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97B1" w14:textId="15AE3C8A" w:rsidR="00CD4A4F" w:rsidRDefault="00CD4A4F" w:rsidP="00CD4A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D4A4F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6B70B4" w:rsidRPr="00CD4A4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4A4F">
        <w:rPr>
          <w:rFonts w:ascii="Arial" w:hAnsi="Arial" w:cs="Arial"/>
          <w:b/>
          <w:bCs/>
          <w:sz w:val="24"/>
          <w:szCs w:val="24"/>
          <w:u w:val="single"/>
        </w:rPr>
        <w:t>Level 2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4"/>
      </w:tblGrid>
      <w:tr w:rsidR="00CD4A4F" w14:paraId="42D4945B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78B7EB8E" w14:textId="01256469" w:rsidR="00CD4A4F" w:rsidRPr="0046521B" w:rsidRDefault="00CD4A4F" w:rsidP="00CD4A4F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1. 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What are the two parts of the main rule of race walking?</w:t>
            </w:r>
          </w:p>
        </w:tc>
      </w:tr>
      <w:tr w:rsidR="00CD4A4F" w14:paraId="12091B0B" w14:textId="77777777" w:rsidTr="004147F0">
        <w:tc>
          <w:tcPr>
            <w:tcW w:w="8454" w:type="dxa"/>
          </w:tcPr>
          <w:p w14:paraId="0C1337DC" w14:textId="2D5B704E" w:rsidR="00CD4A4F" w:rsidRDefault="00CD4A4F" w:rsidP="00CD4A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  <w:p w14:paraId="7A11A58D" w14:textId="5C2C5F93" w:rsidR="00CD4A4F" w:rsidRPr="00CD4A4F" w:rsidRDefault="00CD4A4F" w:rsidP="00CD4A4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A4F" w14:paraId="3D1FAB88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605C95BB" w14:textId="59B9FBB0" w:rsidR="00CD4A4F" w:rsidRPr="0046521B" w:rsidRDefault="00CD4A4F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2. 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What do these paddles mean?</w:t>
            </w:r>
          </w:p>
          <w:p w14:paraId="5AE8FF93" w14:textId="4B76B5D3" w:rsidR="00CD4A4F" w:rsidRDefault="0046521B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21B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68F534A" wp14:editId="17325AF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44450</wp:posOffset>
                  </wp:positionV>
                  <wp:extent cx="2257425" cy="1487450"/>
                  <wp:effectExtent l="0" t="0" r="0" b="0"/>
                  <wp:wrapNone/>
                  <wp:docPr id="3" name="Picture 3" descr="C:\Users\laptop\Documents\Walk Judging\Race Walks Paddle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ptop\Documents\Walk Judging\Race Walks Paddle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4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161671" w14:textId="09EF0CD7" w:rsidR="0046521B" w:rsidRDefault="0046521B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E9AAA" w14:textId="4F2C935D" w:rsidR="0046521B" w:rsidRDefault="0046521B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3F14B5" w14:textId="77777777" w:rsidR="0046521B" w:rsidRDefault="0046521B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87DAC7" w14:textId="77777777" w:rsidR="0046521B" w:rsidRDefault="0046521B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2C6AB8" w14:textId="77777777" w:rsidR="0046521B" w:rsidRPr="0046521B" w:rsidRDefault="0046521B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E67D33" w14:textId="77777777" w:rsidR="00CD4A4F" w:rsidRDefault="00CD4A4F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3212BB" w14:textId="77777777" w:rsidR="0046521B" w:rsidRDefault="0046521B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A6B9AD4" w14:textId="25055ED6" w:rsidR="0046521B" w:rsidRPr="0046521B" w:rsidRDefault="0046521B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D4A4F" w14:paraId="02ED44DC" w14:textId="77777777" w:rsidTr="0004254A">
        <w:tc>
          <w:tcPr>
            <w:tcW w:w="8454" w:type="dxa"/>
          </w:tcPr>
          <w:p w14:paraId="22775662" w14:textId="156E9DF4" w:rsidR="00CD4A4F" w:rsidRDefault="00CD4A4F" w:rsidP="00CD4A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6B010" w14:textId="3ACB4087" w:rsidR="0046521B" w:rsidRPr="00CD4A4F" w:rsidRDefault="0046521B" w:rsidP="00CD4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A4F" w14:paraId="405D952B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4E983607" w14:textId="6B349DBD" w:rsidR="00CD4A4F" w:rsidRPr="0046521B" w:rsidRDefault="00CD4A4F" w:rsidP="00CD4A4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3. 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When would these paddles be shown to the competitors?</w:t>
            </w:r>
          </w:p>
        </w:tc>
      </w:tr>
      <w:tr w:rsidR="00CD4A4F" w14:paraId="574C4048" w14:textId="77777777" w:rsidTr="001958F8">
        <w:tc>
          <w:tcPr>
            <w:tcW w:w="8454" w:type="dxa"/>
          </w:tcPr>
          <w:p w14:paraId="4BF71DBC" w14:textId="77777777" w:rsidR="00CD4A4F" w:rsidRDefault="00CD4A4F" w:rsidP="00CD4A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B09EDC" w14:textId="77777777" w:rsidR="0046521B" w:rsidRDefault="0046521B" w:rsidP="00CD4A4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7DED4" w14:textId="623C91C2" w:rsidR="0046521B" w:rsidRPr="0046521B" w:rsidRDefault="0046521B" w:rsidP="00CD4A4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4A4F" w:rsidRPr="00CD4A4F" w14:paraId="3F13A4DE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083A491D" w14:textId="535526FF" w:rsidR="00CD4A4F" w:rsidRPr="0046521B" w:rsidRDefault="00CD4A4F" w:rsidP="00187A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. Can a judge show the same paddle more than once to the same competitor?</w:t>
            </w:r>
          </w:p>
        </w:tc>
      </w:tr>
      <w:tr w:rsidR="00CD4A4F" w:rsidRPr="00CD4A4F" w14:paraId="35613C42" w14:textId="77777777" w:rsidTr="00CD4A4F">
        <w:tc>
          <w:tcPr>
            <w:tcW w:w="8454" w:type="dxa"/>
          </w:tcPr>
          <w:p w14:paraId="4B2AF089" w14:textId="77777777" w:rsidR="00CD4A4F" w:rsidRDefault="00CD4A4F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E5548C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A8AF7D" w14:textId="495AA128" w:rsidR="0046521B" w:rsidRPr="00CD4A4F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21B" w:rsidRPr="00CD4A4F" w14:paraId="1994EE3C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7A43E429" w14:textId="173BA5EB" w:rsidR="0046521B" w:rsidRPr="0046521B" w:rsidRDefault="0046521B" w:rsidP="00187A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. Why is a red card completed and what happens to it once that has been done?</w:t>
            </w:r>
          </w:p>
        </w:tc>
      </w:tr>
      <w:tr w:rsidR="0046521B" w:rsidRPr="00CD4A4F" w14:paraId="487E5C19" w14:textId="77777777" w:rsidTr="0046521B">
        <w:tc>
          <w:tcPr>
            <w:tcW w:w="8454" w:type="dxa"/>
            <w:shd w:val="clear" w:color="auto" w:fill="FFFFFF" w:themeFill="background1"/>
          </w:tcPr>
          <w:p w14:paraId="129855C2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30449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8438A9" w14:textId="791EADEB" w:rsidR="0046521B" w:rsidRPr="00CD4A4F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21B" w:rsidRPr="0046521B" w14:paraId="21048130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7BBD1CBD" w14:textId="35AF2495" w:rsidR="0046521B" w:rsidRPr="0046521B" w:rsidRDefault="0046521B" w:rsidP="00187A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. What is a red paddle used for and who would use it?</w:t>
            </w:r>
          </w:p>
        </w:tc>
      </w:tr>
      <w:tr w:rsidR="0046521B" w:rsidRPr="00CD4A4F" w14:paraId="3A3D80F8" w14:textId="77777777" w:rsidTr="0046521B">
        <w:tc>
          <w:tcPr>
            <w:tcW w:w="8454" w:type="dxa"/>
          </w:tcPr>
          <w:p w14:paraId="44DCD219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74E3BE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51E7FC" w14:textId="77777777" w:rsidR="0046521B" w:rsidRPr="00CD4A4F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21B" w:rsidRPr="0046521B" w14:paraId="4CAF0B03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180681D2" w14:textId="4E9D8949" w:rsidR="0046521B" w:rsidRP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Where is the best position from which to judge at a track event?</w:t>
            </w:r>
          </w:p>
        </w:tc>
      </w:tr>
      <w:tr w:rsidR="0046521B" w:rsidRPr="00CD4A4F" w14:paraId="491D6FA7" w14:textId="77777777" w:rsidTr="0046521B">
        <w:tc>
          <w:tcPr>
            <w:tcW w:w="8454" w:type="dxa"/>
          </w:tcPr>
          <w:p w14:paraId="724654FE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378B7D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EEED96" w14:textId="77777777" w:rsidR="0046521B" w:rsidRPr="00CD4A4F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21B" w:rsidRPr="0046521B" w14:paraId="1AB1225F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7B983EE0" w14:textId="05266791" w:rsidR="0046521B" w:rsidRPr="0046521B" w:rsidRDefault="0046521B" w:rsidP="00187A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>. Where is the best position from which to judge at a road race?</w:t>
            </w:r>
          </w:p>
        </w:tc>
      </w:tr>
      <w:tr w:rsidR="0046521B" w:rsidRPr="00CD4A4F" w14:paraId="05AA8FDE" w14:textId="77777777" w:rsidTr="0046521B">
        <w:tc>
          <w:tcPr>
            <w:tcW w:w="8454" w:type="dxa"/>
          </w:tcPr>
          <w:p w14:paraId="188047E4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2C435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3DD894" w14:textId="77777777" w:rsidR="0046521B" w:rsidRPr="00CD4A4F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21B" w:rsidRPr="0046521B" w14:paraId="36459A48" w14:textId="77777777" w:rsidTr="0046521B">
        <w:tc>
          <w:tcPr>
            <w:tcW w:w="8454" w:type="dxa"/>
            <w:shd w:val="clear" w:color="auto" w:fill="D9D9D9" w:themeFill="background1" w:themeFillShade="D9"/>
          </w:tcPr>
          <w:p w14:paraId="26195E5B" w14:textId="4D7C944F" w:rsidR="0046521B" w:rsidRPr="0046521B" w:rsidRDefault="0046521B" w:rsidP="00187A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Pr="0046521B">
              <w:rPr>
                <w:rFonts w:ascii="Arial" w:hAnsi="Arial" w:cs="Arial"/>
                <w:b/>
                <w:bCs/>
                <w:sz w:val="24"/>
                <w:szCs w:val="24"/>
                <w:shd w:val="clear" w:color="auto" w:fill="D9D9D9" w:themeFill="background1" w:themeFillShade="D9"/>
              </w:rPr>
              <w:t>Where are competitors most likely to break the rules of race walking? Give at least two examples</w:t>
            </w:r>
          </w:p>
        </w:tc>
      </w:tr>
      <w:tr w:rsidR="0046521B" w:rsidRPr="00CD4A4F" w14:paraId="59381709" w14:textId="77777777" w:rsidTr="0046521B">
        <w:tc>
          <w:tcPr>
            <w:tcW w:w="8454" w:type="dxa"/>
          </w:tcPr>
          <w:p w14:paraId="273C921A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DB008" w14:textId="77777777" w:rsidR="0046521B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1712C6" w14:textId="77777777" w:rsidR="0046521B" w:rsidRPr="00CD4A4F" w:rsidRDefault="0046521B" w:rsidP="00187A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692AD8B" w14:textId="2B8556BD" w:rsidR="00CD4A4F" w:rsidRPr="00CD4A4F" w:rsidRDefault="00CD4A4F" w:rsidP="00CD4A4F">
      <w:pPr>
        <w:rPr>
          <w:rFonts w:ascii="Arial" w:hAnsi="Arial" w:cs="Arial"/>
          <w:b/>
          <w:bCs/>
          <w:sz w:val="24"/>
          <w:szCs w:val="24"/>
          <w:u w:val="single"/>
        </w:rPr>
      </w:pPr>
    </w:p>
    <w:sectPr w:rsidR="00CD4A4F" w:rsidRPr="00CD4A4F" w:rsidSect="0046521B">
      <w:headerReference w:type="default" r:id="rId8"/>
      <w:pgSz w:w="11906" w:h="16838"/>
      <w:pgMar w:top="13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85A0D" w14:textId="77777777" w:rsidR="00217BCC" w:rsidRDefault="00217BCC" w:rsidP="00CD4A4F">
      <w:pPr>
        <w:spacing w:after="0" w:line="240" w:lineRule="auto"/>
      </w:pPr>
      <w:r>
        <w:separator/>
      </w:r>
    </w:p>
  </w:endnote>
  <w:endnote w:type="continuationSeparator" w:id="0">
    <w:p w14:paraId="11B94F47" w14:textId="77777777" w:rsidR="00217BCC" w:rsidRDefault="00217BCC" w:rsidP="00CD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9C945" w14:textId="77777777" w:rsidR="00217BCC" w:rsidRDefault="00217BCC" w:rsidP="00CD4A4F">
      <w:pPr>
        <w:spacing w:after="0" w:line="240" w:lineRule="auto"/>
      </w:pPr>
      <w:r>
        <w:separator/>
      </w:r>
    </w:p>
  </w:footnote>
  <w:footnote w:type="continuationSeparator" w:id="0">
    <w:p w14:paraId="2B3EC964" w14:textId="77777777" w:rsidR="00217BCC" w:rsidRDefault="00217BCC" w:rsidP="00CD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57594" w14:textId="367EB3DC" w:rsidR="00CD4A4F" w:rsidRDefault="00CD4A4F" w:rsidP="00CD4A4F">
    <w:pPr>
      <w:pStyle w:val="Head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295602" wp14:editId="04609F68">
          <wp:simplePos x="0" y="0"/>
          <wp:positionH relativeFrom="column">
            <wp:posOffset>4267200</wp:posOffset>
          </wp:positionH>
          <wp:positionV relativeFrom="paragraph">
            <wp:posOffset>-392430</wp:posOffset>
          </wp:positionV>
          <wp:extent cx="981075" cy="695325"/>
          <wp:effectExtent l="0" t="0" r="9525" b="9525"/>
          <wp:wrapNone/>
          <wp:docPr id="4" name="Picture 4" descr="UKA and the Home County Athletics Federations Position of Trust statement -  Coach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KA and the Home County Athletics Federations Position of Trust statement -  Coach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" t="61990" r="74001" b="20039"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</w:t>
    </w:r>
    <w:r>
      <w:rPr>
        <w:rFonts w:ascii="Arial" w:hAnsi="Arial" w:cs="Arial"/>
      </w:rPr>
      <w:t>England Athletics</w:t>
    </w:r>
    <w:r w:rsidRPr="006D6206">
      <w:rPr>
        <w:rFonts w:ascii="Arial" w:hAnsi="Arial" w:cs="Arial"/>
      </w:rPr>
      <w:t xml:space="preserve"> – Officials’ Education – Level 2 </w:t>
    </w:r>
    <w:r>
      <w:rPr>
        <w:rFonts w:ascii="Arial" w:hAnsi="Arial" w:cs="Arial"/>
      </w:rPr>
      <w:t>Race Walking</w:t>
    </w:r>
  </w:p>
  <w:p w14:paraId="73C7C207" w14:textId="77777777" w:rsidR="00CD4A4F" w:rsidRDefault="00CD4A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77B96"/>
    <w:multiLevelType w:val="hybridMultilevel"/>
    <w:tmpl w:val="FC420F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A2308C"/>
    <w:multiLevelType w:val="hybridMultilevel"/>
    <w:tmpl w:val="4A38B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8673A6"/>
    <w:multiLevelType w:val="hybridMultilevel"/>
    <w:tmpl w:val="DE96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0245"/>
    <w:multiLevelType w:val="hybridMultilevel"/>
    <w:tmpl w:val="9DE85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0839283">
    <w:abstractNumId w:val="0"/>
  </w:num>
  <w:num w:numId="2" w16cid:durableId="858860088">
    <w:abstractNumId w:val="2"/>
  </w:num>
  <w:num w:numId="3" w16cid:durableId="211886578">
    <w:abstractNumId w:val="1"/>
  </w:num>
  <w:num w:numId="4" w16cid:durableId="1609971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14"/>
    <w:rsid w:val="000E746D"/>
    <w:rsid w:val="00217BCC"/>
    <w:rsid w:val="0046521B"/>
    <w:rsid w:val="00535061"/>
    <w:rsid w:val="00600314"/>
    <w:rsid w:val="006B70B4"/>
    <w:rsid w:val="00707C42"/>
    <w:rsid w:val="00A827B5"/>
    <w:rsid w:val="00CD4A4F"/>
    <w:rsid w:val="00C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AB7D1"/>
  <w15:docId w15:val="{BE9784BC-7F94-47D2-AF6A-B79EB82B5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D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4A4F"/>
  </w:style>
  <w:style w:type="paragraph" w:styleId="Footer">
    <w:name w:val="footer"/>
    <w:basedOn w:val="Normal"/>
    <w:link w:val="FooterChar"/>
    <w:uiPriority w:val="99"/>
    <w:unhideWhenUsed/>
    <w:rsid w:val="00CD4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A4F"/>
  </w:style>
  <w:style w:type="table" w:styleId="TableGrid">
    <w:name w:val="Table Grid"/>
    <w:basedOn w:val="TableNormal"/>
    <w:uiPriority w:val="59"/>
    <w:rsid w:val="00CD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MARC RITCHIE</cp:lastModifiedBy>
  <cp:revision>4</cp:revision>
  <dcterms:created xsi:type="dcterms:W3CDTF">2022-12-16T15:10:00Z</dcterms:created>
  <dcterms:modified xsi:type="dcterms:W3CDTF">2022-12-16T18:13:00Z</dcterms:modified>
</cp:coreProperties>
</file>