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3716C" w14:textId="209D9DF5" w:rsidR="00E40BCB" w:rsidRPr="000B3582" w:rsidRDefault="00B76212" w:rsidP="00D609D4">
      <w:pPr>
        <w:spacing w:after="120"/>
        <w:rPr>
          <w:rFonts w:ascii="Lato" w:hAnsi="Lato" w:cstheme="minorHAnsi"/>
          <w:b/>
          <w:bCs/>
        </w:rPr>
      </w:pPr>
      <w:r w:rsidRPr="000B3582">
        <w:rPr>
          <w:rFonts w:ascii="Lato" w:hAnsi="Lato"/>
          <w:noProof/>
        </w:rPr>
        <w:drawing>
          <wp:anchor distT="0" distB="0" distL="114300" distR="114300" simplePos="0" relativeHeight="251658240" behindDoc="0" locked="0" layoutInCell="1" allowOverlap="1" wp14:anchorId="59C18503" wp14:editId="4A1F7042">
            <wp:simplePos x="0" y="0"/>
            <wp:positionH relativeFrom="column">
              <wp:posOffset>2667000</wp:posOffset>
            </wp:positionH>
            <wp:positionV relativeFrom="paragraph">
              <wp:posOffset>-111760</wp:posOffset>
            </wp:positionV>
            <wp:extent cx="4962525" cy="1211823"/>
            <wp:effectExtent l="0" t="0" r="0" b="7620"/>
            <wp:wrapNone/>
            <wp:docPr id="10" name="Picture 9">
              <a:extLst xmlns:a="http://schemas.openxmlformats.org/drawingml/2006/main">
                <a:ext uri="{FF2B5EF4-FFF2-40B4-BE49-F238E27FC236}">
                  <a16:creationId xmlns:a16="http://schemas.microsoft.com/office/drawing/2014/main" id="{8C0B3A13-F67A-E4D5-0756-CD2A7874F5C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C0B3A13-F67A-E4D5-0756-CD2A7874F5CF}"/>
                        </a:ext>
                        <a:ext uri="{C183D7F6-B498-43B3-948B-1728B52AA6E4}">
                          <adec:decorative xmlns:adec="http://schemas.microsoft.com/office/drawing/2017/decorative" val="1"/>
                        </a:ext>
                      </a:extLst>
                    </pic:cNvPr>
                    <pic:cNvPicPr>
                      <a:picLocks noChangeAspect="1"/>
                    </pic:cNvPicPr>
                  </pic:nvPicPr>
                  <pic:blipFill>
                    <a:blip r:embed="rId10">
                      <a:extLst>
                        <a:ext uri="{28A0092B-C50C-407E-A947-70E740481C1C}">
                          <a14:useLocalDpi xmlns:a14="http://schemas.microsoft.com/office/drawing/2010/main" val="0"/>
                        </a:ext>
                      </a:extLst>
                    </a:blip>
                    <a:srcRect t="-7617" r="31203"/>
                    <a:stretch>
                      <a:fillRect/>
                    </a:stretch>
                  </pic:blipFill>
                  <pic:spPr bwMode="auto">
                    <a:xfrm>
                      <a:off x="0" y="0"/>
                      <a:ext cx="4962525" cy="1211823"/>
                    </a:xfrm>
                    <a:prstGeom prst="rect">
                      <a:avLst/>
                    </a:prstGeom>
                    <a:noFill/>
                    <a:ln>
                      <a:noFill/>
                    </a:ln>
                  </pic:spPr>
                </pic:pic>
              </a:graphicData>
            </a:graphic>
          </wp:anchor>
        </w:drawing>
      </w:r>
    </w:p>
    <w:p w14:paraId="7FD3267B" w14:textId="77777777" w:rsidR="00E40BCB" w:rsidRPr="000B3582" w:rsidRDefault="00E40BCB" w:rsidP="00D609D4">
      <w:pPr>
        <w:spacing w:after="120"/>
        <w:rPr>
          <w:rFonts w:ascii="Lato" w:hAnsi="Lato" w:cstheme="minorHAnsi"/>
          <w:b/>
          <w:bCs/>
          <w:sz w:val="24"/>
          <w:szCs w:val="24"/>
        </w:rPr>
      </w:pPr>
    </w:p>
    <w:p w14:paraId="4AECFBD2" w14:textId="77777777" w:rsidR="00B76212" w:rsidRPr="000B3582" w:rsidRDefault="00B76212" w:rsidP="00D609D4">
      <w:pPr>
        <w:spacing w:after="120"/>
        <w:jc w:val="center"/>
        <w:rPr>
          <w:rFonts w:ascii="Lato" w:hAnsi="Lato" w:cs="Calibri"/>
          <w:sz w:val="24"/>
          <w:szCs w:val="24"/>
        </w:rPr>
      </w:pPr>
    </w:p>
    <w:p w14:paraId="1EB189E7" w14:textId="77777777" w:rsidR="00B76212" w:rsidRPr="000B3582" w:rsidRDefault="00B76212" w:rsidP="00D609D4">
      <w:pPr>
        <w:spacing w:after="120"/>
        <w:jc w:val="center"/>
        <w:rPr>
          <w:rFonts w:ascii="Lato" w:hAnsi="Lato" w:cs="Calibri"/>
          <w:sz w:val="24"/>
          <w:szCs w:val="24"/>
        </w:rPr>
      </w:pPr>
    </w:p>
    <w:p w14:paraId="6EBD3A57" w14:textId="77777777" w:rsidR="00B76212" w:rsidRPr="000B3582" w:rsidRDefault="00B76212" w:rsidP="00D609D4">
      <w:pPr>
        <w:spacing w:after="120"/>
        <w:rPr>
          <w:rFonts w:ascii="Lato" w:hAnsi="Lato" w:cs="Calibri"/>
          <w:sz w:val="24"/>
          <w:szCs w:val="24"/>
        </w:rPr>
      </w:pPr>
    </w:p>
    <w:p w14:paraId="374C3EAA" w14:textId="07C6AF7A" w:rsidR="00E40BCB" w:rsidRPr="00D609D4" w:rsidRDefault="003E2A90" w:rsidP="00D609D4">
      <w:pPr>
        <w:spacing w:after="120"/>
        <w:jc w:val="center"/>
        <w:rPr>
          <w:rFonts w:ascii="Lato" w:hAnsi="Lato" w:cs="Calibri"/>
          <w:b/>
          <w:bCs/>
          <w:sz w:val="24"/>
          <w:szCs w:val="24"/>
        </w:rPr>
      </w:pPr>
      <w:r w:rsidRPr="00D609D4">
        <w:rPr>
          <w:rFonts w:ascii="Lato" w:hAnsi="Lato" w:cs="Calibri"/>
          <w:b/>
          <w:bCs/>
          <w:sz w:val="24"/>
          <w:szCs w:val="24"/>
        </w:rPr>
        <w:t>ENDURANCE OFFICIAL</w:t>
      </w:r>
      <w:r w:rsidR="00E40BCB" w:rsidRPr="00D609D4">
        <w:rPr>
          <w:rFonts w:ascii="Lato" w:hAnsi="Lato" w:cs="Calibri"/>
          <w:b/>
          <w:bCs/>
          <w:sz w:val="24"/>
          <w:szCs w:val="24"/>
        </w:rPr>
        <w:t xml:space="preserve"> – LIST OF DUTIES</w:t>
      </w:r>
    </w:p>
    <w:p w14:paraId="1DE24151" w14:textId="33433AC2" w:rsidR="00E40BCB" w:rsidRDefault="00E40BCB" w:rsidP="000202FC">
      <w:pPr>
        <w:jc w:val="center"/>
        <w:rPr>
          <w:rFonts w:ascii="Lato" w:hAnsi="Lato" w:cs="Calibri"/>
          <w:sz w:val="24"/>
          <w:szCs w:val="24"/>
        </w:rPr>
      </w:pPr>
      <w:r w:rsidRPr="00D609D4">
        <w:rPr>
          <w:rFonts w:ascii="Lato" w:hAnsi="Lato" w:cs="Calibri"/>
          <w:b/>
          <w:bCs/>
          <w:sz w:val="24"/>
          <w:szCs w:val="24"/>
        </w:rPr>
        <w:t>FOR PROGRESSION TO LEVEL 2 AND 3</w:t>
      </w:r>
    </w:p>
    <w:p w14:paraId="059BB50D" w14:textId="77777777" w:rsidR="000202FC" w:rsidRPr="000202FC" w:rsidRDefault="000202FC" w:rsidP="000202FC">
      <w:pPr>
        <w:jc w:val="center"/>
        <w:rPr>
          <w:rFonts w:ascii="Lato" w:hAnsi="Lato" w:cs="Calibri"/>
          <w:sz w:val="24"/>
          <w:szCs w:val="24"/>
        </w:rPr>
      </w:pPr>
    </w:p>
    <w:p w14:paraId="0BF0940D" w14:textId="503029DB" w:rsidR="00E40BCB" w:rsidRPr="000B3582" w:rsidRDefault="00E40BCB" w:rsidP="00E40BCB">
      <w:pPr>
        <w:rPr>
          <w:rFonts w:ascii="Lato" w:hAnsi="Lato" w:cs="Calibri"/>
          <w:sz w:val="24"/>
          <w:szCs w:val="24"/>
        </w:rPr>
      </w:pPr>
      <w:r w:rsidRPr="000B3582">
        <w:rPr>
          <w:rFonts w:ascii="Lato" w:hAnsi="Lato" w:cs="Calibri"/>
          <w:sz w:val="24"/>
          <w:szCs w:val="24"/>
        </w:rPr>
        <w:t xml:space="preserve">The following resource has been developed by the Home Countries Athletics Federations (HCAFs) to </w:t>
      </w:r>
      <w:r w:rsidR="00A82795">
        <w:rPr>
          <w:rFonts w:ascii="Lato" w:hAnsi="Lato" w:cs="Calibri"/>
          <w:sz w:val="24"/>
          <w:szCs w:val="24"/>
        </w:rPr>
        <w:t xml:space="preserve">provide </w:t>
      </w:r>
      <w:r w:rsidRPr="000B3582">
        <w:rPr>
          <w:rFonts w:ascii="Lato" w:hAnsi="Lato" w:cs="Calibri"/>
          <w:sz w:val="24"/>
          <w:szCs w:val="24"/>
        </w:rPr>
        <w:t>guid</w:t>
      </w:r>
      <w:r w:rsidR="00A82795">
        <w:rPr>
          <w:rFonts w:ascii="Lato" w:hAnsi="Lato" w:cs="Calibri"/>
          <w:sz w:val="24"/>
          <w:szCs w:val="24"/>
        </w:rPr>
        <w:t>ance</w:t>
      </w:r>
      <w:r w:rsidRPr="000B3582">
        <w:rPr>
          <w:rFonts w:ascii="Lato" w:hAnsi="Lato" w:cs="Calibri"/>
          <w:sz w:val="24"/>
          <w:szCs w:val="24"/>
        </w:rPr>
        <w:t xml:space="preserve"> and additional support to individuals progressing through levels 2 and 3 </w:t>
      </w:r>
      <w:r w:rsidR="00BB4CB4">
        <w:rPr>
          <w:rFonts w:ascii="Lato" w:hAnsi="Lato" w:cs="Calibri"/>
          <w:sz w:val="24"/>
          <w:szCs w:val="24"/>
        </w:rPr>
        <w:t xml:space="preserve">of the </w:t>
      </w:r>
      <w:r w:rsidR="005E6901">
        <w:rPr>
          <w:rFonts w:ascii="Lato" w:hAnsi="Lato" w:cs="Calibri"/>
          <w:sz w:val="24"/>
          <w:szCs w:val="24"/>
        </w:rPr>
        <w:t>E</w:t>
      </w:r>
      <w:r w:rsidR="003E2A90" w:rsidRPr="000B3582">
        <w:rPr>
          <w:rFonts w:ascii="Lato" w:hAnsi="Lato" w:cs="Calibri"/>
          <w:sz w:val="24"/>
          <w:szCs w:val="24"/>
        </w:rPr>
        <w:t>ndurance</w:t>
      </w:r>
      <w:r w:rsidRPr="000B3582">
        <w:rPr>
          <w:rFonts w:ascii="Lato" w:hAnsi="Lato" w:cs="Calibri"/>
          <w:sz w:val="24"/>
          <w:szCs w:val="24"/>
        </w:rPr>
        <w:t xml:space="preserve"> discipline</w:t>
      </w:r>
      <w:r w:rsidR="00BB4CB4">
        <w:rPr>
          <w:rFonts w:ascii="Lato" w:hAnsi="Lato" w:cs="Calibri"/>
          <w:sz w:val="24"/>
          <w:szCs w:val="24"/>
        </w:rPr>
        <w:t>.</w:t>
      </w:r>
      <w:r w:rsidR="00A82795">
        <w:rPr>
          <w:rFonts w:ascii="Lato" w:hAnsi="Lato" w:cs="Calibri"/>
          <w:sz w:val="24"/>
          <w:szCs w:val="24"/>
        </w:rPr>
        <w:t xml:space="preserve"> </w:t>
      </w:r>
      <w:r w:rsidR="00BB4CB4">
        <w:rPr>
          <w:rFonts w:ascii="Lato" w:hAnsi="Lato" w:cs="Calibri"/>
          <w:sz w:val="24"/>
          <w:szCs w:val="24"/>
        </w:rPr>
        <w:t>C</w:t>
      </w:r>
      <w:r w:rsidRPr="000B3582">
        <w:rPr>
          <w:rFonts w:ascii="Lato" w:hAnsi="Lato" w:cs="Calibri"/>
          <w:sz w:val="24"/>
          <w:szCs w:val="24"/>
        </w:rPr>
        <w:t>lari</w:t>
      </w:r>
      <w:r w:rsidR="003239C5">
        <w:rPr>
          <w:rFonts w:ascii="Lato" w:hAnsi="Lato" w:cs="Calibri"/>
          <w:sz w:val="24"/>
          <w:szCs w:val="24"/>
        </w:rPr>
        <w:t>fication</w:t>
      </w:r>
      <w:r w:rsidRPr="000B3582">
        <w:rPr>
          <w:rFonts w:ascii="Lato" w:hAnsi="Lato" w:cs="Calibri"/>
          <w:sz w:val="24"/>
          <w:szCs w:val="24"/>
        </w:rPr>
        <w:t xml:space="preserve"> on the </w:t>
      </w:r>
      <w:r w:rsidR="004D0CFE">
        <w:rPr>
          <w:rFonts w:ascii="Lato" w:hAnsi="Lato" w:cs="Calibri"/>
          <w:sz w:val="24"/>
          <w:szCs w:val="24"/>
        </w:rPr>
        <w:t xml:space="preserve">required </w:t>
      </w:r>
      <w:r w:rsidRPr="000B3582">
        <w:rPr>
          <w:rFonts w:ascii="Lato" w:hAnsi="Lato" w:cs="Calibri"/>
          <w:sz w:val="24"/>
          <w:szCs w:val="24"/>
        </w:rPr>
        <w:t xml:space="preserve">duties and </w:t>
      </w:r>
      <w:r w:rsidR="00C56257">
        <w:rPr>
          <w:rFonts w:ascii="Lato" w:hAnsi="Lato" w:cs="Calibri"/>
          <w:sz w:val="24"/>
          <w:szCs w:val="24"/>
        </w:rPr>
        <w:t xml:space="preserve">level of </w:t>
      </w:r>
      <w:r w:rsidRPr="000B3582">
        <w:rPr>
          <w:rFonts w:ascii="Lato" w:hAnsi="Lato" w:cs="Calibri"/>
          <w:sz w:val="24"/>
          <w:szCs w:val="24"/>
        </w:rPr>
        <w:t xml:space="preserve">experience gained for </w:t>
      </w:r>
      <w:r w:rsidR="004D0CFE">
        <w:rPr>
          <w:rFonts w:ascii="Lato" w:hAnsi="Lato" w:cs="Calibri"/>
          <w:sz w:val="24"/>
          <w:szCs w:val="24"/>
        </w:rPr>
        <w:t xml:space="preserve">have </w:t>
      </w:r>
      <w:r w:rsidR="00B21B5D">
        <w:rPr>
          <w:rFonts w:ascii="Lato" w:hAnsi="Lato" w:cs="Calibri"/>
          <w:sz w:val="24"/>
          <w:szCs w:val="24"/>
        </w:rPr>
        <w:t xml:space="preserve">also </w:t>
      </w:r>
      <w:r w:rsidR="004D0CFE">
        <w:rPr>
          <w:rFonts w:ascii="Lato" w:hAnsi="Lato" w:cs="Calibri"/>
          <w:sz w:val="24"/>
          <w:szCs w:val="24"/>
        </w:rPr>
        <w:t>been provided</w:t>
      </w:r>
      <w:r w:rsidRPr="000B3582">
        <w:rPr>
          <w:rFonts w:ascii="Lato" w:hAnsi="Lato" w:cs="Calibri"/>
          <w:sz w:val="24"/>
          <w:szCs w:val="24"/>
        </w:rPr>
        <w:t>, to enable each official to gain the required knowledge and skill sets prior to attaining the next level.</w:t>
      </w:r>
    </w:p>
    <w:p w14:paraId="276C761D" w14:textId="77777777" w:rsidR="00E40BCB" w:rsidRPr="000B3582" w:rsidRDefault="00E40BCB" w:rsidP="00E40BCB">
      <w:pPr>
        <w:rPr>
          <w:rFonts w:ascii="Lato" w:hAnsi="Lato" w:cs="Calibri"/>
          <w:sz w:val="24"/>
          <w:szCs w:val="24"/>
        </w:rPr>
      </w:pPr>
    </w:p>
    <w:p w14:paraId="06FC03A4" w14:textId="73D999E3" w:rsidR="00E40BCB" w:rsidRPr="000B3582" w:rsidRDefault="0097052D" w:rsidP="00E40BCB">
      <w:pPr>
        <w:rPr>
          <w:rFonts w:ascii="Lato" w:hAnsi="Lato" w:cs="Calibri"/>
          <w:sz w:val="24"/>
          <w:szCs w:val="24"/>
        </w:rPr>
      </w:pPr>
      <w:r>
        <w:rPr>
          <w:rFonts w:ascii="Lato" w:hAnsi="Lato" w:cs="Calibri"/>
          <w:sz w:val="24"/>
          <w:szCs w:val="24"/>
        </w:rPr>
        <w:t>The</w:t>
      </w:r>
      <w:r w:rsidR="00E40BCB" w:rsidRPr="000B3582">
        <w:rPr>
          <w:rFonts w:ascii="Lato" w:hAnsi="Lato" w:cs="Calibri"/>
          <w:sz w:val="24"/>
          <w:szCs w:val="24"/>
        </w:rPr>
        <w:t xml:space="preserve"> </w:t>
      </w:r>
      <w:r w:rsidR="00036E7C" w:rsidRPr="000B3582">
        <w:rPr>
          <w:rFonts w:ascii="Lato" w:hAnsi="Lato" w:cs="Calibri"/>
          <w:sz w:val="24"/>
          <w:szCs w:val="24"/>
        </w:rPr>
        <w:t xml:space="preserve">colour-coded </w:t>
      </w:r>
      <w:r w:rsidR="00E40BCB" w:rsidRPr="000B3582">
        <w:rPr>
          <w:rFonts w:ascii="Lato" w:hAnsi="Lato" w:cs="Calibri"/>
          <w:sz w:val="24"/>
          <w:szCs w:val="24"/>
        </w:rPr>
        <w:t>key</w:t>
      </w:r>
      <w:r w:rsidR="00036E7C">
        <w:rPr>
          <w:rFonts w:ascii="Lato" w:hAnsi="Lato" w:cs="Calibri"/>
          <w:sz w:val="24"/>
          <w:szCs w:val="24"/>
        </w:rPr>
        <w:t xml:space="preserve"> below </w:t>
      </w:r>
      <w:r w:rsidR="00AE2A23">
        <w:rPr>
          <w:rFonts w:ascii="Lato" w:hAnsi="Lato" w:cs="Calibri"/>
          <w:sz w:val="24"/>
          <w:szCs w:val="24"/>
        </w:rPr>
        <w:t>highlights</w:t>
      </w:r>
      <w:r w:rsidR="00F8271C">
        <w:rPr>
          <w:rFonts w:ascii="Lato" w:hAnsi="Lato" w:cs="Calibri"/>
          <w:sz w:val="24"/>
          <w:szCs w:val="24"/>
        </w:rPr>
        <w:t xml:space="preserve"> </w:t>
      </w:r>
      <w:r w:rsidR="00E40BCB" w:rsidRPr="000B3582">
        <w:rPr>
          <w:rFonts w:ascii="Lato" w:hAnsi="Lato" w:cs="Calibri"/>
          <w:sz w:val="24"/>
          <w:szCs w:val="24"/>
        </w:rPr>
        <w:t xml:space="preserve">the individual </w:t>
      </w:r>
      <w:r w:rsidR="0061194F" w:rsidRPr="0061194F">
        <w:rPr>
          <w:rFonts w:ascii="Lato" w:hAnsi="Lato" w:cs="Calibri"/>
          <w:sz w:val="24"/>
          <w:szCs w:val="24"/>
        </w:rPr>
        <w:t>level 2 and 3</w:t>
      </w:r>
      <w:r w:rsidR="0061194F">
        <w:rPr>
          <w:rFonts w:ascii="Lato" w:hAnsi="Lato" w:cs="Calibri"/>
          <w:sz w:val="24"/>
          <w:szCs w:val="24"/>
        </w:rPr>
        <w:t xml:space="preserve"> </w:t>
      </w:r>
      <w:r w:rsidR="00E40BCB" w:rsidRPr="000B3582">
        <w:rPr>
          <w:rFonts w:ascii="Lato" w:hAnsi="Lato" w:cs="Calibri"/>
          <w:sz w:val="24"/>
          <w:szCs w:val="24"/>
        </w:rPr>
        <w:t xml:space="preserve">duties </w:t>
      </w:r>
      <w:r w:rsidR="00AE3A6C">
        <w:rPr>
          <w:rFonts w:ascii="Lato" w:hAnsi="Lato" w:cs="Calibri"/>
          <w:sz w:val="24"/>
          <w:szCs w:val="24"/>
        </w:rPr>
        <w:t>with</w:t>
      </w:r>
      <w:r w:rsidR="00E40BCB" w:rsidRPr="000B3582">
        <w:rPr>
          <w:rFonts w:ascii="Lato" w:hAnsi="Lato" w:cs="Calibri"/>
          <w:sz w:val="24"/>
          <w:szCs w:val="24"/>
        </w:rPr>
        <w:t xml:space="preserve"> the types of duties to be undertaken to progress to the next level. This ensure the process of learning and gaining the practical experiences is as enjoyable as possible, whilst the descriptions for each duty</w:t>
      </w:r>
      <w:r w:rsidR="0062230D">
        <w:rPr>
          <w:rFonts w:ascii="Lato" w:hAnsi="Lato" w:cs="Calibri"/>
          <w:sz w:val="24"/>
          <w:szCs w:val="24"/>
        </w:rPr>
        <w:t xml:space="preserve"> will</w:t>
      </w:r>
      <w:r w:rsidR="00E40BCB" w:rsidRPr="000B3582">
        <w:rPr>
          <w:rFonts w:ascii="Lato" w:hAnsi="Lato" w:cs="Calibri"/>
          <w:sz w:val="24"/>
          <w:szCs w:val="24"/>
        </w:rPr>
        <w:t xml:space="preserve"> assist </w:t>
      </w:r>
      <w:r w:rsidR="0062230D">
        <w:rPr>
          <w:rFonts w:ascii="Lato" w:hAnsi="Lato" w:cs="Calibri"/>
          <w:sz w:val="24"/>
          <w:szCs w:val="24"/>
        </w:rPr>
        <w:t>in</w:t>
      </w:r>
      <w:r w:rsidR="00E40BCB" w:rsidRPr="000B3582">
        <w:rPr>
          <w:rFonts w:ascii="Lato" w:hAnsi="Lato" w:cs="Calibri"/>
          <w:sz w:val="24"/>
          <w:szCs w:val="24"/>
        </w:rPr>
        <w:t xml:space="preserve"> being able to undertake the applicable duty without supervision in the fullness of time. </w:t>
      </w:r>
    </w:p>
    <w:p w14:paraId="6D42505A" w14:textId="77777777" w:rsidR="00E40BCB" w:rsidRPr="000B3582" w:rsidRDefault="00E40BCB" w:rsidP="00E40BCB">
      <w:pPr>
        <w:rPr>
          <w:rFonts w:ascii="Lato" w:hAnsi="Lato" w:cs="Calibri"/>
          <w:sz w:val="24"/>
          <w:szCs w:val="24"/>
        </w:rPr>
      </w:pPr>
    </w:p>
    <w:tbl>
      <w:tblPr>
        <w:tblStyle w:val="TableGrid"/>
        <w:tblpPr w:leftFromText="180" w:rightFromText="180" w:vertAnchor="page" w:horzAnchor="margin" w:tblpY="5713"/>
        <w:tblW w:w="0" w:type="auto"/>
        <w:tblLook w:val="04A0" w:firstRow="1" w:lastRow="0" w:firstColumn="1" w:lastColumn="0" w:noHBand="0" w:noVBand="1"/>
      </w:tblPr>
      <w:tblGrid>
        <w:gridCol w:w="2666"/>
        <w:gridCol w:w="2004"/>
      </w:tblGrid>
      <w:tr w:rsidR="00E40BCB" w:rsidRPr="000B3582" w14:paraId="5789F00D" w14:textId="77777777" w:rsidTr="00B76212">
        <w:trPr>
          <w:trHeight w:val="798"/>
        </w:trPr>
        <w:tc>
          <w:tcPr>
            <w:tcW w:w="2666" w:type="dxa"/>
            <w:vAlign w:val="center"/>
          </w:tcPr>
          <w:p w14:paraId="2400F121" w14:textId="77777777" w:rsidR="00E40BCB" w:rsidRPr="000B3582" w:rsidRDefault="00E40BCB" w:rsidP="00B76212">
            <w:pPr>
              <w:jc w:val="center"/>
              <w:rPr>
                <w:rFonts w:ascii="Lato" w:hAnsi="Lato" w:cs="Calibri"/>
              </w:rPr>
            </w:pPr>
            <w:r w:rsidRPr="000B3582">
              <w:rPr>
                <w:rFonts w:ascii="Lato" w:hAnsi="Lato" w:cs="Calibri"/>
              </w:rPr>
              <w:t>LEVEL 2</w:t>
            </w:r>
          </w:p>
        </w:tc>
        <w:tc>
          <w:tcPr>
            <w:tcW w:w="2004" w:type="dxa"/>
            <w:shd w:val="clear" w:color="auto" w:fill="83CAEB" w:themeFill="accent1" w:themeFillTint="66"/>
            <w:vAlign w:val="center"/>
          </w:tcPr>
          <w:p w14:paraId="532F457F" w14:textId="77777777" w:rsidR="00E40BCB" w:rsidRPr="000B3582" w:rsidRDefault="00E40BCB" w:rsidP="00B76212">
            <w:pPr>
              <w:rPr>
                <w:rFonts w:ascii="Lato" w:hAnsi="Lato" w:cs="Calibri"/>
              </w:rPr>
            </w:pPr>
          </w:p>
        </w:tc>
      </w:tr>
      <w:tr w:rsidR="00E40BCB" w:rsidRPr="000B3582" w14:paraId="4D201293" w14:textId="77777777" w:rsidTr="00B76212">
        <w:trPr>
          <w:trHeight w:val="798"/>
        </w:trPr>
        <w:tc>
          <w:tcPr>
            <w:tcW w:w="2666" w:type="dxa"/>
            <w:vAlign w:val="center"/>
          </w:tcPr>
          <w:p w14:paraId="61CB1789" w14:textId="77777777" w:rsidR="00E40BCB" w:rsidRPr="000B3582" w:rsidRDefault="00E40BCB" w:rsidP="00B76212">
            <w:pPr>
              <w:jc w:val="center"/>
              <w:rPr>
                <w:rFonts w:ascii="Lato" w:hAnsi="Lato" w:cs="Calibri"/>
              </w:rPr>
            </w:pPr>
            <w:r w:rsidRPr="000B3582">
              <w:rPr>
                <w:rFonts w:ascii="Lato" w:hAnsi="Lato" w:cs="Calibri"/>
              </w:rPr>
              <w:t>LEVEL 3</w:t>
            </w:r>
          </w:p>
        </w:tc>
        <w:tc>
          <w:tcPr>
            <w:tcW w:w="2004" w:type="dxa"/>
            <w:shd w:val="clear" w:color="auto" w:fill="92D050"/>
            <w:vAlign w:val="center"/>
          </w:tcPr>
          <w:p w14:paraId="4752C36D" w14:textId="77777777" w:rsidR="00E40BCB" w:rsidRPr="000B3582" w:rsidRDefault="00E40BCB" w:rsidP="00B76212">
            <w:pPr>
              <w:rPr>
                <w:rFonts w:ascii="Lato" w:hAnsi="Lato" w:cs="Calibri"/>
              </w:rPr>
            </w:pPr>
          </w:p>
        </w:tc>
      </w:tr>
    </w:tbl>
    <w:p w14:paraId="24117752" w14:textId="7A84F45F" w:rsidR="00E40BCB" w:rsidRPr="000B3582" w:rsidRDefault="00E40BCB" w:rsidP="00E40BCB">
      <w:pPr>
        <w:rPr>
          <w:rFonts w:ascii="Lato" w:hAnsi="Lato" w:cs="Calibri"/>
          <w:sz w:val="24"/>
          <w:szCs w:val="24"/>
        </w:rPr>
      </w:pPr>
    </w:p>
    <w:p w14:paraId="4D1B4A8C" w14:textId="029C1868" w:rsidR="00E40BCB" w:rsidRPr="000B3582" w:rsidRDefault="00AE3A6C" w:rsidP="00AE3A6C">
      <w:pPr>
        <w:jc w:val="center"/>
        <w:rPr>
          <w:rFonts w:ascii="Lato" w:hAnsi="Lato" w:cs="Calibri"/>
          <w:sz w:val="24"/>
          <w:szCs w:val="24"/>
        </w:rPr>
      </w:pPr>
      <w:r>
        <w:rPr>
          <w:rFonts w:ascii="Lato" w:hAnsi="Lato" w:cs="Calibri"/>
          <w:sz w:val="24"/>
          <w:szCs w:val="24"/>
        </w:rPr>
        <w:t xml:space="preserve"> </w:t>
      </w:r>
    </w:p>
    <w:p w14:paraId="2B07BAD2" w14:textId="77777777" w:rsidR="00E40BCB" w:rsidRPr="000B3582" w:rsidRDefault="00E40BCB" w:rsidP="00E40BCB">
      <w:pPr>
        <w:rPr>
          <w:rFonts w:ascii="Lato" w:hAnsi="Lato" w:cs="Calibri"/>
          <w:sz w:val="24"/>
          <w:szCs w:val="24"/>
        </w:rPr>
      </w:pPr>
    </w:p>
    <w:p w14:paraId="6296DB96" w14:textId="77777777" w:rsidR="00E40BCB" w:rsidRPr="000B3582" w:rsidRDefault="00E40BCB" w:rsidP="00E40BCB">
      <w:pPr>
        <w:rPr>
          <w:rFonts w:ascii="Lato" w:hAnsi="Lato" w:cs="Calibri"/>
          <w:sz w:val="24"/>
          <w:szCs w:val="24"/>
        </w:rPr>
      </w:pPr>
    </w:p>
    <w:p w14:paraId="5072E667" w14:textId="77777777" w:rsidR="00E40BCB" w:rsidRPr="000B3582" w:rsidRDefault="00E40BCB" w:rsidP="00E40BCB">
      <w:pPr>
        <w:rPr>
          <w:rFonts w:ascii="Lato" w:hAnsi="Lato" w:cs="Calibri"/>
          <w:sz w:val="24"/>
          <w:szCs w:val="24"/>
        </w:rPr>
      </w:pPr>
    </w:p>
    <w:p w14:paraId="62FDE03F" w14:textId="77777777" w:rsidR="00E40BCB" w:rsidRPr="000B3582" w:rsidRDefault="00E40BCB" w:rsidP="00E40BCB">
      <w:pPr>
        <w:rPr>
          <w:rFonts w:ascii="Lato" w:hAnsi="Lato" w:cs="Calibri"/>
          <w:sz w:val="24"/>
          <w:szCs w:val="24"/>
        </w:rPr>
      </w:pPr>
    </w:p>
    <w:p w14:paraId="711434E5" w14:textId="77777777" w:rsidR="00CB2793" w:rsidRPr="000B3582" w:rsidRDefault="00CB2793" w:rsidP="00E40BCB">
      <w:pPr>
        <w:rPr>
          <w:rFonts w:ascii="Lato" w:hAnsi="Lato" w:cs="Calibri"/>
          <w:sz w:val="24"/>
          <w:szCs w:val="24"/>
        </w:rPr>
      </w:pPr>
    </w:p>
    <w:p w14:paraId="4090C121" w14:textId="3D56D179" w:rsidR="00E40BCB" w:rsidRPr="000B3582" w:rsidRDefault="00E40BCB" w:rsidP="00E40BCB">
      <w:pPr>
        <w:rPr>
          <w:rFonts w:ascii="Lato" w:hAnsi="Lato" w:cstheme="minorHAnsi"/>
          <w:b/>
          <w:bCs/>
        </w:rPr>
      </w:pPr>
      <w:r w:rsidRPr="000B3582">
        <w:rPr>
          <w:rFonts w:ascii="Lato" w:hAnsi="Lato" w:cs="Calibri"/>
          <w:sz w:val="24"/>
          <w:szCs w:val="24"/>
        </w:rPr>
        <w:t>By working through the list of duties with a mentor or more experienced official</w:t>
      </w:r>
      <w:r w:rsidR="00344C4D">
        <w:rPr>
          <w:rFonts w:ascii="Lato" w:hAnsi="Lato" w:cs="Calibri"/>
          <w:sz w:val="24"/>
          <w:szCs w:val="24"/>
        </w:rPr>
        <w:t>,</w:t>
      </w:r>
      <w:r w:rsidRPr="000B3582">
        <w:rPr>
          <w:rFonts w:ascii="Lato" w:hAnsi="Lato" w:cs="Calibri"/>
          <w:sz w:val="24"/>
          <w:szCs w:val="24"/>
        </w:rPr>
        <w:t xml:space="preserve"> at your own pace, will enable you to perform each duty confidently and without supervision. This will in turn provide an opportunity for you to support less experienced officials who also wish to progress to the next level. </w:t>
      </w:r>
    </w:p>
    <w:p w14:paraId="0C4DEC94" w14:textId="77777777" w:rsidR="00E40BCB" w:rsidRPr="00753E80" w:rsidRDefault="00E40BCB" w:rsidP="00E40BCB">
      <w:pPr>
        <w:rPr>
          <w:rFonts w:ascii="Lato" w:hAnsi="Lato" w:cstheme="minorHAnsi"/>
          <w:b/>
          <w:bCs/>
          <w:sz w:val="24"/>
          <w:szCs w:val="24"/>
        </w:rPr>
      </w:pPr>
    </w:p>
    <w:p w14:paraId="570E96EA" w14:textId="025409C9" w:rsidR="00AA6831" w:rsidRPr="000F3D73" w:rsidRDefault="00E40BCB" w:rsidP="000F3D73">
      <w:pPr>
        <w:rPr>
          <w:rFonts w:ascii="Lato" w:hAnsi="Lato" w:cstheme="minorHAnsi"/>
          <w:b/>
          <w:bCs/>
          <w:sz w:val="24"/>
          <w:szCs w:val="24"/>
        </w:rPr>
      </w:pPr>
      <w:r w:rsidRPr="000B3582">
        <w:rPr>
          <w:rFonts w:ascii="Lato" w:hAnsi="Lato" w:cstheme="minorHAnsi"/>
          <w:b/>
          <w:bCs/>
          <w:sz w:val="24"/>
          <w:szCs w:val="24"/>
        </w:rPr>
        <w:t>If you require any assistance or additional support with this resource, please contact your Home Country Athletics Federation (HCAF) officiating lead contact.</w:t>
      </w:r>
    </w:p>
    <w:p w14:paraId="155C0435" w14:textId="7EBDC4FA" w:rsidR="00261A57" w:rsidRDefault="00261A57">
      <w:pPr>
        <w:widowControl/>
        <w:autoSpaceDE/>
        <w:autoSpaceDN/>
        <w:spacing w:after="160" w:line="259" w:lineRule="auto"/>
      </w:pPr>
      <w:r>
        <w:br w:type="page"/>
      </w:r>
    </w:p>
    <w:p w14:paraId="513AAF38" w14:textId="77777777" w:rsidR="00261A57" w:rsidRDefault="00261A57"/>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0"/>
        <w:gridCol w:w="7160"/>
      </w:tblGrid>
      <w:tr w:rsidR="00023E66" w14:paraId="77BF372E" w14:textId="77777777" w:rsidTr="00785B15">
        <w:trPr>
          <w:trHeight w:val="195"/>
        </w:trPr>
        <w:tc>
          <w:tcPr>
            <w:tcW w:w="15200" w:type="dxa"/>
            <w:gridSpan w:val="2"/>
            <w:shd w:val="clear" w:color="auto" w:fill="FFC000"/>
          </w:tcPr>
          <w:p w14:paraId="6F6C2508" w14:textId="6D081EFC" w:rsidR="00023E66" w:rsidRDefault="00023E66" w:rsidP="00EE68B0">
            <w:pPr>
              <w:shd w:val="clear" w:color="auto" w:fill="FFC000"/>
              <w:tabs>
                <w:tab w:val="left" w:pos="1365"/>
              </w:tabs>
              <w:spacing w:before="60" w:after="60"/>
              <w:jc w:val="center"/>
              <w:rPr>
                <w:rFonts w:ascii="Lato" w:hAnsi="Lato" w:cs="Calibri"/>
                <w:b/>
                <w:bCs/>
                <w:sz w:val="24"/>
                <w:szCs w:val="24"/>
              </w:rPr>
            </w:pPr>
            <w:r w:rsidRPr="00AD1491">
              <w:rPr>
                <w:rFonts w:ascii="Lato" w:hAnsi="Lato" w:cs="Calibri"/>
                <w:b/>
                <w:bCs/>
                <w:sz w:val="24"/>
                <w:szCs w:val="24"/>
              </w:rPr>
              <w:t xml:space="preserve">ENDURANCE </w:t>
            </w:r>
            <w:r w:rsidR="00AD1491" w:rsidRPr="00AD1491">
              <w:rPr>
                <w:rFonts w:ascii="Lato" w:hAnsi="Lato" w:cs="Calibri"/>
                <w:b/>
                <w:bCs/>
                <w:sz w:val="24"/>
                <w:szCs w:val="24"/>
              </w:rPr>
              <w:t>OFFICIALS’ PATHWAY</w:t>
            </w:r>
          </w:p>
          <w:p w14:paraId="126C1D36" w14:textId="71559916" w:rsidR="007E6403" w:rsidRPr="000B3582" w:rsidRDefault="007E6403" w:rsidP="008B0BBE">
            <w:pPr>
              <w:shd w:val="clear" w:color="auto" w:fill="FFC000"/>
              <w:jc w:val="center"/>
              <w:rPr>
                <w:rFonts w:ascii="Lato" w:hAnsi="Lato" w:cstheme="minorHAnsi"/>
                <w:sz w:val="24"/>
                <w:szCs w:val="24"/>
              </w:rPr>
            </w:pPr>
            <w:r>
              <w:rPr>
                <w:rFonts w:ascii="Lato" w:hAnsi="Lato" w:cstheme="minorHAnsi"/>
                <w:sz w:val="24"/>
                <w:szCs w:val="24"/>
              </w:rPr>
              <w:t>The links below provide</w:t>
            </w:r>
            <w:r w:rsidRPr="000B3582">
              <w:rPr>
                <w:rFonts w:ascii="Lato" w:hAnsi="Lato" w:cstheme="minorHAnsi"/>
                <w:sz w:val="24"/>
                <w:szCs w:val="24"/>
              </w:rPr>
              <w:t xml:space="preserve"> further information on the </w:t>
            </w:r>
            <w:r>
              <w:rPr>
                <w:rFonts w:ascii="Lato" w:hAnsi="Lato" w:cstheme="minorHAnsi"/>
                <w:sz w:val="24"/>
                <w:szCs w:val="24"/>
              </w:rPr>
              <w:t>Endurance O</w:t>
            </w:r>
            <w:r w:rsidRPr="000B3582">
              <w:rPr>
                <w:rFonts w:ascii="Lato" w:hAnsi="Lato" w:cstheme="minorHAnsi"/>
                <w:sz w:val="24"/>
                <w:szCs w:val="24"/>
              </w:rPr>
              <w:t>fficials</w:t>
            </w:r>
            <w:r w:rsidR="00F8186B">
              <w:rPr>
                <w:rFonts w:ascii="Lato" w:hAnsi="Lato" w:cstheme="minorHAnsi"/>
                <w:sz w:val="24"/>
                <w:szCs w:val="24"/>
              </w:rPr>
              <w:t>’</w:t>
            </w:r>
            <w:r w:rsidRPr="000B3582">
              <w:rPr>
                <w:rFonts w:ascii="Lato" w:hAnsi="Lato" w:cstheme="minorHAnsi"/>
                <w:sz w:val="24"/>
                <w:szCs w:val="24"/>
              </w:rPr>
              <w:t xml:space="preserve"> </w:t>
            </w:r>
            <w:r>
              <w:rPr>
                <w:rFonts w:ascii="Lato" w:hAnsi="Lato" w:cstheme="minorHAnsi"/>
                <w:sz w:val="24"/>
                <w:szCs w:val="24"/>
              </w:rPr>
              <w:t xml:space="preserve">Pathway </w:t>
            </w:r>
            <w:r w:rsidRPr="000B3582">
              <w:rPr>
                <w:rFonts w:ascii="Lato" w:hAnsi="Lato" w:cstheme="minorHAnsi"/>
                <w:sz w:val="24"/>
                <w:szCs w:val="24"/>
              </w:rPr>
              <w:t>for your respective home country athletics federation</w:t>
            </w:r>
            <w:r>
              <w:rPr>
                <w:rFonts w:ascii="Lato" w:hAnsi="Lato" w:cstheme="minorHAnsi"/>
                <w:sz w:val="24"/>
                <w:szCs w:val="24"/>
              </w:rPr>
              <w:t>:</w:t>
            </w:r>
          </w:p>
          <w:p w14:paraId="4BF100F9" w14:textId="7539CFE3" w:rsidR="007E6403" w:rsidRPr="007E6403" w:rsidRDefault="007E6403" w:rsidP="00313543">
            <w:pPr>
              <w:shd w:val="clear" w:color="auto" w:fill="FFC000"/>
              <w:spacing w:after="60"/>
              <w:jc w:val="center"/>
              <w:rPr>
                <w:rFonts w:ascii="Lato" w:hAnsi="Lato"/>
                <w:sz w:val="24"/>
                <w:szCs w:val="24"/>
              </w:rPr>
            </w:pPr>
            <w:hyperlink r:id="rId11" w:history="1">
              <w:r w:rsidRPr="000B3582">
                <w:rPr>
                  <w:rStyle w:val="Hyperlink"/>
                  <w:rFonts w:ascii="Lato" w:hAnsi="Lato" w:cstheme="minorHAnsi"/>
                  <w:sz w:val="24"/>
                  <w:szCs w:val="24"/>
                </w:rPr>
                <w:t>England</w:t>
              </w:r>
            </w:hyperlink>
            <w:r w:rsidRPr="000B3582">
              <w:rPr>
                <w:rFonts w:ascii="Lato" w:hAnsi="Lato" w:cstheme="minorHAnsi"/>
                <w:sz w:val="24"/>
                <w:szCs w:val="24"/>
              </w:rPr>
              <w:t xml:space="preserve"> ; </w:t>
            </w:r>
            <w:hyperlink r:id="rId12" w:history="1">
              <w:r w:rsidRPr="000B3582">
                <w:rPr>
                  <w:rStyle w:val="Hyperlink"/>
                  <w:rFonts w:ascii="Lato" w:hAnsi="Lato" w:cstheme="minorHAnsi"/>
                  <w:sz w:val="24"/>
                  <w:szCs w:val="24"/>
                </w:rPr>
                <w:t xml:space="preserve">Northern Ireland </w:t>
              </w:r>
            </w:hyperlink>
            <w:r w:rsidRPr="000B3582">
              <w:rPr>
                <w:rFonts w:ascii="Lato" w:hAnsi="Lato" w:cstheme="minorHAnsi"/>
                <w:sz w:val="24"/>
                <w:szCs w:val="24"/>
              </w:rPr>
              <w:t xml:space="preserve">; </w:t>
            </w:r>
            <w:hyperlink r:id="rId13" w:history="1">
              <w:r w:rsidRPr="000B3582">
                <w:rPr>
                  <w:rStyle w:val="Hyperlink"/>
                  <w:rFonts w:ascii="Lato" w:hAnsi="Lato" w:cstheme="minorHAnsi"/>
                  <w:sz w:val="24"/>
                  <w:szCs w:val="24"/>
                </w:rPr>
                <w:t>Scotland</w:t>
              </w:r>
            </w:hyperlink>
            <w:r w:rsidRPr="000B3582">
              <w:rPr>
                <w:rFonts w:ascii="Lato" w:hAnsi="Lato" w:cstheme="minorHAnsi"/>
                <w:sz w:val="24"/>
                <w:szCs w:val="24"/>
              </w:rPr>
              <w:t xml:space="preserve"> ;  </w:t>
            </w:r>
            <w:hyperlink r:id="rId14" w:history="1">
              <w:r w:rsidRPr="000B3582">
                <w:rPr>
                  <w:rStyle w:val="Hyperlink"/>
                  <w:rFonts w:ascii="Lato" w:hAnsi="Lato" w:cstheme="minorHAnsi"/>
                  <w:sz w:val="24"/>
                  <w:szCs w:val="24"/>
                </w:rPr>
                <w:t xml:space="preserve">Wales </w:t>
              </w:r>
            </w:hyperlink>
          </w:p>
        </w:tc>
      </w:tr>
      <w:tr w:rsidR="00AA6831" w14:paraId="29FA088C" w14:textId="77777777" w:rsidTr="00785B15">
        <w:trPr>
          <w:trHeight w:val="195"/>
        </w:trPr>
        <w:tc>
          <w:tcPr>
            <w:tcW w:w="15200" w:type="dxa"/>
            <w:gridSpan w:val="2"/>
          </w:tcPr>
          <w:p w14:paraId="2CA8793C" w14:textId="77777777" w:rsidR="00AA6831" w:rsidRPr="006E21DA" w:rsidRDefault="00FE455E" w:rsidP="006E21DA">
            <w:pPr>
              <w:tabs>
                <w:tab w:val="left" w:pos="1365"/>
              </w:tabs>
              <w:spacing w:before="60" w:after="60"/>
              <w:rPr>
                <w:rFonts w:ascii="Lato" w:hAnsi="Lato" w:cs="Calibri"/>
                <w:b/>
                <w:bCs/>
                <w:sz w:val="24"/>
                <w:szCs w:val="24"/>
              </w:rPr>
            </w:pPr>
            <w:r w:rsidRPr="006E21DA">
              <w:rPr>
                <w:rFonts w:ascii="Lato" w:hAnsi="Lato" w:cs="Calibri"/>
                <w:b/>
                <w:bCs/>
                <w:sz w:val="24"/>
                <w:szCs w:val="24"/>
              </w:rPr>
              <w:t xml:space="preserve">Endurance Level 1 </w:t>
            </w:r>
          </w:p>
          <w:p w14:paraId="4405E5F3" w14:textId="19A6195D" w:rsidR="00B54641" w:rsidRPr="006E21DA" w:rsidRDefault="00B54641" w:rsidP="00614039">
            <w:pPr>
              <w:pStyle w:val="ListParagraph"/>
              <w:numPr>
                <w:ilvl w:val="0"/>
                <w:numId w:val="13"/>
              </w:numPr>
              <w:tabs>
                <w:tab w:val="left" w:pos="1365"/>
              </w:tabs>
              <w:spacing w:after="60"/>
              <w:ind w:left="357" w:hanging="357"/>
              <w:contextualSpacing w:val="0"/>
              <w:rPr>
                <w:rFonts w:ascii="Lato" w:hAnsi="Lato" w:cs="Calibri"/>
                <w:sz w:val="24"/>
                <w:szCs w:val="24"/>
              </w:rPr>
            </w:pPr>
            <w:r w:rsidRPr="006E21DA">
              <w:rPr>
                <w:rFonts w:ascii="Lato" w:hAnsi="Lato" w:cs="Calibri"/>
                <w:sz w:val="24"/>
                <w:szCs w:val="24"/>
              </w:rPr>
              <w:t>Complete DBS check (or Home Country equivalent)</w:t>
            </w:r>
            <w:r w:rsidR="004F5C17" w:rsidRPr="006E21DA">
              <w:rPr>
                <w:rFonts w:ascii="Lato" w:hAnsi="Lato" w:cs="Calibri"/>
                <w:sz w:val="24"/>
                <w:szCs w:val="24"/>
              </w:rPr>
              <w:t>.</w:t>
            </w:r>
          </w:p>
          <w:p w14:paraId="6B678AC7" w14:textId="77777777" w:rsidR="007876B4" w:rsidRPr="006E21DA" w:rsidRDefault="00477AC2" w:rsidP="00614039">
            <w:pPr>
              <w:pStyle w:val="ListParagraph"/>
              <w:numPr>
                <w:ilvl w:val="0"/>
                <w:numId w:val="13"/>
              </w:numPr>
              <w:tabs>
                <w:tab w:val="left" w:pos="1365"/>
              </w:tabs>
              <w:spacing w:after="60"/>
              <w:ind w:left="357" w:hanging="357"/>
              <w:contextualSpacing w:val="0"/>
              <w:rPr>
                <w:rFonts w:ascii="Lato" w:hAnsi="Lato" w:cs="Calibri"/>
                <w:sz w:val="24"/>
                <w:szCs w:val="24"/>
              </w:rPr>
            </w:pPr>
            <w:r w:rsidRPr="006E21DA">
              <w:rPr>
                <w:rFonts w:ascii="Lato" w:hAnsi="Lato" w:cs="Calibri"/>
                <w:sz w:val="24"/>
                <w:szCs w:val="24"/>
              </w:rPr>
              <w:t xml:space="preserve">Complete Safeguarding </w:t>
            </w:r>
            <w:r w:rsidR="004F5C17" w:rsidRPr="006E21DA">
              <w:rPr>
                <w:rFonts w:ascii="Lato" w:hAnsi="Lato" w:cs="Calibri"/>
                <w:sz w:val="24"/>
                <w:szCs w:val="24"/>
              </w:rPr>
              <w:t xml:space="preserve">self-paced </w:t>
            </w:r>
            <w:r w:rsidRPr="006E21DA">
              <w:rPr>
                <w:rFonts w:ascii="Lato" w:hAnsi="Lato" w:cs="Calibri"/>
                <w:sz w:val="24"/>
                <w:szCs w:val="24"/>
              </w:rPr>
              <w:t>Module.</w:t>
            </w:r>
          </w:p>
          <w:p w14:paraId="0662997D" w14:textId="0A179290" w:rsidR="007876B4" w:rsidRPr="006E21DA" w:rsidRDefault="007876B4" w:rsidP="00614039">
            <w:pPr>
              <w:pStyle w:val="ListParagraph"/>
              <w:numPr>
                <w:ilvl w:val="0"/>
                <w:numId w:val="13"/>
              </w:numPr>
              <w:tabs>
                <w:tab w:val="left" w:pos="1365"/>
              </w:tabs>
              <w:spacing w:after="60"/>
              <w:ind w:left="357" w:hanging="357"/>
              <w:contextualSpacing w:val="0"/>
              <w:rPr>
                <w:rFonts w:ascii="Lato" w:hAnsi="Lato" w:cs="Calibri"/>
                <w:sz w:val="24"/>
                <w:szCs w:val="24"/>
              </w:rPr>
            </w:pPr>
            <w:r w:rsidRPr="006E21DA">
              <w:rPr>
                <w:rFonts w:ascii="Lato" w:hAnsi="Lato" w:cs="Calibri"/>
                <w:sz w:val="24"/>
                <w:szCs w:val="24"/>
              </w:rPr>
              <w:t xml:space="preserve">Read and understand </w:t>
            </w:r>
            <w:hyperlink r:id="rId15" w:history="1">
              <w:r w:rsidR="00236152" w:rsidRPr="00236152">
                <w:rPr>
                  <w:rStyle w:val="Hyperlink"/>
                  <w:rFonts w:ascii="Lato" w:hAnsi="Lato" w:cs="Calibri"/>
                  <w:sz w:val="24"/>
                  <w:szCs w:val="24"/>
                </w:rPr>
                <w:t xml:space="preserve">2024 </w:t>
              </w:r>
              <w:r w:rsidRPr="00236152">
                <w:rPr>
                  <w:rStyle w:val="Hyperlink"/>
                  <w:rFonts w:ascii="Lato" w:hAnsi="Lato" w:cs="Calibri"/>
                  <w:sz w:val="24"/>
                  <w:szCs w:val="24"/>
                </w:rPr>
                <w:t>Health and Safety Guidance for Endurance Officials</w:t>
              </w:r>
            </w:hyperlink>
            <w:r w:rsidRPr="006E21DA">
              <w:rPr>
                <w:rFonts w:ascii="Lato" w:hAnsi="Lato" w:cs="Calibri"/>
                <w:sz w:val="24"/>
                <w:szCs w:val="24"/>
              </w:rPr>
              <w:t>.</w:t>
            </w:r>
          </w:p>
          <w:p w14:paraId="07377AD3" w14:textId="2807EAB1" w:rsidR="00000BDB" w:rsidRPr="006E21DA" w:rsidRDefault="00000BDB" w:rsidP="00614039">
            <w:pPr>
              <w:pStyle w:val="ListParagraph"/>
              <w:numPr>
                <w:ilvl w:val="0"/>
                <w:numId w:val="13"/>
              </w:numPr>
              <w:tabs>
                <w:tab w:val="left" w:pos="1365"/>
              </w:tabs>
              <w:spacing w:after="60"/>
              <w:ind w:left="357" w:hanging="357"/>
              <w:contextualSpacing w:val="0"/>
              <w:rPr>
                <w:rFonts w:ascii="Lato" w:hAnsi="Lato" w:cs="Calibri"/>
                <w:sz w:val="24"/>
                <w:szCs w:val="24"/>
              </w:rPr>
            </w:pPr>
            <w:r w:rsidRPr="006E21DA">
              <w:rPr>
                <w:rFonts w:ascii="Lato" w:hAnsi="Lato" w:cs="Calibri"/>
                <w:sz w:val="24"/>
                <w:szCs w:val="24"/>
              </w:rPr>
              <w:t>Provide Endurance Officials Licence photograph.</w:t>
            </w:r>
          </w:p>
          <w:p w14:paraId="1D9674B3" w14:textId="409BC223" w:rsidR="00BC0637" w:rsidRDefault="00C05AFD" w:rsidP="008B019F">
            <w:pPr>
              <w:pStyle w:val="ListParagraph"/>
              <w:numPr>
                <w:ilvl w:val="0"/>
                <w:numId w:val="13"/>
              </w:numPr>
              <w:tabs>
                <w:tab w:val="left" w:pos="1365"/>
              </w:tabs>
              <w:spacing w:after="60"/>
              <w:ind w:left="357" w:hanging="357"/>
              <w:contextualSpacing w:val="0"/>
              <w:rPr>
                <w:rFonts w:ascii="Lato" w:hAnsi="Lato" w:cs="Calibri"/>
                <w:sz w:val="24"/>
                <w:szCs w:val="24"/>
              </w:rPr>
            </w:pPr>
            <w:r w:rsidRPr="006E21DA">
              <w:rPr>
                <w:rFonts w:ascii="Lato" w:hAnsi="Lato" w:cs="Calibri"/>
                <w:sz w:val="24"/>
                <w:szCs w:val="24"/>
              </w:rPr>
              <w:t xml:space="preserve">Complete </w:t>
            </w:r>
            <w:r w:rsidR="003245FA">
              <w:rPr>
                <w:rFonts w:ascii="Lato" w:hAnsi="Lato" w:cs="Calibri"/>
                <w:sz w:val="24"/>
                <w:szCs w:val="24"/>
              </w:rPr>
              <w:t>“</w:t>
            </w:r>
            <w:r w:rsidRPr="006E21DA">
              <w:rPr>
                <w:rFonts w:ascii="Lato" w:hAnsi="Lato" w:cs="Calibri"/>
                <w:sz w:val="24"/>
                <w:szCs w:val="24"/>
              </w:rPr>
              <w:t xml:space="preserve">Level 1 </w:t>
            </w:r>
            <w:r w:rsidR="00035737">
              <w:rPr>
                <w:rFonts w:ascii="Lato" w:hAnsi="Lato" w:cs="Calibri"/>
                <w:sz w:val="24"/>
                <w:szCs w:val="24"/>
              </w:rPr>
              <w:t>Endurance Official</w:t>
            </w:r>
            <w:r w:rsidR="003245FA">
              <w:rPr>
                <w:rFonts w:ascii="Lato" w:hAnsi="Lato" w:cs="Calibri"/>
                <w:sz w:val="24"/>
                <w:szCs w:val="24"/>
              </w:rPr>
              <w:t>”</w:t>
            </w:r>
            <w:r w:rsidR="00035737">
              <w:rPr>
                <w:rFonts w:ascii="Lato" w:hAnsi="Lato" w:cs="Calibri"/>
                <w:sz w:val="24"/>
                <w:szCs w:val="24"/>
              </w:rPr>
              <w:t xml:space="preserve"> </w:t>
            </w:r>
            <w:r w:rsidR="00D1781A" w:rsidRPr="006E21DA">
              <w:rPr>
                <w:rFonts w:ascii="Lato" w:hAnsi="Lato" w:cs="Calibri"/>
                <w:sz w:val="24"/>
                <w:szCs w:val="24"/>
              </w:rPr>
              <w:t xml:space="preserve">and </w:t>
            </w:r>
            <w:r w:rsidR="003245FA">
              <w:rPr>
                <w:rFonts w:ascii="Lato" w:hAnsi="Lato" w:cs="Calibri"/>
                <w:sz w:val="24"/>
                <w:szCs w:val="24"/>
              </w:rPr>
              <w:t>“</w:t>
            </w:r>
            <w:r w:rsidR="003245FA" w:rsidRPr="003245FA">
              <w:rPr>
                <w:rFonts w:ascii="Lato" w:hAnsi="Lato" w:cs="Calibri"/>
                <w:sz w:val="24"/>
                <w:szCs w:val="24"/>
              </w:rPr>
              <w:t>Risk Awareness for Off Track Endurance Events</w:t>
            </w:r>
            <w:r w:rsidR="003245FA">
              <w:rPr>
                <w:rFonts w:ascii="Lato" w:hAnsi="Lato" w:cs="Calibri"/>
                <w:sz w:val="24"/>
                <w:szCs w:val="24"/>
              </w:rPr>
              <w:t xml:space="preserve">” </w:t>
            </w:r>
            <w:r w:rsidR="00D1781A" w:rsidRPr="006E21DA">
              <w:rPr>
                <w:rFonts w:ascii="Lato" w:hAnsi="Lato" w:cs="Calibri"/>
                <w:sz w:val="24"/>
                <w:szCs w:val="24"/>
              </w:rPr>
              <w:t>training course.</w:t>
            </w:r>
          </w:p>
          <w:p w14:paraId="24C4B900" w14:textId="1E2C04C6" w:rsidR="00B478A6" w:rsidRPr="00BC0637" w:rsidRDefault="00B478A6" w:rsidP="00BC0637">
            <w:pPr>
              <w:pStyle w:val="ListParagraph"/>
              <w:numPr>
                <w:ilvl w:val="0"/>
                <w:numId w:val="13"/>
              </w:numPr>
              <w:tabs>
                <w:tab w:val="left" w:pos="1365"/>
              </w:tabs>
              <w:spacing w:after="60"/>
              <w:ind w:left="357" w:hanging="357"/>
              <w:contextualSpacing w:val="0"/>
              <w:rPr>
                <w:rFonts w:ascii="Lato" w:hAnsi="Lato" w:cs="Calibri"/>
                <w:sz w:val="24"/>
                <w:szCs w:val="24"/>
              </w:rPr>
            </w:pPr>
            <w:r w:rsidRPr="00BC0637">
              <w:rPr>
                <w:rFonts w:ascii="Lato" w:hAnsi="Lato" w:cs="Calibri"/>
                <w:sz w:val="24"/>
                <w:szCs w:val="24"/>
              </w:rPr>
              <w:t xml:space="preserve">Scotland </w:t>
            </w:r>
            <w:r w:rsidR="009A5898" w:rsidRPr="00BC0637">
              <w:rPr>
                <w:rFonts w:ascii="Lato" w:hAnsi="Lato" w:cs="Calibri"/>
                <w:sz w:val="24"/>
                <w:szCs w:val="24"/>
              </w:rPr>
              <w:t xml:space="preserve">and Northern Ireland only: </w:t>
            </w:r>
            <w:r w:rsidR="00DC5979">
              <w:rPr>
                <w:rFonts w:ascii="Lato" w:hAnsi="Lato"/>
                <w:sz w:val="24"/>
                <w:szCs w:val="24"/>
              </w:rPr>
              <w:t>To enable licencing</w:t>
            </w:r>
            <w:r w:rsidR="008D1645">
              <w:rPr>
                <w:rFonts w:ascii="Lato" w:hAnsi="Lato"/>
                <w:sz w:val="24"/>
                <w:szCs w:val="24"/>
              </w:rPr>
              <w:t>,</w:t>
            </w:r>
            <w:r w:rsidR="00FD4944">
              <w:rPr>
                <w:rFonts w:ascii="Lato" w:hAnsi="Lato"/>
                <w:sz w:val="24"/>
                <w:szCs w:val="24"/>
              </w:rPr>
              <w:t xml:space="preserve"> c</w:t>
            </w:r>
            <w:r w:rsidR="00D562E1" w:rsidRPr="00A4588B">
              <w:rPr>
                <w:rFonts w:ascii="Lato" w:hAnsi="Lato" w:cs="Calibri"/>
                <w:sz w:val="24"/>
                <w:szCs w:val="24"/>
              </w:rPr>
              <w:t>omplete</w:t>
            </w:r>
            <w:r w:rsidR="00D562E1" w:rsidRPr="00D562E1">
              <w:rPr>
                <w:rFonts w:ascii="Lato" w:hAnsi="Lato" w:cs="Calibri"/>
                <w:sz w:val="24"/>
                <w:szCs w:val="24"/>
              </w:rPr>
              <w:t xml:space="preserve"> </w:t>
            </w:r>
            <w:r w:rsidR="00EA299F">
              <w:rPr>
                <w:rFonts w:ascii="Lato" w:hAnsi="Lato" w:cs="Calibri"/>
                <w:sz w:val="24"/>
                <w:szCs w:val="24"/>
              </w:rPr>
              <w:t xml:space="preserve">and submit </w:t>
            </w:r>
            <w:r w:rsidR="00D562E1" w:rsidRPr="00D562E1">
              <w:rPr>
                <w:rFonts w:ascii="Lato" w:hAnsi="Lato" w:cs="Calibri"/>
                <w:sz w:val="24"/>
                <w:szCs w:val="24"/>
              </w:rPr>
              <w:t xml:space="preserve">a minimum of </w:t>
            </w:r>
            <w:r w:rsidR="00BF79A5">
              <w:rPr>
                <w:rFonts w:ascii="Helvetica" w:hAnsi="Helvetica"/>
                <w:color w:val="222222"/>
                <w:shd w:val="clear" w:color="auto" w:fill="FFFFFF"/>
              </w:rPr>
              <w:t xml:space="preserve">2 </w:t>
            </w:r>
            <w:r w:rsidR="00D562E1" w:rsidRPr="00D562E1">
              <w:rPr>
                <w:rFonts w:ascii="Lato" w:hAnsi="Lato" w:cs="Calibri"/>
                <w:sz w:val="24"/>
                <w:szCs w:val="24"/>
              </w:rPr>
              <w:t xml:space="preserve">Practical Experiences (1 practical experience = 1 </w:t>
            </w:r>
            <w:r w:rsidR="002428BA">
              <w:rPr>
                <w:rFonts w:ascii="Lato" w:hAnsi="Lato" w:cs="Calibri"/>
                <w:sz w:val="24"/>
                <w:szCs w:val="24"/>
              </w:rPr>
              <w:t>full</w:t>
            </w:r>
            <w:r w:rsidR="00FE585D">
              <w:rPr>
                <w:rFonts w:ascii="Lato" w:hAnsi="Lato" w:cs="Calibri"/>
                <w:sz w:val="24"/>
                <w:szCs w:val="24"/>
              </w:rPr>
              <w:t>-</w:t>
            </w:r>
            <w:r w:rsidR="002428BA">
              <w:rPr>
                <w:rFonts w:ascii="Lato" w:hAnsi="Lato" w:cs="Calibri"/>
                <w:sz w:val="24"/>
                <w:szCs w:val="24"/>
              </w:rPr>
              <w:t xml:space="preserve">day </w:t>
            </w:r>
            <w:r w:rsidR="00D562E1" w:rsidRPr="00D562E1">
              <w:rPr>
                <w:rFonts w:ascii="Lato" w:hAnsi="Lato" w:cs="Calibri"/>
                <w:sz w:val="24"/>
                <w:szCs w:val="24"/>
              </w:rPr>
              <w:t>meeting role)</w:t>
            </w:r>
            <w:r w:rsidR="00EA299F">
              <w:rPr>
                <w:rFonts w:ascii="Lato" w:hAnsi="Lato" w:cs="Calibri"/>
                <w:sz w:val="24"/>
                <w:szCs w:val="24"/>
              </w:rPr>
              <w:t xml:space="preserve"> w</w:t>
            </w:r>
            <w:r w:rsidR="00EA299F" w:rsidRPr="00EA299F">
              <w:rPr>
                <w:rFonts w:ascii="Lato" w:hAnsi="Lato" w:cs="Calibri"/>
                <w:sz w:val="24"/>
                <w:szCs w:val="24"/>
              </w:rPr>
              <w:t>ithin 6</w:t>
            </w:r>
            <w:r w:rsidR="0035701E">
              <w:rPr>
                <w:rFonts w:ascii="Lato" w:hAnsi="Lato" w:cs="Calibri"/>
                <w:sz w:val="24"/>
                <w:szCs w:val="24"/>
              </w:rPr>
              <w:t>-12</w:t>
            </w:r>
            <w:r w:rsidR="00EA299F" w:rsidRPr="00EA299F">
              <w:rPr>
                <w:rFonts w:ascii="Lato" w:hAnsi="Lato" w:cs="Calibri"/>
                <w:sz w:val="24"/>
                <w:szCs w:val="24"/>
              </w:rPr>
              <w:t xml:space="preserve"> months of attending </w:t>
            </w:r>
            <w:r w:rsidR="002D13CA">
              <w:rPr>
                <w:rFonts w:ascii="Lato" w:hAnsi="Lato" w:cs="Calibri"/>
                <w:sz w:val="24"/>
                <w:szCs w:val="24"/>
              </w:rPr>
              <w:t>“</w:t>
            </w:r>
            <w:r w:rsidR="00EA299F" w:rsidRPr="00EA299F">
              <w:rPr>
                <w:rFonts w:ascii="Lato" w:hAnsi="Lato" w:cs="Calibri"/>
                <w:sz w:val="24"/>
                <w:szCs w:val="24"/>
              </w:rPr>
              <w:t>Level 1 Endurance Official</w:t>
            </w:r>
            <w:r w:rsidR="002D13CA">
              <w:rPr>
                <w:rFonts w:ascii="Lato" w:hAnsi="Lato" w:cs="Calibri"/>
                <w:sz w:val="24"/>
                <w:szCs w:val="24"/>
              </w:rPr>
              <w:t>”</w:t>
            </w:r>
            <w:r w:rsidR="00EA299F" w:rsidRPr="00EA299F">
              <w:rPr>
                <w:rFonts w:ascii="Lato" w:hAnsi="Lato" w:cs="Calibri"/>
                <w:sz w:val="24"/>
                <w:szCs w:val="24"/>
              </w:rPr>
              <w:t xml:space="preserve"> and </w:t>
            </w:r>
            <w:r w:rsidR="002D13CA">
              <w:rPr>
                <w:rFonts w:ascii="Lato" w:hAnsi="Lato" w:cs="Calibri"/>
                <w:sz w:val="24"/>
                <w:szCs w:val="24"/>
              </w:rPr>
              <w:t>“</w:t>
            </w:r>
            <w:r w:rsidR="00EA299F" w:rsidRPr="00EA299F">
              <w:rPr>
                <w:rFonts w:ascii="Lato" w:hAnsi="Lato" w:cs="Calibri"/>
                <w:sz w:val="24"/>
                <w:szCs w:val="24"/>
              </w:rPr>
              <w:t>Risk Awareness</w:t>
            </w:r>
            <w:r w:rsidR="002D13CA">
              <w:rPr>
                <w:rFonts w:ascii="Lato" w:hAnsi="Lato" w:cs="Calibri"/>
                <w:sz w:val="24"/>
                <w:szCs w:val="24"/>
              </w:rPr>
              <w:t>”</w:t>
            </w:r>
            <w:r w:rsidR="00EA299F" w:rsidRPr="00EA299F">
              <w:rPr>
                <w:rFonts w:ascii="Lato" w:hAnsi="Lato" w:cs="Calibri"/>
                <w:sz w:val="24"/>
                <w:szCs w:val="24"/>
              </w:rPr>
              <w:t xml:space="preserve"> training</w:t>
            </w:r>
            <w:r w:rsidR="00EA299F" w:rsidRPr="00035737">
              <w:rPr>
                <w:rFonts w:ascii="Lato" w:hAnsi="Lato" w:cs="Calibri"/>
                <w:sz w:val="24"/>
                <w:szCs w:val="24"/>
              </w:rPr>
              <w:t xml:space="preserve"> course</w:t>
            </w:r>
            <w:r w:rsidR="00DC5979">
              <w:rPr>
                <w:rFonts w:ascii="Lato" w:hAnsi="Lato" w:cs="Calibri"/>
                <w:sz w:val="24"/>
                <w:szCs w:val="24"/>
              </w:rPr>
              <w:t>.</w:t>
            </w:r>
          </w:p>
        </w:tc>
      </w:tr>
      <w:tr w:rsidR="00AA6831" w14:paraId="3DD22CD8" w14:textId="77777777" w:rsidTr="00785B15">
        <w:trPr>
          <w:trHeight w:val="195"/>
        </w:trPr>
        <w:tc>
          <w:tcPr>
            <w:tcW w:w="15200" w:type="dxa"/>
            <w:gridSpan w:val="2"/>
            <w:tcBorders>
              <w:bottom w:val="single" w:sz="4" w:space="0" w:color="auto"/>
            </w:tcBorders>
            <w:shd w:val="clear" w:color="auto" w:fill="95DCF7" w:themeFill="accent4" w:themeFillTint="66"/>
          </w:tcPr>
          <w:p w14:paraId="3C4798E2" w14:textId="17D4A61C" w:rsidR="00FE455E" w:rsidRPr="006E21DA" w:rsidRDefault="00A52C17" w:rsidP="006E21DA">
            <w:pPr>
              <w:tabs>
                <w:tab w:val="left" w:pos="1365"/>
              </w:tabs>
              <w:spacing w:before="60" w:after="60"/>
              <w:rPr>
                <w:rFonts w:ascii="Lato" w:hAnsi="Lato" w:cs="Calibri"/>
                <w:b/>
                <w:bCs/>
                <w:sz w:val="24"/>
                <w:szCs w:val="24"/>
              </w:rPr>
            </w:pPr>
            <w:r>
              <w:rPr>
                <w:rFonts w:ascii="Lato" w:hAnsi="Lato" w:cs="Calibri"/>
                <w:b/>
                <w:bCs/>
                <w:sz w:val="24"/>
                <w:szCs w:val="24"/>
              </w:rPr>
              <w:t>P</w:t>
            </w:r>
            <w:r w:rsidR="00FE455E" w:rsidRPr="006E21DA">
              <w:rPr>
                <w:rFonts w:ascii="Lato" w:hAnsi="Lato" w:cs="Calibri"/>
                <w:b/>
                <w:bCs/>
                <w:sz w:val="24"/>
                <w:szCs w:val="24"/>
              </w:rPr>
              <w:t xml:space="preserve">rogression to Endurance Level 2 </w:t>
            </w:r>
          </w:p>
          <w:p w14:paraId="6C88752D" w14:textId="20A65ADA" w:rsidR="00ED6FB6" w:rsidRPr="006E21DA" w:rsidRDefault="006A0BA3" w:rsidP="00614039">
            <w:pPr>
              <w:pStyle w:val="ListParagraph"/>
              <w:numPr>
                <w:ilvl w:val="0"/>
                <w:numId w:val="7"/>
              </w:numPr>
              <w:spacing w:after="60"/>
              <w:ind w:left="357" w:hanging="357"/>
              <w:contextualSpacing w:val="0"/>
              <w:rPr>
                <w:rFonts w:ascii="Lato" w:hAnsi="Lato" w:cs="Calibri"/>
                <w:sz w:val="24"/>
                <w:szCs w:val="24"/>
              </w:rPr>
            </w:pPr>
            <w:r w:rsidRPr="006E21DA">
              <w:rPr>
                <w:rFonts w:ascii="Lato" w:hAnsi="Lato" w:cs="Calibri"/>
                <w:sz w:val="24"/>
                <w:szCs w:val="24"/>
              </w:rPr>
              <w:t>Official should w</w:t>
            </w:r>
            <w:r w:rsidR="00FE455E" w:rsidRPr="006E21DA">
              <w:rPr>
                <w:rFonts w:ascii="Lato" w:hAnsi="Lato" w:cs="Calibri"/>
                <w:sz w:val="24"/>
                <w:szCs w:val="24"/>
              </w:rPr>
              <w:t xml:space="preserve">ork through </w:t>
            </w:r>
            <w:r w:rsidR="00A04318" w:rsidRPr="006E21DA">
              <w:rPr>
                <w:rFonts w:ascii="Lato" w:hAnsi="Lato" w:cs="Calibri"/>
                <w:sz w:val="24"/>
                <w:szCs w:val="24"/>
              </w:rPr>
              <w:t>a vari</w:t>
            </w:r>
            <w:r w:rsidR="00DF79C3" w:rsidRPr="006E21DA">
              <w:rPr>
                <w:rFonts w:ascii="Lato" w:hAnsi="Lato" w:cs="Calibri"/>
                <w:sz w:val="24"/>
                <w:szCs w:val="24"/>
              </w:rPr>
              <w:t>e</w:t>
            </w:r>
            <w:r w:rsidR="00A04318" w:rsidRPr="006E21DA">
              <w:rPr>
                <w:rFonts w:ascii="Lato" w:hAnsi="Lato" w:cs="Calibri"/>
                <w:sz w:val="24"/>
                <w:szCs w:val="24"/>
              </w:rPr>
              <w:t>ty</w:t>
            </w:r>
            <w:r w:rsidR="00FE455E" w:rsidRPr="006E21DA">
              <w:rPr>
                <w:rFonts w:ascii="Lato" w:hAnsi="Lato" w:cs="Calibri"/>
                <w:sz w:val="24"/>
                <w:szCs w:val="24"/>
              </w:rPr>
              <w:t xml:space="preserve"> of duties </w:t>
            </w:r>
            <w:r w:rsidR="000A7FE7" w:rsidRPr="006E21DA">
              <w:rPr>
                <w:rFonts w:ascii="Lato" w:hAnsi="Lato" w:cs="Calibri"/>
                <w:sz w:val="24"/>
                <w:szCs w:val="24"/>
              </w:rPr>
              <w:t xml:space="preserve">at </w:t>
            </w:r>
            <w:r w:rsidR="001A4AAA" w:rsidRPr="006E21DA">
              <w:rPr>
                <w:rFonts w:ascii="Lato" w:hAnsi="Lato" w:cs="Calibri"/>
                <w:sz w:val="24"/>
                <w:szCs w:val="24"/>
              </w:rPr>
              <w:t>own pace</w:t>
            </w:r>
            <w:r w:rsidR="00E41967" w:rsidRPr="006E21DA">
              <w:rPr>
                <w:rFonts w:ascii="Lato" w:hAnsi="Lato" w:cs="Calibri"/>
                <w:sz w:val="24"/>
                <w:szCs w:val="24"/>
              </w:rPr>
              <w:t xml:space="preserve">, including </w:t>
            </w:r>
            <w:r w:rsidR="000A7FE7" w:rsidRPr="006E21DA">
              <w:rPr>
                <w:rFonts w:ascii="Lato" w:hAnsi="Lato" w:cs="Calibri"/>
                <w:sz w:val="24"/>
                <w:szCs w:val="24"/>
              </w:rPr>
              <w:t xml:space="preserve">different </w:t>
            </w:r>
            <w:r w:rsidR="00271549">
              <w:rPr>
                <w:rFonts w:ascii="Lato" w:hAnsi="Lato" w:cs="Calibri"/>
                <w:sz w:val="24"/>
                <w:szCs w:val="24"/>
              </w:rPr>
              <w:t xml:space="preserve">off-track </w:t>
            </w:r>
            <w:r w:rsidR="000A7FE7" w:rsidRPr="006E21DA">
              <w:rPr>
                <w:rFonts w:ascii="Lato" w:hAnsi="Lato" w:cs="Calibri"/>
                <w:sz w:val="24"/>
                <w:szCs w:val="24"/>
              </w:rPr>
              <w:t xml:space="preserve">endurance event disciplines, </w:t>
            </w:r>
            <w:r w:rsidR="00ED6FB6" w:rsidRPr="006E21DA">
              <w:rPr>
                <w:rFonts w:ascii="Lato" w:hAnsi="Lato" w:cs="Calibri"/>
                <w:sz w:val="24"/>
                <w:szCs w:val="24"/>
              </w:rPr>
              <w:t xml:space="preserve">feel confident in undertaking most endurance duties and </w:t>
            </w:r>
            <w:r w:rsidR="00A16E5F" w:rsidRPr="006E21DA">
              <w:rPr>
                <w:rFonts w:ascii="Lato" w:hAnsi="Lato" w:cs="Calibri"/>
                <w:sz w:val="24"/>
                <w:szCs w:val="24"/>
              </w:rPr>
              <w:t>equipped</w:t>
            </w:r>
            <w:r w:rsidR="00964525" w:rsidRPr="006E21DA">
              <w:rPr>
                <w:rFonts w:ascii="Lato" w:hAnsi="Lato" w:cs="Calibri"/>
                <w:sz w:val="24"/>
                <w:szCs w:val="24"/>
              </w:rPr>
              <w:t xml:space="preserve"> to undertake more complex roles.</w:t>
            </w:r>
            <w:r w:rsidR="00171F39" w:rsidRPr="006E21DA">
              <w:rPr>
                <w:rFonts w:ascii="Lato" w:hAnsi="Lato" w:cs="Calibri"/>
                <w:sz w:val="24"/>
                <w:szCs w:val="24"/>
              </w:rPr>
              <w:t xml:space="preserve"> </w:t>
            </w:r>
            <w:r w:rsidR="00FE455E" w:rsidRPr="006E21DA">
              <w:rPr>
                <w:rFonts w:ascii="Lato" w:hAnsi="Lato" w:cs="Calibri"/>
                <w:sz w:val="24"/>
                <w:szCs w:val="24"/>
              </w:rPr>
              <w:t>It is important you can perform the duties confidently and independently.</w:t>
            </w:r>
          </w:p>
          <w:p w14:paraId="587F6AAA" w14:textId="774AA7DA" w:rsidR="00AA6831" w:rsidRPr="006E21DA" w:rsidRDefault="00FE455E" w:rsidP="00614039">
            <w:pPr>
              <w:pStyle w:val="ListParagraph"/>
              <w:numPr>
                <w:ilvl w:val="0"/>
                <w:numId w:val="7"/>
              </w:numPr>
              <w:spacing w:after="60"/>
              <w:ind w:left="357" w:hanging="357"/>
              <w:contextualSpacing w:val="0"/>
              <w:rPr>
                <w:rFonts w:ascii="Lato" w:hAnsi="Lato" w:cs="Calibri"/>
                <w:sz w:val="24"/>
                <w:szCs w:val="24"/>
              </w:rPr>
            </w:pPr>
            <w:r w:rsidRPr="006E21DA">
              <w:rPr>
                <w:rFonts w:ascii="Lato" w:hAnsi="Lato" w:cs="Calibri"/>
                <w:sz w:val="24"/>
                <w:szCs w:val="24"/>
              </w:rPr>
              <w:t xml:space="preserve">Complete a minimum of </w:t>
            </w:r>
            <w:r w:rsidR="0030340C">
              <w:rPr>
                <w:rFonts w:ascii="Lato" w:hAnsi="Lato" w:cs="Calibri"/>
                <w:sz w:val="24"/>
                <w:szCs w:val="24"/>
              </w:rPr>
              <w:t>10</w:t>
            </w:r>
            <w:r w:rsidRPr="006E21DA">
              <w:rPr>
                <w:rFonts w:ascii="Lato" w:hAnsi="Lato" w:cs="Calibri"/>
                <w:sz w:val="24"/>
                <w:szCs w:val="24"/>
              </w:rPr>
              <w:t xml:space="preserve"> practical experiences since gaining Level 1 qualification</w:t>
            </w:r>
            <w:r w:rsidR="002A0953" w:rsidRPr="006E21DA">
              <w:rPr>
                <w:rFonts w:ascii="Lato" w:hAnsi="Lato" w:cs="Calibri"/>
                <w:sz w:val="24"/>
                <w:szCs w:val="24"/>
              </w:rPr>
              <w:t xml:space="preserve">, </w:t>
            </w:r>
            <w:r w:rsidR="00757859" w:rsidRPr="006E21DA">
              <w:rPr>
                <w:rFonts w:ascii="Lato" w:hAnsi="Lato" w:cs="Calibri"/>
                <w:sz w:val="24"/>
                <w:szCs w:val="24"/>
              </w:rPr>
              <w:t>demonstrat</w:t>
            </w:r>
            <w:r w:rsidR="00BF5342">
              <w:rPr>
                <w:rFonts w:ascii="Lato" w:hAnsi="Lato" w:cs="Calibri"/>
                <w:sz w:val="24"/>
                <w:szCs w:val="24"/>
              </w:rPr>
              <w:t>ing a range of experience</w:t>
            </w:r>
            <w:r w:rsidR="00EA27B3" w:rsidRPr="006E21DA">
              <w:rPr>
                <w:rFonts w:ascii="Lato" w:hAnsi="Lato" w:cs="Calibri"/>
                <w:sz w:val="24"/>
                <w:szCs w:val="24"/>
              </w:rPr>
              <w:t xml:space="preserve"> </w:t>
            </w:r>
            <w:r w:rsidR="0092377B">
              <w:rPr>
                <w:rFonts w:ascii="Lato" w:hAnsi="Lato" w:cs="Calibri"/>
                <w:sz w:val="24"/>
                <w:szCs w:val="24"/>
              </w:rPr>
              <w:t xml:space="preserve">roles and </w:t>
            </w:r>
            <w:r w:rsidR="003C3732" w:rsidRPr="006E21DA">
              <w:rPr>
                <w:rFonts w:ascii="Lato" w:hAnsi="Lato" w:cs="Calibri"/>
                <w:sz w:val="24"/>
                <w:szCs w:val="24"/>
              </w:rPr>
              <w:t>progressive learning/understanding</w:t>
            </w:r>
            <w:r w:rsidR="00254E6B" w:rsidRPr="006E21DA">
              <w:rPr>
                <w:rFonts w:ascii="Lato" w:hAnsi="Lato" w:cs="Calibri"/>
                <w:sz w:val="24"/>
                <w:szCs w:val="24"/>
              </w:rPr>
              <w:t xml:space="preserve"> (1 practical experience = 1 </w:t>
            </w:r>
            <w:r w:rsidR="00FE585D">
              <w:rPr>
                <w:rFonts w:ascii="Lato" w:hAnsi="Lato" w:cs="Calibri"/>
                <w:sz w:val="24"/>
                <w:szCs w:val="24"/>
              </w:rPr>
              <w:t xml:space="preserve">full-day </w:t>
            </w:r>
            <w:r w:rsidR="00254E6B" w:rsidRPr="006E21DA">
              <w:rPr>
                <w:rFonts w:ascii="Lato" w:hAnsi="Lato" w:cs="Calibri"/>
                <w:sz w:val="24"/>
                <w:szCs w:val="24"/>
              </w:rPr>
              <w:t>meeting</w:t>
            </w:r>
            <w:r w:rsidR="00087308">
              <w:rPr>
                <w:rFonts w:ascii="Lato" w:hAnsi="Lato" w:cs="Calibri"/>
                <w:sz w:val="24"/>
                <w:szCs w:val="24"/>
              </w:rPr>
              <w:t xml:space="preserve"> role</w:t>
            </w:r>
            <w:r w:rsidR="00254E6B" w:rsidRPr="006E21DA">
              <w:rPr>
                <w:rFonts w:ascii="Lato" w:hAnsi="Lato" w:cs="Calibri"/>
                <w:sz w:val="24"/>
                <w:szCs w:val="24"/>
              </w:rPr>
              <w:t>)</w:t>
            </w:r>
            <w:r w:rsidR="00A30DAA">
              <w:rPr>
                <w:rFonts w:ascii="Lato" w:hAnsi="Lato" w:cs="Calibri"/>
                <w:sz w:val="24"/>
                <w:szCs w:val="24"/>
              </w:rPr>
              <w:t>,</w:t>
            </w:r>
            <w:r w:rsidR="0059204E">
              <w:rPr>
                <w:rFonts w:ascii="Lato" w:hAnsi="Lato" w:cs="Calibri"/>
                <w:sz w:val="24"/>
                <w:szCs w:val="24"/>
              </w:rPr>
              <w:t xml:space="preserve"> including</w:t>
            </w:r>
            <w:r w:rsidR="00A30DAA">
              <w:rPr>
                <w:rFonts w:ascii="Lato" w:hAnsi="Lato" w:cs="Calibri"/>
                <w:sz w:val="24"/>
                <w:szCs w:val="24"/>
              </w:rPr>
              <w:t xml:space="preserve"> e</w:t>
            </w:r>
            <w:r w:rsidR="00CE55B7" w:rsidRPr="00CE55B7">
              <w:rPr>
                <w:rFonts w:ascii="Lato" w:hAnsi="Lato" w:cs="Calibri"/>
                <w:sz w:val="24"/>
                <w:szCs w:val="24"/>
              </w:rPr>
              <w:t>vidence of shadowing referee at a league/district level meeting (mandatory)</w:t>
            </w:r>
            <w:r w:rsidR="00A30DAA">
              <w:rPr>
                <w:rFonts w:ascii="Lato" w:hAnsi="Lato" w:cs="Calibri"/>
                <w:sz w:val="24"/>
                <w:szCs w:val="24"/>
              </w:rPr>
              <w:t>.</w:t>
            </w:r>
          </w:p>
          <w:p w14:paraId="7E6D2FDD" w14:textId="008909A6" w:rsidR="00EE1F9A" w:rsidRPr="006E21DA" w:rsidRDefault="00EE1F9A" w:rsidP="00614039">
            <w:pPr>
              <w:pStyle w:val="ListParagraph"/>
              <w:numPr>
                <w:ilvl w:val="0"/>
                <w:numId w:val="7"/>
              </w:numPr>
              <w:tabs>
                <w:tab w:val="left" w:pos="1365"/>
              </w:tabs>
              <w:spacing w:after="60"/>
              <w:ind w:left="357" w:hanging="357"/>
              <w:contextualSpacing w:val="0"/>
              <w:rPr>
                <w:rFonts w:ascii="Lato" w:hAnsi="Lato" w:cs="Calibri"/>
                <w:sz w:val="24"/>
                <w:szCs w:val="24"/>
              </w:rPr>
            </w:pPr>
            <w:r w:rsidRPr="006E21DA">
              <w:rPr>
                <w:rFonts w:ascii="Lato" w:hAnsi="Lato" w:cs="Calibri"/>
                <w:sz w:val="24"/>
                <w:szCs w:val="24"/>
              </w:rPr>
              <w:t xml:space="preserve">Complete </w:t>
            </w:r>
            <w:r w:rsidR="00062FB6" w:rsidRPr="006E21DA">
              <w:rPr>
                <w:rFonts w:ascii="Lato" w:hAnsi="Lato" w:cs="Calibri"/>
                <w:sz w:val="24"/>
                <w:szCs w:val="24"/>
              </w:rPr>
              <w:t xml:space="preserve">three Level 2 </w:t>
            </w:r>
            <w:r w:rsidR="00783E22" w:rsidRPr="006E21DA">
              <w:rPr>
                <w:rFonts w:ascii="Lato" w:hAnsi="Lato" w:cs="Calibri"/>
                <w:sz w:val="24"/>
                <w:szCs w:val="24"/>
              </w:rPr>
              <w:t>s</w:t>
            </w:r>
            <w:r w:rsidR="00062FB6" w:rsidRPr="006E21DA">
              <w:rPr>
                <w:rFonts w:ascii="Lato" w:hAnsi="Lato" w:cs="Calibri"/>
                <w:sz w:val="24"/>
                <w:szCs w:val="24"/>
              </w:rPr>
              <w:t>elf-paced</w:t>
            </w:r>
            <w:r w:rsidR="00783E22" w:rsidRPr="006E21DA">
              <w:rPr>
                <w:rFonts w:ascii="Lato" w:hAnsi="Lato" w:cs="Calibri"/>
                <w:sz w:val="24"/>
                <w:szCs w:val="24"/>
              </w:rPr>
              <w:t xml:space="preserve"> modules</w:t>
            </w:r>
            <w:r w:rsidR="003119CA" w:rsidRPr="006E21DA">
              <w:rPr>
                <w:rFonts w:ascii="Lato" w:hAnsi="Lato" w:cs="Calibri"/>
                <w:sz w:val="24"/>
                <w:szCs w:val="24"/>
              </w:rPr>
              <w:t xml:space="preserve"> and associated questions</w:t>
            </w:r>
            <w:r w:rsidR="00D825D5" w:rsidRPr="006E21DA">
              <w:rPr>
                <w:rFonts w:ascii="Lato" w:hAnsi="Lato" w:cs="Calibri"/>
                <w:sz w:val="24"/>
                <w:szCs w:val="24"/>
              </w:rPr>
              <w:t xml:space="preserve">: </w:t>
            </w:r>
            <w:r w:rsidR="00783E22" w:rsidRPr="006E21DA">
              <w:rPr>
                <w:rFonts w:ascii="Lato" w:hAnsi="Lato" w:cs="Calibri"/>
                <w:sz w:val="24"/>
                <w:szCs w:val="24"/>
              </w:rPr>
              <w:t>Judging &amp; Recording</w:t>
            </w:r>
            <w:r w:rsidR="00D825D5" w:rsidRPr="006E21DA">
              <w:rPr>
                <w:rFonts w:ascii="Lato" w:hAnsi="Lato" w:cs="Calibri"/>
                <w:sz w:val="24"/>
                <w:szCs w:val="24"/>
              </w:rPr>
              <w:t xml:space="preserve">, </w:t>
            </w:r>
            <w:r w:rsidR="00783E22" w:rsidRPr="006E21DA">
              <w:rPr>
                <w:rFonts w:ascii="Lato" w:hAnsi="Lato" w:cs="Calibri"/>
                <w:sz w:val="24"/>
                <w:szCs w:val="24"/>
              </w:rPr>
              <w:t xml:space="preserve">Sector Marshal </w:t>
            </w:r>
            <w:r w:rsidR="00D825D5" w:rsidRPr="006E21DA">
              <w:rPr>
                <w:rFonts w:ascii="Lato" w:hAnsi="Lato" w:cs="Calibri"/>
                <w:sz w:val="24"/>
                <w:szCs w:val="24"/>
              </w:rPr>
              <w:t>and</w:t>
            </w:r>
            <w:r w:rsidR="00783E22" w:rsidRPr="006E21DA">
              <w:rPr>
                <w:rFonts w:ascii="Lato" w:hAnsi="Lato" w:cs="Calibri"/>
                <w:sz w:val="24"/>
                <w:szCs w:val="24"/>
              </w:rPr>
              <w:t xml:space="preserve"> Race Referee</w:t>
            </w:r>
            <w:r w:rsidR="003119CA" w:rsidRPr="006E21DA">
              <w:rPr>
                <w:rFonts w:ascii="Lato" w:hAnsi="Lato" w:cs="Calibri"/>
                <w:sz w:val="24"/>
                <w:szCs w:val="24"/>
              </w:rPr>
              <w:t>.</w:t>
            </w:r>
          </w:p>
        </w:tc>
      </w:tr>
      <w:tr w:rsidR="00AA6831" w14:paraId="1A3CD9F4" w14:textId="77777777" w:rsidTr="00D70439">
        <w:trPr>
          <w:trHeight w:val="2910"/>
        </w:trPr>
        <w:tc>
          <w:tcPr>
            <w:tcW w:w="15200" w:type="dxa"/>
            <w:gridSpan w:val="2"/>
            <w:tcBorders>
              <w:bottom w:val="nil"/>
            </w:tcBorders>
            <w:shd w:val="clear" w:color="auto" w:fill="92D050"/>
          </w:tcPr>
          <w:p w14:paraId="5BCA8607" w14:textId="7E51BE0B" w:rsidR="00FE455E" w:rsidRPr="006E21DA" w:rsidRDefault="00A52C17" w:rsidP="006E21DA">
            <w:pPr>
              <w:tabs>
                <w:tab w:val="left" w:pos="1365"/>
              </w:tabs>
              <w:spacing w:before="60" w:after="60"/>
              <w:rPr>
                <w:rFonts w:ascii="Lato" w:hAnsi="Lato" w:cs="Calibri"/>
                <w:b/>
                <w:bCs/>
                <w:sz w:val="24"/>
                <w:szCs w:val="24"/>
              </w:rPr>
            </w:pPr>
            <w:r>
              <w:rPr>
                <w:rFonts w:ascii="Lato" w:hAnsi="Lato" w:cs="Calibri"/>
                <w:b/>
                <w:bCs/>
                <w:sz w:val="24"/>
                <w:szCs w:val="24"/>
              </w:rPr>
              <w:t>P</w:t>
            </w:r>
            <w:r w:rsidR="00FE455E" w:rsidRPr="006E21DA">
              <w:rPr>
                <w:rFonts w:ascii="Lato" w:hAnsi="Lato" w:cs="Calibri"/>
                <w:b/>
                <w:bCs/>
                <w:sz w:val="24"/>
                <w:szCs w:val="24"/>
              </w:rPr>
              <w:t>rogression to Endurance Level 3</w:t>
            </w:r>
          </w:p>
          <w:p w14:paraId="294AFCC2" w14:textId="24BB9E59" w:rsidR="00FE455E" w:rsidRPr="006E21DA" w:rsidRDefault="00FE455E" w:rsidP="00614039">
            <w:pPr>
              <w:pStyle w:val="ListParagraph"/>
              <w:numPr>
                <w:ilvl w:val="0"/>
                <w:numId w:val="8"/>
              </w:numPr>
              <w:tabs>
                <w:tab w:val="left" w:pos="1365"/>
              </w:tabs>
              <w:spacing w:after="60"/>
              <w:ind w:left="357" w:hanging="357"/>
              <w:contextualSpacing w:val="0"/>
              <w:rPr>
                <w:rFonts w:ascii="Lato" w:hAnsi="Lato" w:cs="Calibri"/>
                <w:sz w:val="24"/>
                <w:szCs w:val="24"/>
              </w:rPr>
            </w:pPr>
            <w:r w:rsidRPr="006E21DA">
              <w:rPr>
                <w:rFonts w:ascii="Lato" w:hAnsi="Lato" w:cs="Calibri"/>
                <w:sz w:val="24"/>
                <w:szCs w:val="24"/>
              </w:rPr>
              <w:t xml:space="preserve">Official should </w:t>
            </w:r>
            <w:r w:rsidR="002945B4" w:rsidRPr="006E21DA">
              <w:rPr>
                <w:rFonts w:ascii="Lato" w:hAnsi="Lato" w:cs="Calibri"/>
                <w:sz w:val="24"/>
                <w:szCs w:val="24"/>
              </w:rPr>
              <w:t>expand</w:t>
            </w:r>
            <w:r w:rsidRPr="006E21DA">
              <w:rPr>
                <w:rFonts w:ascii="Lato" w:hAnsi="Lato" w:cs="Calibri"/>
                <w:sz w:val="24"/>
                <w:szCs w:val="24"/>
              </w:rPr>
              <w:t xml:space="preserve"> experience</w:t>
            </w:r>
            <w:r w:rsidR="00E21509">
              <w:rPr>
                <w:rFonts w:ascii="Lato" w:hAnsi="Lato" w:cs="Calibri"/>
                <w:sz w:val="24"/>
                <w:szCs w:val="24"/>
              </w:rPr>
              <w:t>, w</w:t>
            </w:r>
            <w:r w:rsidR="009B1839" w:rsidRPr="006E21DA">
              <w:rPr>
                <w:rFonts w:ascii="Lato" w:hAnsi="Lato" w:cs="Calibri"/>
                <w:sz w:val="24"/>
                <w:szCs w:val="24"/>
              </w:rPr>
              <w:t>ork</w:t>
            </w:r>
            <w:r w:rsidR="00E21509">
              <w:rPr>
                <w:rFonts w:ascii="Lato" w:hAnsi="Lato" w:cs="Calibri"/>
                <w:sz w:val="24"/>
                <w:szCs w:val="24"/>
              </w:rPr>
              <w:t>ing</w:t>
            </w:r>
            <w:r w:rsidR="009B1839" w:rsidRPr="006E21DA">
              <w:rPr>
                <w:rFonts w:ascii="Lato" w:hAnsi="Lato" w:cs="Calibri"/>
                <w:sz w:val="24"/>
                <w:szCs w:val="24"/>
              </w:rPr>
              <w:t xml:space="preserve"> through the list of duties at own pace</w:t>
            </w:r>
            <w:r w:rsidR="00815A99">
              <w:rPr>
                <w:rFonts w:ascii="Lato" w:hAnsi="Lato" w:cs="Calibri"/>
                <w:sz w:val="24"/>
                <w:szCs w:val="24"/>
              </w:rPr>
              <w:t xml:space="preserve"> and</w:t>
            </w:r>
            <w:r w:rsidR="00BC389D" w:rsidRPr="006E21DA">
              <w:rPr>
                <w:rFonts w:ascii="Lato" w:hAnsi="Lato" w:cs="Calibri"/>
                <w:sz w:val="24"/>
                <w:szCs w:val="24"/>
              </w:rPr>
              <w:t xml:space="preserve"> </w:t>
            </w:r>
            <w:r w:rsidR="00905376" w:rsidRPr="00905376">
              <w:rPr>
                <w:rFonts w:ascii="Lato" w:hAnsi="Lato" w:cs="Calibri"/>
                <w:sz w:val="24"/>
                <w:szCs w:val="24"/>
              </w:rPr>
              <w:t xml:space="preserve">including different </w:t>
            </w:r>
            <w:r w:rsidR="000A11E6">
              <w:rPr>
                <w:rFonts w:ascii="Lato" w:hAnsi="Lato" w:cs="Calibri"/>
                <w:sz w:val="24"/>
                <w:szCs w:val="24"/>
              </w:rPr>
              <w:t xml:space="preserve">off-track </w:t>
            </w:r>
            <w:r w:rsidR="00905376" w:rsidRPr="00905376">
              <w:rPr>
                <w:rFonts w:ascii="Lato" w:hAnsi="Lato" w:cs="Calibri"/>
                <w:sz w:val="24"/>
                <w:szCs w:val="24"/>
              </w:rPr>
              <w:t>endurance event disciplines</w:t>
            </w:r>
            <w:r w:rsidR="00FE0CF8">
              <w:rPr>
                <w:rFonts w:ascii="Lato" w:hAnsi="Lato" w:cs="Calibri"/>
                <w:sz w:val="24"/>
                <w:szCs w:val="24"/>
              </w:rPr>
              <w:t>.</w:t>
            </w:r>
            <w:r w:rsidR="00BF657F">
              <w:rPr>
                <w:rFonts w:ascii="Lato" w:hAnsi="Lato" w:cs="Calibri"/>
                <w:sz w:val="24"/>
                <w:szCs w:val="24"/>
              </w:rPr>
              <w:t xml:space="preserve"> </w:t>
            </w:r>
            <w:r w:rsidR="00FE0CF8">
              <w:rPr>
                <w:rFonts w:ascii="Lato" w:hAnsi="Lato" w:cs="Calibri"/>
                <w:sz w:val="24"/>
                <w:szCs w:val="24"/>
              </w:rPr>
              <w:t>D</w:t>
            </w:r>
            <w:r w:rsidR="007C7AD9">
              <w:rPr>
                <w:rFonts w:ascii="Lato" w:hAnsi="Lato" w:cs="Calibri"/>
                <w:sz w:val="24"/>
                <w:szCs w:val="24"/>
              </w:rPr>
              <w:t>emonstrat</w:t>
            </w:r>
            <w:r w:rsidR="00FE0CF8">
              <w:rPr>
                <w:rFonts w:ascii="Lato" w:hAnsi="Lato" w:cs="Calibri"/>
                <w:sz w:val="24"/>
                <w:szCs w:val="24"/>
              </w:rPr>
              <w:t>e</w:t>
            </w:r>
            <w:r w:rsidR="007C7AD9">
              <w:rPr>
                <w:rFonts w:ascii="Lato" w:hAnsi="Lato" w:cs="Calibri"/>
                <w:sz w:val="24"/>
                <w:szCs w:val="24"/>
              </w:rPr>
              <w:t xml:space="preserve"> increased</w:t>
            </w:r>
            <w:r w:rsidR="00F34F94" w:rsidRPr="006E21DA">
              <w:rPr>
                <w:rFonts w:ascii="Lato" w:hAnsi="Lato" w:cs="Calibri"/>
                <w:sz w:val="24"/>
                <w:szCs w:val="24"/>
              </w:rPr>
              <w:t xml:space="preserve"> managerial experience</w:t>
            </w:r>
            <w:r w:rsidR="00717E14" w:rsidRPr="006E21DA">
              <w:rPr>
                <w:rFonts w:ascii="Lato" w:hAnsi="Lato" w:cs="Calibri"/>
                <w:sz w:val="24"/>
                <w:szCs w:val="24"/>
              </w:rPr>
              <w:t xml:space="preserve"> and </w:t>
            </w:r>
            <w:r w:rsidR="007C7AD9">
              <w:rPr>
                <w:rFonts w:ascii="Lato" w:hAnsi="Lato" w:cs="Calibri"/>
                <w:sz w:val="24"/>
                <w:szCs w:val="24"/>
              </w:rPr>
              <w:t>ability</w:t>
            </w:r>
            <w:r w:rsidRPr="006E21DA">
              <w:rPr>
                <w:rFonts w:ascii="Lato" w:hAnsi="Lato" w:cs="Calibri"/>
                <w:sz w:val="24"/>
                <w:szCs w:val="24"/>
              </w:rPr>
              <w:t xml:space="preserve"> to undertake more senior </w:t>
            </w:r>
            <w:r w:rsidR="000857D4" w:rsidRPr="006E21DA">
              <w:rPr>
                <w:rFonts w:ascii="Lato" w:hAnsi="Lato" w:cs="Calibri"/>
                <w:sz w:val="24"/>
                <w:szCs w:val="24"/>
              </w:rPr>
              <w:t xml:space="preserve">officiating </w:t>
            </w:r>
            <w:r w:rsidRPr="006E21DA">
              <w:rPr>
                <w:rFonts w:ascii="Lato" w:hAnsi="Lato" w:cs="Calibri"/>
                <w:sz w:val="24"/>
                <w:szCs w:val="24"/>
              </w:rPr>
              <w:t>roles at area and regional levels</w:t>
            </w:r>
            <w:r w:rsidR="00971152" w:rsidRPr="006E21DA">
              <w:rPr>
                <w:rFonts w:ascii="Lato" w:hAnsi="Lato" w:cs="Calibri"/>
                <w:sz w:val="24"/>
                <w:szCs w:val="24"/>
              </w:rPr>
              <w:t>.</w:t>
            </w:r>
            <w:r w:rsidRPr="006E21DA">
              <w:rPr>
                <w:rFonts w:ascii="Lato" w:hAnsi="Lato" w:cs="Calibri"/>
                <w:sz w:val="24"/>
                <w:szCs w:val="24"/>
              </w:rPr>
              <w:t xml:space="preserve"> It is important you can perform the duties confidently and independently.</w:t>
            </w:r>
          </w:p>
          <w:p w14:paraId="3CCF7731" w14:textId="2A378F91" w:rsidR="00FE455E" w:rsidRPr="006E21DA" w:rsidRDefault="00D75EC1" w:rsidP="00277D1D">
            <w:pPr>
              <w:pStyle w:val="ListParagraph"/>
              <w:numPr>
                <w:ilvl w:val="0"/>
                <w:numId w:val="8"/>
              </w:numPr>
              <w:tabs>
                <w:tab w:val="left" w:pos="1365"/>
              </w:tabs>
              <w:spacing w:after="60"/>
              <w:ind w:left="357" w:hanging="357"/>
              <w:contextualSpacing w:val="0"/>
              <w:rPr>
                <w:rFonts w:ascii="Lato" w:hAnsi="Lato" w:cs="Calibri"/>
                <w:sz w:val="24"/>
                <w:szCs w:val="24"/>
              </w:rPr>
            </w:pPr>
            <w:r w:rsidRPr="006E21DA">
              <w:rPr>
                <w:rFonts w:ascii="Lato" w:hAnsi="Lato" w:cs="Calibri"/>
                <w:sz w:val="24"/>
                <w:szCs w:val="24"/>
              </w:rPr>
              <w:t>Complete</w:t>
            </w:r>
            <w:r w:rsidR="00FE455E" w:rsidRPr="006E21DA">
              <w:rPr>
                <w:rFonts w:ascii="Lato" w:hAnsi="Lato" w:cs="Calibri"/>
                <w:sz w:val="24"/>
                <w:szCs w:val="24"/>
              </w:rPr>
              <w:t xml:space="preserve"> a minimum of 10 additional practical experiences</w:t>
            </w:r>
            <w:r w:rsidR="00277D1D">
              <w:rPr>
                <w:rFonts w:ascii="Lato" w:hAnsi="Lato" w:cs="Calibri"/>
                <w:sz w:val="24"/>
                <w:szCs w:val="24"/>
              </w:rPr>
              <w:t>,</w:t>
            </w:r>
            <w:r w:rsidR="001C57CA" w:rsidRPr="006E21DA">
              <w:rPr>
                <w:rFonts w:ascii="Lato" w:hAnsi="Lato" w:cs="Calibri"/>
                <w:sz w:val="24"/>
                <w:szCs w:val="24"/>
              </w:rPr>
              <w:t xml:space="preserve"> </w:t>
            </w:r>
            <w:r w:rsidR="00AD2A46">
              <w:rPr>
                <w:rFonts w:ascii="Lato" w:hAnsi="Lato" w:cs="Calibri"/>
                <w:sz w:val="24"/>
                <w:szCs w:val="24"/>
              </w:rPr>
              <w:t xml:space="preserve">incorporating </w:t>
            </w:r>
            <w:r w:rsidR="00ED3035" w:rsidRPr="00ED3035">
              <w:rPr>
                <w:rFonts w:ascii="Lato" w:hAnsi="Lato" w:cs="Calibri"/>
                <w:sz w:val="24"/>
                <w:szCs w:val="24"/>
              </w:rPr>
              <w:t>different off-track endurance event disciplines</w:t>
            </w:r>
            <w:r w:rsidR="00277D1D">
              <w:rPr>
                <w:rFonts w:ascii="Lato" w:hAnsi="Lato" w:cs="Calibri"/>
                <w:sz w:val="24"/>
                <w:szCs w:val="24"/>
              </w:rPr>
              <w:t>,</w:t>
            </w:r>
            <w:r w:rsidR="00ED3035" w:rsidRPr="00ED3035">
              <w:rPr>
                <w:rFonts w:ascii="Lato" w:hAnsi="Lato" w:cs="Calibri"/>
                <w:sz w:val="24"/>
                <w:szCs w:val="24"/>
              </w:rPr>
              <w:t xml:space="preserve"> </w:t>
            </w:r>
            <w:r w:rsidR="001C57CA" w:rsidRPr="006E21DA">
              <w:rPr>
                <w:rFonts w:ascii="Lato" w:hAnsi="Lato" w:cs="Calibri"/>
                <w:sz w:val="24"/>
                <w:szCs w:val="24"/>
              </w:rPr>
              <w:t>since gaining your level 2 qualification</w:t>
            </w:r>
            <w:r w:rsidR="0036486B" w:rsidRPr="006E21DA">
              <w:rPr>
                <w:rFonts w:ascii="Lato" w:hAnsi="Lato" w:cs="Calibri"/>
                <w:sz w:val="24"/>
                <w:szCs w:val="24"/>
              </w:rPr>
              <w:t>, a minimum</w:t>
            </w:r>
            <w:r w:rsidR="00FE455E" w:rsidRPr="006E21DA">
              <w:rPr>
                <w:rFonts w:ascii="Lato" w:hAnsi="Lato" w:cs="Calibri"/>
                <w:sz w:val="24"/>
                <w:szCs w:val="24"/>
              </w:rPr>
              <w:t xml:space="preserve"> </w:t>
            </w:r>
            <w:r w:rsidR="0036486B" w:rsidRPr="006E21DA">
              <w:rPr>
                <w:rFonts w:ascii="Lato" w:hAnsi="Lato" w:cs="Calibri"/>
                <w:sz w:val="24"/>
                <w:szCs w:val="24"/>
              </w:rPr>
              <w:t xml:space="preserve">of </w:t>
            </w:r>
            <w:r w:rsidR="00FE455E" w:rsidRPr="006E21DA">
              <w:rPr>
                <w:rFonts w:ascii="Lato" w:hAnsi="Lato" w:cs="Calibri"/>
                <w:sz w:val="24"/>
                <w:szCs w:val="24"/>
              </w:rPr>
              <w:t xml:space="preserve">2 at Area/Regional level meetings </w:t>
            </w:r>
            <w:r w:rsidR="001C57CA" w:rsidRPr="006E21DA">
              <w:rPr>
                <w:rFonts w:ascii="Lato" w:hAnsi="Lato" w:cs="Calibri"/>
                <w:sz w:val="24"/>
                <w:szCs w:val="24"/>
              </w:rPr>
              <w:t xml:space="preserve">(1 practical experience = 1 </w:t>
            </w:r>
            <w:r w:rsidR="00FE585D">
              <w:rPr>
                <w:rFonts w:ascii="Lato" w:hAnsi="Lato" w:cs="Calibri"/>
                <w:sz w:val="24"/>
                <w:szCs w:val="24"/>
              </w:rPr>
              <w:t xml:space="preserve">full-day </w:t>
            </w:r>
            <w:r w:rsidR="001C57CA" w:rsidRPr="006E21DA">
              <w:rPr>
                <w:rFonts w:ascii="Lato" w:hAnsi="Lato" w:cs="Calibri"/>
                <w:sz w:val="24"/>
                <w:szCs w:val="24"/>
              </w:rPr>
              <w:t>meeting</w:t>
            </w:r>
            <w:r w:rsidR="00623A4D">
              <w:rPr>
                <w:rFonts w:ascii="Lato" w:hAnsi="Lato" w:cs="Calibri"/>
                <w:sz w:val="24"/>
                <w:szCs w:val="24"/>
              </w:rPr>
              <w:t xml:space="preserve"> role</w:t>
            </w:r>
            <w:r w:rsidR="001C57CA" w:rsidRPr="006E21DA">
              <w:rPr>
                <w:rFonts w:ascii="Lato" w:hAnsi="Lato" w:cs="Calibri"/>
                <w:sz w:val="24"/>
                <w:szCs w:val="24"/>
              </w:rPr>
              <w:t>)</w:t>
            </w:r>
            <w:r w:rsidR="00FE455E" w:rsidRPr="006E21DA">
              <w:rPr>
                <w:rFonts w:ascii="Lato" w:hAnsi="Lato" w:cs="Calibri"/>
                <w:sz w:val="24"/>
                <w:szCs w:val="24"/>
              </w:rPr>
              <w:t>.</w:t>
            </w:r>
          </w:p>
          <w:p w14:paraId="421A71E3" w14:textId="6EC853FD" w:rsidR="00316722" w:rsidRPr="006E21DA" w:rsidRDefault="00316722" w:rsidP="00614039">
            <w:pPr>
              <w:pStyle w:val="ListParagraph"/>
              <w:numPr>
                <w:ilvl w:val="0"/>
                <w:numId w:val="8"/>
              </w:numPr>
              <w:spacing w:after="60"/>
              <w:contextualSpacing w:val="0"/>
              <w:rPr>
                <w:rFonts w:ascii="Lato" w:hAnsi="Lato" w:cs="Calibri"/>
                <w:sz w:val="24"/>
                <w:szCs w:val="24"/>
              </w:rPr>
            </w:pPr>
            <w:r w:rsidRPr="006E21DA">
              <w:rPr>
                <w:rFonts w:ascii="Lato" w:hAnsi="Lato" w:cs="Calibri"/>
                <w:sz w:val="24"/>
                <w:szCs w:val="24"/>
              </w:rPr>
              <w:t xml:space="preserve">Ensure completion of “What Did I Learn?” on </w:t>
            </w:r>
            <w:r w:rsidR="001C27D8">
              <w:rPr>
                <w:rFonts w:ascii="Lato" w:hAnsi="Lato" w:cs="Calibri"/>
                <w:sz w:val="24"/>
                <w:szCs w:val="24"/>
              </w:rPr>
              <w:t xml:space="preserve">your </w:t>
            </w:r>
            <w:r w:rsidRPr="006E21DA">
              <w:rPr>
                <w:rFonts w:ascii="Lato" w:hAnsi="Lato" w:cs="Calibri"/>
                <w:sz w:val="24"/>
                <w:szCs w:val="24"/>
              </w:rPr>
              <w:t>Record of Experience, to provide evidence of self-assessment and learning.</w:t>
            </w:r>
          </w:p>
          <w:p w14:paraId="28BCD6A2" w14:textId="498840F8" w:rsidR="001544FC" w:rsidRPr="006E21DA" w:rsidRDefault="001544FC" w:rsidP="00614039">
            <w:pPr>
              <w:pStyle w:val="ListParagraph"/>
              <w:numPr>
                <w:ilvl w:val="0"/>
                <w:numId w:val="8"/>
              </w:numPr>
              <w:tabs>
                <w:tab w:val="left" w:pos="1365"/>
              </w:tabs>
              <w:spacing w:after="60"/>
              <w:ind w:left="357" w:hanging="357"/>
              <w:contextualSpacing w:val="0"/>
              <w:rPr>
                <w:rFonts w:ascii="Lato" w:hAnsi="Lato" w:cs="Calibri"/>
                <w:sz w:val="24"/>
                <w:szCs w:val="24"/>
              </w:rPr>
            </w:pPr>
            <w:r w:rsidRPr="006E21DA">
              <w:rPr>
                <w:rFonts w:ascii="Lato" w:hAnsi="Lato" w:cs="Calibri"/>
                <w:sz w:val="24"/>
                <w:szCs w:val="24"/>
              </w:rPr>
              <w:t>Complete t</w:t>
            </w:r>
            <w:r w:rsidR="00E05DB1">
              <w:rPr>
                <w:rFonts w:ascii="Lato" w:hAnsi="Lato" w:cs="Calibri"/>
                <w:sz w:val="24"/>
                <w:szCs w:val="24"/>
              </w:rPr>
              <w:t>hree</w:t>
            </w:r>
            <w:r w:rsidRPr="006E21DA">
              <w:rPr>
                <w:rFonts w:ascii="Lato" w:hAnsi="Lato" w:cs="Calibri"/>
                <w:sz w:val="24"/>
                <w:szCs w:val="24"/>
              </w:rPr>
              <w:t xml:space="preserve"> Level </w:t>
            </w:r>
            <w:r w:rsidR="001E2708" w:rsidRPr="006E21DA">
              <w:rPr>
                <w:rFonts w:ascii="Lato" w:hAnsi="Lato" w:cs="Calibri"/>
                <w:sz w:val="24"/>
                <w:szCs w:val="24"/>
              </w:rPr>
              <w:t>3</w:t>
            </w:r>
            <w:r w:rsidRPr="006E21DA">
              <w:rPr>
                <w:rFonts w:ascii="Lato" w:hAnsi="Lato" w:cs="Calibri"/>
                <w:sz w:val="24"/>
                <w:szCs w:val="24"/>
              </w:rPr>
              <w:t xml:space="preserve"> self-paced modules and associated questions: </w:t>
            </w:r>
            <w:r w:rsidR="001E2708" w:rsidRPr="006E21DA">
              <w:rPr>
                <w:rFonts w:ascii="Lato" w:hAnsi="Lato" w:cs="Calibri"/>
                <w:sz w:val="24"/>
                <w:szCs w:val="24"/>
              </w:rPr>
              <w:t>Course Director</w:t>
            </w:r>
            <w:r w:rsidR="00E05DB1">
              <w:rPr>
                <w:rFonts w:ascii="Lato" w:hAnsi="Lato" w:cs="Calibri"/>
                <w:sz w:val="24"/>
                <w:szCs w:val="24"/>
              </w:rPr>
              <w:t>, Finish Director and</w:t>
            </w:r>
            <w:r w:rsidR="007B6E4E" w:rsidRPr="006E21DA">
              <w:rPr>
                <w:rFonts w:ascii="Lato" w:hAnsi="Lato" w:cs="Calibri"/>
                <w:sz w:val="24"/>
                <w:szCs w:val="24"/>
              </w:rPr>
              <w:t xml:space="preserve"> Start Director</w:t>
            </w:r>
            <w:r w:rsidRPr="006E21DA">
              <w:rPr>
                <w:rFonts w:ascii="Lato" w:hAnsi="Lato" w:cs="Calibri"/>
                <w:sz w:val="24"/>
                <w:szCs w:val="24"/>
              </w:rPr>
              <w:t>.</w:t>
            </w:r>
          </w:p>
          <w:p w14:paraId="64BBF898" w14:textId="26EEB920" w:rsidR="00FE5682" w:rsidRPr="00EE3E30" w:rsidRDefault="00BC0619" w:rsidP="00EE3E30">
            <w:pPr>
              <w:pStyle w:val="ListParagraph"/>
              <w:numPr>
                <w:ilvl w:val="0"/>
                <w:numId w:val="8"/>
              </w:numPr>
              <w:tabs>
                <w:tab w:val="left" w:pos="1365"/>
              </w:tabs>
              <w:ind w:left="357" w:hanging="357"/>
              <w:rPr>
                <w:rFonts w:ascii="Lato" w:hAnsi="Lato" w:cstheme="minorHAnsi"/>
                <w:sz w:val="24"/>
                <w:szCs w:val="24"/>
              </w:rPr>
            </w:pPr>
            <w:r w:rsidRPr="006E21DA">
              <w:rPr>
                <w:rFonts w:ascii="Lato" w:hAnsi="Lato" w:cs="Calibri"/>
                <w:sz w:val="24"/>
                <w:szCs w:val="24"/>
              </w:rPr>
              <w:t>Submit</w:t>
            </w:r>
            <w:r w:rsidR="00FE455E" w:rsidRPr="006E21DA">
              <w:rPr>
                <w:rFonts w:ascii="Lato" w:hAnsi="Lato" w:cs="Calibri"/>
                <w:sz w:val="24"/>
                <w:szCs w:val="24"/>
              </w:rPr>
              <w:t xml:space="preserve"> </w:t>
            </w:r>
            <w:r w:rsidR="009F0A85" w:rsidRPr="006E21DA">
              <w:rPr>
                <w:rFonts w:ascii="Lato" w:hAnsi="Lato" w:cs="Calibri"/>
                <w:sz w:val="24"/>
                <w:szCs w:val="24"/>
              </w:rPr>
              <w:t>one</w:t>
            </w:r>
            <w:r w:rsidR="00FE455E" w:rsidRPr="006E21DA">
              <w:rPr>
                <w:rFonts w:ascii="Lato" w:hAnsi="Lato" w:cs="Calibri"/>
                <w:sz w:val="24"/>
                <w:szCs w:val="24"/>
              </w:rPr>
              <w:t xml:space="preserve"> </w:t>
            </w:r>
            <w:r w:rsidR="009E377A">
              <w:rPr>
                <w:rFonts w:ascii="Lato" w:hAnsi="Lato" w:cs="Calibri"/>
                <w:sz w:val="24"/>
                <w:szCs w:val="24"/>
              </w:rPr>
              <w:t xml:space="preserve">Level 3 </w:t>
            </w:r>
            <w:r w:rsidR="00FE455E" w:rsidRPr="006E21DA">
              <w:rPr>
                <w:rFonts w:ascii="Lato" w:hAnsi="Lato" w:cs="Calibri"/>
                <w:sz w:val="24"/>
                <w:szCs w:val="24"/>
              </w:rPr>
              <w:t>positive report at an Area Level meeting</w:t>
            </w:r>
            <w:r w:rsidR="00EE3E30">
              <w:rPr>
                <w:rFonts w:ascii="Lato" w:hAnsi="Lato" w:cs="Calibri"/>
                <w:sz w:val="24"/>
                <w:szCs w:val="24"/>
              </w:rPr>
              <w:t xml:space="preserve"> - </w:t>
            </w:r>
            <w:r w:rsidR="00FE455E" w:rsidRPr="00EE3E30">
              <w:rPr>
                <w:rFonts w:ascii="Lato" w:hAnsi="Lato" w:cs="Calibri"/>
                <w:sz w:val="24"/>
                <w:szCs w:val="24"/>
              </w:rPr>
              <w:t>Speak to your</w:t>
            </w:r>
            <w:r w:rsidR="00951979">
              <w:rPr>
                <w:rFonts w:ascii="Lato" w:hAnsi="Lato" w:cs="Calibri"/>
                <w:sz w:val="24"/>
                <w:szCs w:val="24"/>
              </w:rPr>
              <w:t xml:space="preserve"> area upgrading secretary</w:t>
            </w:r>
            <w:r w:rsidR="00651D43">
              <w:rPr>
                <w:rFonts w:ascii="Lato" w:hAnsi="Lato" w:cs="Calibri"/>
                <w:sz w:val="24"/>
                <w:szCs w:val="24"/>
              </w:rPr>
              <w:t xml:space="preserve"> or</w:t>
            </w:r>
            <w:r w:rsidR="00FE455E" w:rsidRPr="00EE3E30">
              <w:rPr>
                <w:rFonts w:ascii="Lato" w:hAnsi="Lato" w:cs="Calibri"/>
                <w:sz w:val="24"/>
                <w:szCs w:val="24"/>
              </w:rPr>
              <w:t xml:space="preserve"> Home Country Officiating Lead to arrange</w:t>
            </w:r>
            <w:r w:rsidR="00585F87" w:rsidRPr="00EE3E30">
              <w:rPr>
                <w:rFonts w:ascii="Lato" w:hAnsi="Lato" w:cs="Calibri"/>
                <w:sz w:val="24"/>
                <w:szCs w:val="24"/>
              </w:rPr>
              <w:t>,</w:t>
            </w:r>
            <w:r w:rsidR="00FE455E" w:rsidRPr="00EE3E30">
              <w:rPr>
                <w:rFonts w:ascii="Lato" w:hAnsi="Lato" w:cs="Calibri"/>
                <w:sz w:val="24"/>
                <w:szCs w:val="24"/>
              </w:rPr>
              <w:t xml:space="preserve"> details below</w:t>
            </w:r>
            <w:r w:rsidR="00585F87" w:rsidRPr="00EE3E30">
              <w:rPr>
                <w:rFonts w:ascii="Lato" w:hAnsi="Lato" w:cs="Calibri"/>
                <w:sz w:val="24"/>
                <w:szCs w:val="24"/>
              </w:rPr>
              <w:t>:</w:t>
            </w:r>
          </w:p>
        </w:tc>
      </w:tr>
      <w:tr w:rsidR="00C03C67" w14:paraId="0FC85E27" w14:textId="7807B3F3" w:rsidTr="00D70439">
        <w:trPr>
          <w:trHeight w:val="320"/>
        </w:trPr>
        <w:tc>
          <w:tcPr>
            <w:tcW w:w="8040" w:type="dxa"/>
            <w:tcBorders>
              <w:top w:val="nil"/>
              <w:bottom w:val="single" w:sz="4" w:space="0" w:color="auto"/>
              <w:right w:val="nil"/>
            </w:tcBorders>
            <w:shd w:val="clear" w:color="auto" w:fill="92D050"/>
          </w:tcPr>
          <w:p w14:paraId="5DC4FD7F" w14:textId="50EE4CA2" w:rsidR="00D70439" w:rsidRPr="00D70439" w:rsidRDefault="00D70439" w:rsidP="00025FF0">
            <w:pPr>
              <w:pStyle w:val="ListParagraph"/>
              <w:numPr>
                <w:ilvl w:val="0"/>
                <w:numId w:val="25"/>
              </w:numPr>
              <w:ind w:left="567" w:hanging="210"/>
              <w:contextualSpacing w:val="0"/>
              <w:jc w:val="both"/>
              <w:rPr>
                <w:rFonts w:ascii="Times New Roman" w:hAnsi="Times New Roman" w:cs="Times New Roman"/>
              </w:rPr>
            </w:pPr>
            <w:r w:rsidRPr="008C0E70">
              <w:rPr>
                <w:rFonts w:ascii="Lato" w:hAnsi="Lato" w:cstheme="minorHAnsi"/>
                <w:sz w:val="24"/>
                <w:szCs w:val="24"/>
              </w:rPr>
              <w:t xml:space="preserve">England </w:t>
            </w:r>
            <w:r>
              <w:rPr>
                <w:rFonts w:ascii="Lato" w:hAnsi="Lato" w:cstheme="minorHAnsi"/>
                <w:sz w:val="24"/>
                <w:szCs w:val="24"/>
              </w:rPr>
              <w:t>–</w:t>
            </w:r>
            <w:r w:rsidRPr="008C0E70">
              <w:rPr>
                <w:rFonts w:ascii="Lato" w:hAnsi="Lato"/>
                <w:sz w:val="24"/>
                <w:szCs w:val="24"/>
              </w:rPr>
              <w:t xml:space="preserve"> </w:t>
            </w:r>
            <w:hyperlink r:id="rId16" w:history="1">
              <w:r w:rsidR="00236152" w:rsidRPr="00C27F64">
                <w:rPr>
                  <w:rStyle w:val="Hyperlink"/>
                  <w:rFonts w:ascii="Lato" w:hAnsi="Lato" w:cs="Times New Roman"/>
                  <w:sz w:val="24"/>
                  <w:szCs w:val="24"/>
                </w:rPr>
                <w:t>officialsaccreditation@englandathletics.org</w:t>
              </w:r>
            </w:hyperlink>
          </w:p>
          <w:p w14:paraId="6F90598D" w14:textId="39F742A8" w:rsidR="00C03C67" w:rsidRPr="00D70439" w:rsidRDefault="00D70439" w:rsidP="00025FF0">
            <w:pPr>
              <w:pStyle w:val="ListParagraph"/>
              <w:numPr>
                <w:ilvl w:val="0"/>
                <w:numId w:val="25"/>
              </w:numPr>
              <w:spacing w:after="60"/>
              <w:ind w:left="567" w:hanging="210"/>
              <w:contextualSpacing w:val="0"/>
              <w:jc w:val="both"/>
              <w:rPr>
                <w:rFonts w:ascii="Times New Roman" w:hAnsi="Times New Roman" w:cs="Times New Roman"/>
              </w:rPr>
            </w:pPr>
            <w:r w:rsidRPr="00D70439">
              <w:rPr>
                <w:rFonts w:ascii="Lato" w:hAnsi="Lato" w:cstheme="minorHAnsi"/>
                <w:sz w:val="24"/>
                <w:szCs w:val="24"/>
              </w:rPr>
              <w:t xml:space="preserve">Northern Ireland - </w:t>
            </w:r>
            <w:hyperlink r:id="rId17" w:history="1">
              <w:r w:rsidRPr="00D70439">
                <w:rPr>
                  <w:rStyle w:val="Hyperlink"/>
                  <w:rFonts w:ascii="Lato" w:hAnsi="Lato" w:cstheme="minorHAnsi"/>
                  <w:sz w:val="24"/>
                  <w:szCs w:val="24"/>
                </w:rPr>
                <w:t>officials@athleticsni.org</w:t>
              </w:r>
            </w:hyperlink>
          </w:p>
        </w:tc>
        <w:tc>
          <w:tcPr>
            <w:tcW w:w="7160" w:type="dxa"/>
            <w:tcBorders>
              <w:top w:val="nil"/>
              <w:left w:val="nil"/>
              <w:bottom w:val="single" w:sz="4" w:space="0" w:color="auto"/>
            </w:tcBorders>
            <w:shd w:val="clear" w:color="auto" w:fill="92D050"/>
          </w:tcPr>
          <w:p w14:paraId="5976ED99" w14:textId="4ED94B6A" w:rsidR="00A761FB" w:rsidRPr="00A761FB" w:rsidRDefault="00D70439" w:rsidP="00025FF0">
            <w:pPr>
              <w:pStyle w:val="ListParagraph"/>
              <w:numPr>
                <w:ilvl w:val="0"/>
                <w:numId w:val="25"/>
              </w:numPr>
              <w:ind w:left="210" w:hanging="210"/>
              <w:contextualSpacing w:val="0"/>
              <w:rPr>
                <w:rFonts w:ascii="Lato" w:hAnsi="Lato" w:cstheme="minorHAnsi"/>
                <w:sz w:val="24"/>
                <w:szCs w:val="24"/>
              </w:rPr>
            </w:pPr>
            <w:r w:rsidRPr="00BB7E6E">
              <w:rPr>
                <w:rFonts w:ascii="Lato" w:hAnsi="Lato" w:cstheme="minorHAnsi"/>
                <w:sz w:val="24"/>
                <w:szCs w:val="24"/>
              </w:rPr>
              <w:t xml:space="preserve">Scotland - </w:t>
            </w:r>
            <w:hyperlink r:id="rId18" w:history="1">
              <w:r w:rsidR="003660B8" w:rsidRPr="006F514C">
                <w:rPr>
                  <w:rStyle w:val="Hyperlink"/>
                  <w:rFonts w:ascii="Lato" w:hAnsi="Lato" w:cstheme="minorHAnsi"/>
                  <w:sz w:val="24"/>
                  <w:szCs w:val="24"/>
                </w:rPr>
                <w:t>shonamalcolm@scottishathletics.org.uk</w:t>
              </w:r>
            </w:hyperlink>
          </w:p>
          <w:p w14:paraId="5A8F6C62" w14:textId="0BA0BB7D" w:rsidR="00C03C67" w:rsidRPr="00D70439" w:rsidRDefault="00D70439" w:rsidP="00025FF0">
            <w:pPr>
              <w:pStyle w:val="ListParagraph"/>
              <w:numPr>
                <w:ilvl w:val="0"/>
                <w:numId w:val="25"/>
              </w:numPr>
              <w:spacing w:after="60"/>
              <w:ind w:left="210" w:hanging="210"/>
              <w:contextualSpacing w:val="0"/>
              <w:rPr>
                <w:rFonts w:ascii="Lato" w:hAnsi="Lato" w:cstheme="minorHAnsi"/>
                <w:sz w:val="24"/>
                <w:szCs w:val="24"/>
              </w:rPr>
            </w:pPr>
            <w:r w:rsidRPr="00D70439">
              <w:rPr>
                <w:rFonts w:ascii="Lato" w:hAnsi="Lato" w:cstheme="minorHAnsi"/>
                <w:sz w:val="24"/>
                <w:szCs w:val="24"/>
              </w:rPr>
              <w:t xml:space="preserve">Wales - </w:t>
            </w:r>
            <w:hyperlink r:id="rId19" w:history="1">
              <w:r w:rsidRPr="00D70439">
                <w:rPr>
                  <w:rStyle w:val="Hyperlink"/>
                  <w:rFonts w:ascii="Lato" w:hAnsi="Lato" w:cstheme="minorHAnsi"/>
                  <w:sz w:val="24"/>
                  <w:szCs w:val="24"/>
                </w:rPr>
                <w:t>officials@welshathletics.org</w:t>
              </w:r>
            </w:hyperlink>
            <w:r w:rsidRPr="00D70439">
              <w:rPr>
                <w:rFonts w:ascii="Lato" w:hAnsi="Lato" w:cstheme="minorHAnsi"/>
                <w:sz w:val="24"/>
                <w:szCs w:val="24"/>
              </w:rPr>
              <w:t xml:space="preserve">   </w:t>
            </w:r>
          </w:p>
        </w:tc>
      </w:tr>
    </w:tbl>
    <w:p w14:paraId="3F950EEB" w14:textId="212642D0" w:rsidR="00F27534" w:rsidRDefault="00C62D46" w:rsidP="00C62D46">
      <w:pPr>
        <w:widowControl/>
        <w:tabs>
          <w:tab w:val="left" w:pos="13870"/>
        </w:tabs>
        <w:autoSpaceDE/>
        <w:autoSpaceDN/>
        <w:spacing w:after="160" w:line="259" w:lineRule="auto"/>
        <w:rPr>
          <w:rFonts w:ascii="Lato" w:hAnsi="Lato"/>
        </w:rPr>
      </w:pPr>
      <w:r>
        <w:rPr>
          <w:rFonts w:ascii="Lato" w:hAnsi="Lato"/>
        </w:rPr>
        <w:tab/>
      </w:r>
    </w:p>
    <w:p w14:paraId="699839F7" w14:textId="77777777" w:rsidR="00497748" w:rsidRDefault="00497748" w:rsidP="0018693B">
      <w:pPr>
        <w:widowControl/>
        <w:autoSpaceDE/>
        <w:autoSpaceDN/>
        <w:spacing w:after="160" w:line="259" w:lineRule="auto"/>
        <w:rPr>
          <w:rFonts w:ascii="Lato" w:hAnsi="Lato"/>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95"/>
      </w:tblGrid>
      <w:tr w:rsidR="00723AC7" w:rsidRPr="00AA6831" w14:paraId="0F624E6F" w14:textId="77777777" w:rsidTr="00460710">
        <w:trPr>
          <w:trHeight w:val="195"/>
        </w:trPr>
        <w:tc>
          <w:tcPr>
            <w:tcW w:w="15195" w:type="dxa"/>
            <w:tcBorders>
              <w:bottom w:val="nil"/>
              <w:right w:val="single" w:sz="4" w:space="0" w:color="auto"/>
            </w:tcBorders>
            <w:shd w:val="clear" w:color="auto" w:fill="F6C5AC" w:themeFill="accent2" w:themeFillTint="66"/>
          </w:tcPr>
          <w:p w14:paraId="079C39CE" w14:textId="07183E9A" w:rsidR="00723AC7" w:rsidRPr="003E65FE" w:rsidRDefault="00723AC7" w:rsidP="00EE68B0">
            <w:pPr>
              <w:tabs>
                <w:tab w:val="left" w:pos="8820"/>
              </w:tabs>
              <w:spacing w:before="60" w:after="60"/>
              <w:jc w:val="center"/>
              <w:rPr>
                <w:rFonts w:ascii="Lato" w:hAnsi="Lato" w:cs="Calibri"/>
                <w:b/>
                <w:sz w:val="24"/>
                <w:szCs w:val="24"/>
              </w:rPr>
            </w:pPr>
            <w:r w:rsidRPr="000B3582">
              <w:rPr>
                <w:rFonts w:ascii="Lato" w:hAnsi="Lato" w:cs="Calibri"/>
                <w:b/>
                <w:sz w:val="24"/>
                <w:szCs w:val="24"/>
              </w:rPr>
              <w:t>LIST OF DUTIES (FOR PROGRESSION TO LEVEL 2 AND 3)</w:t>
            </w:r>
          </w:p>
        </w:tc>
      </w:tr>
      <w:tr w:rsidR="00C80B68" w:rsidRPr="00AA6831" w14:paraId="20987812" w14:textId="77777777" w:rsidTr="00C80B68">
        <w:trPr>
          <w:trHeight w:val="195"/>
        </w:trPr>
        <w:tc>
          <w:tcPr>
            <w:tcW w:w="15195" w:type="dxa"/>
            <w:tcBorders>
              <w:top w:val="nil"/>
            </w:tcBorders>
            <w:shd w:val="clear" w:color="auto" w:fill="F6C5AC" w:themeFill="accent2" w:themeFillTint="66"/>
          </w:tcPr>
          <w:p w14:paraId="41893E47" w14:textId="29B10326" w:rsidR="00C80B68" w:rsidRPr="00750809" w:rsidRDefault="00C80B68" w:rsidP="00D17688">
            <w:pPr>
              <w:pStyle w:val="ListParagraph"/>
              <w:numPr>
                <w:ilvl w:val="0"/>
                <w:numId w:val="21"/>
              </w:numPr>
              <w:tabs>
                <w:tab w:val="left" w:pos="8820"/>
              </w:tabs>
              <w:spacing w:after="60"/>
              <w:ind w:left="210" w:hanging="210"/>
              <w:rPr>
                <w:rFonts w:ascii="Lato" w:hAnsi="Lato"/>
                <w:sz w:val="24"/>
                <w:szCs w:val="24"/>
              </w:rPr>
            </w:pPr>
            <w:r w:rsidRPr="00D17688">
              <w:rPr>
                <w:rFonts w:ascii="Lato" w:hAnsi="Lato" w:cs="Calibri"/>
                <w:sz w:val="24"/>
                <w:szCs w:val="24"/>
              </w:rPr>
              <w:t xml:space="preserve">Level 1 </w:t>
            </w:r>
            <w:r w:rsidR="00417242" w:rsidRPr="00417242">
              <w:rPr>
                <w:rFonts w:ascii="Lato" w:hAnsi="Lato" w:cs="Calibri"/>
                <w:sz w:val="24"/>
                <w:szCs w:val="24"/>
              </w:rPr>
              <w:t xml:space="preserve">Endurance </w:t>
            </w:r>
            <w:r w:rsidRPr="00D17688">
              <w:rPr>
                <w:rFonts w:ascii="Lato" w:hAnsi="Lato" w:cs="Calibri"/>
                <w:sz w:val="24"/>
                <w:szCs w:val="24"/>
              </w:rPr>
              <w:t>Officials are expected to have basic understanding of Course Marshalling and Off-track Endurance Officiating duties.</w:t>
            </w:r>
          </w:p>
          <w:p w14:paraId="3618B6ED" w14:textId="3E7D0642" w:rsidR="00C80B68" w:rsidRDefault="00C80B68" w:rsidP="00E64E05">
            <w:pPr>
              <w:pStyle w:val="ListParagraph"/>
              <w:numPr>
                <w:ilvl w:val="0"/>
                <w:numId w:val="21"/>
              </w:numPr>
              <w:tabs>
                <w:tab w:val="left" w:pos="8820"/>
              </w:tabs>
              <w:spacing w:after="60"/>
              <w:ind w:left="210" w:hanging="210"/>
              <w:rPr>
                <w:rFonts w:ascii="Lato" w:hAnsi="Lato"/>
                <w:sz w:val="24"/>
                <w:szCs w:val="24"/>
              </w:rPr>
            </w:pPr>
            <w:r>
              <w:rPr>
                <w:rFonts w:ascii="Lato" w:hAnsi="Lato"/>
                <w:sz w:val="24"/>
                <w:szCs w:val="24"/>
              </w:rPr>
              <w:t xml:space="preserve">Level 2 </w:t>
            </w:r>
            <w:r w:rsidR="00417242" w:rsidRPr="00417242">
              <w:rPr>
                <w:rFonts w:ascii="Lato" w:hAnsi="Lato"/>
                <w:sz w:val="24"/>
                <w:szCs w:val="24"/>
              </w:rPr>
              <w:t xml:space="preserve">Endurance </w:t>
            </w:r>
            <w:r>
              <w:rPr>
                <w:rFonts w:ascii="Lato" w:hAnsi="Lato"/>
                <w:sz w:val="24"/>
                <w:szCs w:val="24"/>
              </w:rPr>
              <w:t xml:space="preserve">Officials </w:t>
            </w:r>
            <w:r w:rsidRPr="003F5D13">
              <w:rPr>
                <w:rFonts w:ascii="Lato" w:hAnsi="Lato"/>
                <w:sz w:val="24"/>
                <w:szCs w:val="24"/>
              </w:rPr>
              <w:t xml:space="preserve">need a minimum of </w:t>
            </w:r>
            <w:r w:rsidR="00716601">
              <w:rPr>
                <w:rFonts w:ascii="Lato" w:hAnsi="Lato"/>
                <w:sz w:val="24"/>
                <w:szCs w:val="24"/>
              </w:rPr>
              <w:t>1</w:t>
            </w:r>
            <w:r w:rsidR="00F50F47" w:rsidRPr="00F50F47">
              <w:rPr>
                <w:rFonts w:ascii="Lato" w:hAnsi="Lato"/>
                <w:sz w:val="24"/>
                <w:szCs w:val="24"/>
              </w:rPr>
              <w:t>0</w:t>
            </w:r>
            <w:r w:rsidRPr="003F5D13">
              <w:rPr>
                <w:rFonts w:ascii="Lato" w:hAnsi="Lato"/>
                <w:sz w:val="24"/>
                <w:szCs w:val="24"/>
              </w:rPr>
              <w:t xml:space="preserve"> practical experiences</w:t>
            </w:r>
            <w:r w:rsidR="00E92072">
              <w:rPr>
                <w:rFonts w:ascii="Lato" w:hAnsi="Lato"/>
                <w:sz w:val="24"/>
                <w:szCs w:val="24"/>
              </w:rPr>
              <w:t xml:space="preserve"> </w:t>
            </w:r>
            <w:r w:rsidR="00E92072" w:rsidRPr="00E92072">
              <w:rPr>
                <w:rFonts w:ascii="Lato" w:hAnsi="Lato"/>
                <w:sz w:val="24"/>
                <w:szCs w:val="24"/>
              </w:rPr>
              <w:t>including evidence of shadowing referee at a league/district level meeting (mandatory)</w:t>
            </w:r>
            <w:r w:rsidR="003C7004">
              <w:rPr>
                <w:rFonts w:ascii="Lato" w:hAnsi="Lato"/>
                <w:sz w:val="24"/>
                <w:szCs w:val="24"/>
              </w:rPr>
              <w:t xml:space="preserve"> </w:t>
            </w:r>
            <w:r w:rsidRPr="003F5D13">
              <w:rPr>
                <w:rFonts w:ascii="Lato" w:hAnsi="Lato"/>
                <w:sz w:val="24"/>
                <w:szCs w:val="24"/>
              </w:rPr>
              <w:t>since obtaining Level 1</w:t>
            </w:r>
            <w:r>
              <w:rPr>
                <w:rFonts w:ascii="Lato" w:hAnsi="Lato"/>
                <w:sz w:val="24"/>
                <w:szCs w:val="24"/>
              </w:rPr>
              <w:t>, demonstrating their progression and understanding over a range of roles.</w:t>
            </w:r>
          </w:p>
          <w:p w14:paraId="3D69D837" w14:textId="65924519" w:rsidR="00C80B68" w:rsidRPr="00E33D66" w:rsidRDefault="00C80B68" w:rsidP="00D17688">
            <w:pPr>
              <w:pStyle w:val="ListParagraph"/>
              <w:numPr>
                <w:ilvl w:val="0"/>
                <w:numId w:val="21"/>
              </w:numPr>
              <w:tabs>
                <w:tab w:val="left" w:pos="8820"/>
              </w:tabs>
              <w:spacing w:after="60"/>
              <w:ind w:left="210" w:hanging="210"/>
              <w:rPr>
                <w:rFonts w:ascii="Lato" w:hAnsi="Lato"/>
                <w:sz w:val="24"/>
                <w:szCs w:val="24"/>
              </w:rPr>
            </w:pPr>
            <w:r w:rsidRPr="00E64E05">
              <w:rPr>
                <w:rFonts w:ascii="Lato" w:hAnsi="Lato"/>
                <w:sz w:val="24"/>
                <w:szCs w:val="24"/>
              </w:rPr>
              <w:t xml:space="preserve">Level 3 </w:t>
            </w:r>
            <w:r w:rsidR="00417242" w:rsidRPr="00417242">
              <w:rPr>
                <w:rFonts w:ascii="Lato" w:hAnsi="Lato"/>
                <w:sz w:val="24"/>
                <w:szCs w:val="24"/>
              </w:rPr>
              <w:t xml:space="preserve">Endurance </w:t>
            </w:r>
            <w:r w:rsidRPr="00E64E05">
              <w:rPr>
                <w:rFonts w:ascii="Lato" w:hAnsi="Lato"/>
                <w:sz w:val="24"/>
                <w:szCs w:val="24"/>
              </w:rPr>
              <w:t>Officials need a minimum of 10 practical experiences (2 at Area/Regional level meetings</w:t>
            </w:r>
            <w:r>
              <w:rPr>
                <w:rFonts w:ascii="Lato" w:hAnsi="Lato"/>
                <w:sz w:val="24"/>
                <w:szCs w:val="24"/>
              </w:rPr>
              <w:t>)</w:t>
            </w:r>
            <w:r w:rsidR="00337CC8">
              <w:rPr>
                <w:rFonts w:ascii="Lato" w:hAnsi="Lato"/>
                <w:sz w:val="24"/>
                <w:szCs w:val="24"/>
              </w:rPr>
              <w:t xml:space="preserve"> since obtaining</w:t>
            </w:r>
            <w:r w:rsidR="00DC0AB5">
              <w:rPr>
                <w:rFonts w:ascii="Lato" w:hAnsi="Lato"/>
                <w:sz w:val="24"/>
                <w:szCs w:val="24"/>
              </w:rPr>
              <w:t xml:space="preserve"> Level 2</w:t>
            </w:r>
            <w:r w:rsidR="00EF5A43">
              <w:rPr>
                <w:rFonts w:ascii="Lato" w:hAnsi="Lato"/>
                <w:sz w:val="24"/>
                <w:szCs w:val="24"/>
              </w:rPr>
              <w:t>.</w:t>
            </w:r>
            <w:r w:rsidRPr="00E64E05">
              <w:rPr>
                <w:rFonts w:ascii="Lato" w:hAnsi="Lato"/>
                <w:sz w:val="24"/>
                <w:szCs w:val="24"/>
              </w:rPr>
              <w:t xml:space="preserve"> </w:t>
            </w:r>
            <w:r w:rsidR="005A52E1">
              <w:rPr>
                <w:rFonts w:ascii="Lato" w:hAnsi="Lato"/>
                <w:sz w:val="24"/>
                <w:szCs w:val="24"/>
              </w:rPr>
              <w:t xml:space="preserve">Both </w:t>
            </w:r>
            <w:r>
              <w:rPr>
                <w:rFonts w:ascii="Lato" w:hAnsi="Lato"/>
                <w:sz w:val="24"/>
                <w:szCs w:val="24"/>
              </w:rPr>
              <w:t>Level 2 &amp; Level 3 experience</w:t>
            </w:r>
            <w:r w:rsidR="005A52E1">
              <w:rPr>
                <w:rFonts w:ascii="Lato" w:hAnsi="Lato"/>
                <w:sz w:val="24"/>
                <w:szCs w:val="24"/>
              </w:rPr>
              <w:t xml:space="preserve"> are </w:t>
            </w:r>
            <w:r w:rsidR="00E33D66">
              <w:rPr>
                <w:rFonts w:ascii="Lato" w:hAnsi="Lato"/>
                <w:sz w:val="24"/>
                <w:szCs w:val="24"/>
              </w:rPr>
              <w:t>acceptable,</w:t>
            </w:r>
            <w:r w:rsidR="00A26372">
              <w:rPr>
                <w:rFonts w:ascii="Lato" w:hAnsi="Lato"/>
                <w:sz w:val="24"/>
                <w:szCs w:val="24"/>
              </w:rPr>
              <w:t xml:space="preserve"> but the </w:t>
            </w:r>
            <w:r w:rsidR="00A26372" w:rsidRPr="00A26372">
              <w:rPr>
                <w:rFonts w:ascii="Lato" w:hAnsi="Lato"/>
                <w:sz w:val="24"/>
                <w:szCs w:val="24"/>
              </w:rPr>
              <w:t xml:space="preserve">expectation </w:t>
            </w:r>
            <w:r w:rsidR="00E33D66">
              <w:rPr>
                <w:rFonts w:ascii="Lato" w:hAnsi="Lato"/>
                <w:sz w:val="24"/>
                <w:szCs w:val="24"/>
              </w:rPr>
              <w:t xml:space="preserve">is </w:t>
            </w:r>
            <w:r w:rsidR="00A26372" w:rsidRPr="00A26372">
              <w:rPr>
                <w:rFonts w:ascii="Lato" w:hAnsi="Lato"/>
                <w:sz w:val="24"/>
                <w:szCs w:val="24"/>
              </w:rPr>
              <w:t xml:space="preserve">that </w:t>
            </w:r>
            <w:r w:rsidR="00691AC6">
              <w:rPr>
                <w:rFonts w:ascii="Lato" w:hAnsi="Lato"/>
                <w:sz w:val="24"/>
                <w:szCs w:val="24"/>
              </w:rPr>
              <w:t>progressive</w:t>
            </w:r>
            <w:r w:rsidR="00A26372" w:rsidRPr="00A26372">
              <w:rPr>
                <w:rFonts w:ascii="Lato" w:hAnsi="Lato"/>
                <w:sz w:val="24"/>
                <w:szCs w:val="24"/>
              </w:rPr>
              <w:t xml:space="preserve"> managerial content</w:t>
            </w:r>
            <w:r w:rsidR="00691AC6">
              <w:rPr>
                <w:rFonts w:ascii="Lato" w:hAnsi="Lato"/>
                <w:sz w:val="24"/>
                <w:szCs w:val="24"/>
              </w:rPr>
              <w:t xml:space="preserve"> will be demonstrated</w:t>
            </w:r>
            <w:r w:rsidR="00A26372" w:rsidRPr="00A26372">
              <w:rPr>
                <w:rFonts w:ascii="Lato" w:hAnsi="Lato"/>
                <w:sz w:val="24"/>
                <w:szCs w:val="24"/>
              </w:rPr>
              <w:t>.</w:t>
            </w:r>
            <w:r w:rsidRPr="00E33D66">
              <w:rPr>
                <w:rFonts w:ascii="Lato" w:hAnsi="Lato"/>
                <w:sz w:val="24"/>
                <w:szCs w:val="24"/>
              </w:rPr>
              <w:t xml:space="preserve"> </w:t>
            </w:r>
          </w:p>
        </w:tc>
      </w:tr>
    </w:tbl>
    <w:p w14:paraId="6F582FE2" w14:textId="0EA25C4C" w:rsidR="000F7277" w:rsidRPr="00E8426E" w:rsidRDefault="000F7277" w:rsidP="00BB4422">
      <w:pPr>
        <w:widowControl/>
        <w:autoSpaceDE/>
        <w:autoSpaceDN/>
        <w:rPr>
          <w:rFonts w:ascii="Lato" w:hAnsi="Lato"/>
          <w:sz w:val="24"/>
          <w:szCs w:val="24"/>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2"/>
        <w:gridCol w:w="12688"/>
      </w:tblGrid>
      <w:tr w:rsidR="00E8426E" w:rsidRPr="00531B41" w14:paraId="37629782" w14:textId="77777777" w:rsidTr="005A1103">
        <w:trPr>
          <w:trHeight w:val="195"/>
        </w:trPr>
        <w:tc>
          <w:tcPr>
            <w:tcW w:w="2507" w:type="dxa"/>
            <w:tcBorders>
              <w:right w:val="single" w:sz="4" w:space="0" w:color="auto"/>
            </w:tcBorders>
            <w:shd w:val="clear" w:color="auto" w:fill="FFC000"/>
          </w:tcPr>
          <w:p w14:paraId="6D8FA308" w14:textId="773B0F9D" w:rsidR="00E8426E" w:rsidRPr="00B71139" w:rsidRDefault="00E8426E" w:rsidP="005A1103">
            <w:pPr>
              <w:tabs>
                <w:tab w:val="left" w:pos="8820"/>
              </w:tabs>
              <w:spacing w:before="60" w:after="60"/>
              <w:jc w:val="center"/>
              <w:rPr>
                <w:rFonts w:ascii="Lato" w:hAnsi="Lato"/>
                <w:b/>
                <w:bCs/>
                <w:sz w:val="24"/>
                <w:szCs w:val="24"/>
              </w:rPr>
            </w:pPr>
            <w:r w:rsidRPr="00D40E25">
              <w:rPr>
                <w:rFonts w:ascii="Lato" w:hAnsi="Lato" w:cstheme="minorHAnsi"/>
                <w:b/>
                <w:sz w:val="24"/>
                <w:szCs w:val="24"/>
              </w:rPr>
              <w:t>DUTY</w:t>
            </w:r>
          </w:p>
        </w:tc>
        <w:tc>
          <w:tcPr>
            <w:tcW w:w="12688" w:type="dxa"/>
            <w:tcBorders>
              <w:left w:val="single" w:sz="4" w:space="0" w:color="auto"/>
            </w:tcBorders>
            <w:shd w:val="clear" w:color="auto" w:fill="FFC000"/>
          </w:tcPr>
          <w:p w14:paraId="60D32007" w14:textId="77777777" w:rsidR="002E4AD5" w:rsidRDefault="00E8426E" w:rsidP="00EE68B0">
            <w:pPr>
              <w:tabs>
                <w:tab w:val="left" w:pos="8820"/>
              </w:tabs>
              <w:spacing w:before="60" w:after="60"/>
              <w:jc w:val="center"/>
              <w:rPr>
                <w:rFonts w:ascii="Lato" w:hAnsi="Lato"/>
                <w:b/>
                <w:bCs/>
                <w:sz w:val="24"/>
                <w:szCs w:val="24"/>
              </w:rPr>
            </w:pPr>
            <w:r>
              <w:rPr>
                <w:rFonts w:ascii="Lato" w:hAnsi="Lato"/>
                <w:b/>
                <w:bCs/>
                <w:sz w:val="24"/>
                <w:szCs w:val="24"/>
              </w:rPr>
              <w:t>EVENT ORGANISATION ROLES</w:t>
            </w:r>
          </w:p>
          <w:p w14:paraId="10F4641E" w14:textId="77777777" w:rsidR="002E4AD5" w:rsidRPr="002E4AD5" w:rsidRDefault="00774DD4" w:rsidP="002E4AD5">
            <w:pPr>
              <w:pStyle w:val="ListParagraph"/>
              <w:numPr>
                <w:ilvl w:val="0"/>
                <w:numId w:val="22"/>
              </w:numPr>
              <w:tabs>
                <w:tab w:val="left" w:pos="8820"/>
              </w:tabs>
              <w:spacing w:after="60"/>
              <w:ind w:left="210" w:hanging="210"/>
              <w:rPr>
                <w:rFonts w:ascii="Lato" w:hAnsi="Lato"/>
                <w:b/>
                <w:bCs/>
                <w:sz w:val="24"/>
                <w:szCs w:val="24"/>
              </w:rPr>
            </w:pPr>
            <w:r w:rsidRPr="002E4AD5">
              <w:rPr>
                <w:rFonts w:ascii="Lato" w:hAnsi="Lato"/>
                <w:sz w:val="24"/>
                <w:szCs w:val="24"/>
              </w:rPr>
              <w:t xml:space="preserve">There are no minimum licencing qualification requirements for the </w:t>
            </w:r>
            <w:r w:rsidR="00F54BDE" w:rsidRPr="002E4AD5">
              <w:rPr>
                <w:rFonts w:ascii="Lato" w:hAnsi="Lato"/>
                <w:sz w:val="24"/>
                <w:szCs w:val="24"/>
              </w:rPr>
              <w:t>following</w:t>
            </w:r>
            <w:r w:rsidRPr="002E4AD5">
              <w:rPr>
                <w:rFonts w:ascii="Lato" w:hAnsi="Lato"/>
                <w:sz w:val="24"/>
                <w:szCs w:val="24"/>
              </w:rPr>
              <w:t xml:space="preserve"> roles.</w:t>
            </w:r>
          </w:p>
          <w:p w14:paraId="16F85684" w14:textId="77777777" w:rsidR="00774DD4" w:rsidRPr="00EE1CD9" w:rsidRDefault="00774DD4" w:rsidP="002E4AD5">
            <w:pPr>
              <w:pStyle w:val="ListParagraph"/>
              <w:numPr>
                <w:ilvl w:val="0"/>
                <w:numId w:val="22"/>
              </w:numPr>
              <w:tabs>
                <w:tab w:val="left" w:pos="8820"/>
              </w:tabs>
              <w:spacing w:after="60"/>
              <w:ind w:left="210" w:hanging="210"/>
              <w:rPr>
                <w:rFonts w:ascii="Lato" w:hAnsi="Lato"/>
                <w:b/>
                <w:bCs/>
                <w:sz w:val="24"/>
                <w:szCs w:val="24"/>
              </w:rPr>
            </w:pPr>
            <w:r w:rsidRPr="002E4AD5">
              <w:rPr>
                <w:rFonts w:ascii="Lato" w:hAnsi="Lato"/>
                <w:sz w:val="24"/>
                <w:szCs w:val="24"/>
              </w:rPr>
              <w:t>Endurance Officials wishing to take on these roles at championship level are encouraged to gain the required experience through mentoring and shadowing at Endurance championships.</w:t>
            </w:r>
          </w:p>
          <w:p w14:paraId="3A6E5FEB" w14:textId="4F109325" w:rsidR="00EE1CD9" w:rsidRPr="002E4AD5" w:rsidRDefault="00B95A6F" w:rsidP="002E4AD5">
            <w:pPr>
              <w:pStyle w:val="ListParagraph"/>
              <w:numPr>
                <w:ilvl w:val="0"/>
                <w:numId w:val="22"/>
              </w:numPr>
              <w:tabs>
                <w:tab w:val="left" w:pos="8820"/>
              </w:tabs>
              <w:spacing w:after="60"/>
              <w:ind w:left="210" w:hanging="210"/>
              <w:rPr>
                <w:rFonts w:ascii="Lato" w:hAnsi="Lato"/>
                <w:b/>
                <w:bCs/>
                <w:sz w:val="24"/>
                <w:szCs w:val="24"/>
              </w:rPr>
            </w:pPr>
            <w:r>
              <w:rPr>
                <w:rFonts w:ascii="Lato" w:hAnsi="Lato"/>
                <w:sz w:val="24"/>
                <w:szCs w:val="24"/>
              </w:rPr>
              <w:t>Start, Course and Finis</w:t>
            </w:r>
            <w:r w:rsidR="000448C9">
              <w:rPr>
                <w:rFonts w:ascii="Lato" w:hAnsi="Lato"/>
                <w:sz w:val="24"/>
                <w:szCs w:val="24"/>
              </w:rPr>
              <w:t xml:space="preserve">h Director experiences for </w:t>
            </w:r>
            <w:r w:rsidR="00EE1CD9">
              <w:rPr>
                <w:rFonts w:ascii="Lato" w:hAnsi="Lato"/>
                <w:sz w:val="24"/>
                <w:szCs w:val="24"/>
              </w:rPr>
              <w:t xml:space="preserve">Level 2 </w:t>
            </w:r>
            <w:r w:rsidR="000448C9">
              <w:rPr>
                <w:rFonts w:ascii="Lato" w:hAnsi="Lato"/>
                <w:sz w:val="24"/>
                <w:szCs w:val="24"/>
              </w:rPr>
              <w:t>should be</w:t>
            </w:r>
            <w:r w:rsidR="000E6900">
              <w:rPr>
                <w:rFonts w:ascii="Lato" w:hAnsi="Lato"/>
                <w:sz w:val="24"/>
                <w:szCs w:val="24"/>
              </w:rPr>
              <w:t xml:space="preserve"> </w:t>
            </w:r>
            <w:r w:rsidR="00EE1CD9" w:rsidRPr="00CF2AEC">
              <w:rPr>
                <w:rFonts w:ascii="Lato" w:hAnsi="Lato"/>
                <w:sz w:val="24"/>
                <w:szCs w:val="24"/>
              </w:rPr>
              <w:t>in smaller races of 1,000 competitors or less</w:t>
            </w:r>
            <w:r w:rsidR="00EE1CD9">
              <w:rPr>
                <w:rFonts w:ascii="Lato" w:hAnsi="Lato"/>
                <w:sz w:val="24"/>
                <w:szCs w:val="24"/>
              </w:rPr>
              <w:t>.</w:t>
            </w:r>
          </w:p>
        </w:tc>
      </w:tr>
      <w:tr w:rsidR="00E8426E" w:rsidRPr="001F67F4" w14:paraId="30841994" w14:textId="77777777" w:rsidTr="00EF39FB">
        <w:trPr>
          <w:trHeight w:val="195"/>
        </w:trPr>
        <w:tc>
          <w:tcPr>
            <w:tcW w:w="2507" w:type="dxa"/>
            <w:shd w:val="clear" w:color="auto" w:fill="92D050"/>
          </w:tcPr>
          <w:p w14:paraId="772E4EF4" w14:textId="77777777" w:rsidR="001D7866" w:rsidRDefault="00E8426E" w:rsidP="00A23FC7">
            <w:pPr>
              <w:tabs>
                <w:tab w:val="left" w:pos="8820"/>
              </w:tabs>
              <w:spacing w:before="60" w:after="60"/>
              <w:jc w:val="center"/>
              <w:rPr>
                <w:rFonts w:ascii="Lato" w:hAnsi="Lato"/>
                <w:b/>
                <w:bCs/>
                <w:sz w:val="24"/>
                <w:szCs w:val="24"/>
              </w:rPr>
            </w:pPr>
            <w:r w:rsidRPr="001F67F4">
              <w:rPr>
                <w:rFonts w:ascii="Lato" w:hAnsi="Lato"/>
                <w:b/>
                <w:bCs/>
                <w:sz w:val="24"/>
                <w:szCs w:val="24"/>
              </w:rPr>
              <w:t>Race Director/</w:t>
            </w:r>
          </w:p>
          <w:p w14:paraId="5C5B2799" w14:textId="4CD5FA56" w:rsidR="00E8426E" w:rsidRPr="001F67F4" w:rsidRDefault="00E8426E" w:rsidP="00A23FC7">
            <w:pPr>
              <w:tabs>
                <w:tab w:val="left" w:pos="8820"/>
              </w:tabs>
              <w:spacing w:before="60" w:after="60"/>
              <w:jc w:val="center"/>
              <w:rPr>
                <w:rFonts w:ascii="Lato" w:hAnsi="Lato"/>
                <w:b/>
                <w:bCs/>
                <w:sz w:val="24"/>
                <w:szCs w:val="24"/>
              </w:rPr>
            </w:pPr>
            <w:r w:rsidRPr="001F67F4">
              <w:rPr>
                <w:rFonts w:ascii="Lato" w:hAnsi="Lato"/>
                <w:b/>
                <w:bCs/>
                <w:sz w:val="24"/>
                <w:szCs w:val="24"/>
              </w:rPr>
              <w:t>Organiser/Convener*</w:t>
            </w:r>
          </w:p>
        </w:tc>
        <w:tc>
          <w:tcPr>
            <w:tcW w:w="12688" w:type="dxa"/>
            <w:shd w:val="clear" w:color="auto" w:fill="92D050"/>
          </w:tcPr>
          <w:p w14:paraId="300AFC76" w14:textId="67348053" w:rsidR="00E8426E" w:rsidRPr="001F67F4" w:rsidRDefault="00E8426E" w:rsidP="005A1103">
            <w:pPr>
              <w:tabs>
                <w:tab w:val="left" w:pos="8820"/>
              </w:tabs>
              <w:spacing w:before="60" w:after="60"/>
              <w:rPr>
                <w:rFonts w:ascii="Lato" w:hAnsi="Lato"/>
                <w:sz w:val="24"/>
                <w:szCs w:val="24"/>
              </w:rPr>
            </w:pPr>
            <w:r w:rsidRPr="001F67F4">
              <w:rPr>
                <w:rFonts w:ascii="Lato" w:hAnsi="Lato"/>
                <w:sz w:val="24"/>
                <w:szCs w:val="24"/>
              </w:rPr>
              <w:t xml:space="preserve">Race Director has overall responsibility and control of event organisation, ensuring all aspects of course and race planning have been incorporated into Event Plan/Race Risk Assessments, together with appropriate permissions received. Liaise with Race Organising Committee, </w:t>
            </w:r>
            <w:r>
              <w:rPr>
                <w:rFonts w:ascii="Lato" w:hAnsi="Lato"/>
                <w:sz w:val="24"/>
                <w:szCs w:val="24"/>
              </w:rPr>
              <w:t>Meeting/</w:t>
            </w:r>
            <w:r w:rsidRPr="001F67F4">
              <w:rPr>
                <w:rFonts w:ascii="Lato" w:hAnsi="Lato"/>
                <w:sz w:val="24"/>
                <w:szCs w:val="24"/>
              </w:rPr>
              <w:t>Event Manager, Local Authority/Landowners, Police and Emergency Services, Start/Course/Finish Directors (where appropriate) to achieve the above</w:t>
            </w:r>
            <w:r>
              <w:rPr>
                <w:rFonts w:ascii="Lato" w:hAnsi="Lato"/>
                <w:sz w:val="24"/>
                <w:szCs w:val="24"/>
              </w:rPr>
              <w:t>.</w:t>
            </w:r>
          </w:p>
        </w:tc>
      </w:tr>
      <w:tr w:rsidR="00E8426E" w:rsidRPr="001F67F4" w14:paraId="5C7E6850" w14:textId="77777777" w:rsidTr="00EF39FB">
        <w:trPr>
          <w:trHeight w:val="195"/>
        </w:trPr>
        <w:tc>
          <w:tcPr>
            <w:tcW w:w="2507" w:type="dxa"/>
            <w:shd w:val="clear" w:color="auto" w:fill="95DCF7" w:themeFill="accent4" w:themeFillTint="66"/>
          </w:tcPr>
          <w:p w14:paraId="56D60D05" w14:textId="47F18D0F" w:rsidR="00E8426E" w:rsidRPr="001F67F4" w:rsidRDefault="00E8426E" w:rsidP="005A1103">
            <w:pPr>
              <w:tabs>
                <w:tab w:val="left" w:pos="8820"/>
              </w:tabs>
              <w:spacing w:before="60" w:after="60"/>
              <w:jc w:val="center"/>
              <w:rPr>
                <w:rFonts w:ascii="Lato" w:hAnsi="Lato"/>
                <w:b/>
                <w:bCs/>
                <w:sz w:val="24"/>
                <w:szCs w:val="24"/>
              </w:rPr>
            </w:pPr>
            <w:r w:rsidRPr="001F67F4">
              <w:rPr>
                <w:rFonts w:ascii="Lato" w:hAnsi="Lato"/>
                <w:b/>
                <w:bCs/>
                <w:sz w:val="24"/>
                <w:szCs w:val="24"/>
              </w:rPr>
              <w:t>Start Director*</w:t>
            </w:r>
            <w:r>
              <w:rPr>
                <w:rFonts w:ascii="Lato" w:hAnsi="Lato"/>
                <w:b/>
                <w:bCs/>
                <w:sz w:val="24"/>
                <w:szCs w:val="24"/>
              </w:rPr>
              <w:t>*/ Start Area Manager</w:t>
            </w:r>
          </w:p>
        </w:tc>
        <w:tc>
          <w:tcPr>
            <w:tcW w:w="12688" w:type="dxa"/>
            <w:shd w:val="clear" w:color="auto" w:fill="95DCF7" w:themeFill="accent4" w:themeFillTint="66"/>
          </w:tcPr>
          <w:p w14:paraId="6CBE52E1" w14:textId="34338FEA" w:rsidR="00E8426E" w:rsidRPr="001F67F4" w:rsidRDefault="00E8426E" w:rsidP="005A1103">
            <w:pPr>
              <w:tabs>
                <w:tab w:val="left" w:pos="8820"/>
              </w:tabs>
              <w:spacing w:before="60" w:after="60"/>
              <w:rPr>
                <w:rFonts w:ascii="Lato" w:hAnsi="Lato"/>
                <w:sz w:val="24"/>
                <w:szCs w:val="24"/>
              </w:rPr>
            </w:pPr>
            <w:r w:rsidRPr="00A91FA2">
              <w:rPr>
                <w:rFonts w:ascii="Lato" w:hAnsi="Lato"/>
                <w:sz w:val="24"/>
                <w:szCs w:val="24"/>
              </w:rPr>
              <w:t>Work</w:t>
            </w:r>
            <w:r>
              <w:rPr>
                <w:rFonts w:ascii="Lato" w:hAnsi="Lato"/>
                <w:sz w:val="24"/>
                <w:szCs w:val="24"/>
              </w:rPr>
              <w:t>s</w:t>
            </w:r>
            <w:r w:rsidRPr="00A91FA2">
              <w:rPr>
                <w:rFonts w:ascii="Lato" w:hAnsi="Lato"/>
                <w:sz w:val="24"/>
                <w:szCs w:val="24"/>
              </w:rPr>
              <w:t xml:space="preserve"> closely with the </w:t>
            </w:r>
            <w:r>
              <w:rPr>
                <w:rFonts w:ascii="Lato" w:hAnsi="Lato"/>
                <w:sz w:val="24"/>
                <w:szCs w:val="24"/>
              </w:rPr>
              <w:t>Race Director</w:t>
            </w:r>
            <w:r w:rsidR="00514815">
              <w:rPr>
                <w:rFonts w:ascii="Lato" w:hAnsi="Lato"/>
                <w:sz w:val="24"/>
                <w:szCs w:val="24"/>
              </w:rPr>
              <w:t xml:space="preserve"> in developing Event Plan/Risk Assessments.</w:t>
            </w:r>
            <w:r>
              <w:rPr>
                <w:rFonts w:ascii="Lato" w:hAnsi="Lato"/>
                <w:sz w:val="24"/>
                <w:szCs w:val="24"/>
              </w:rPr>
              <w:t xml:space="preserve"> </w:t>
            </w:r>
            <w:r w:rsidR="00514815">
              <w:rPr>
                <w:rFonts w:ascii="Lato" w:hAnsi="Lato"/>
                <w:sz w:val="24"/>
                <w:szCs w:val="24"/>
              </w:rPr>
              <w:t>C</w:t>
            </w:r>
            <w:r w:rsidRPr="001F67F4">
              <w:rPr>
                <w:rFonts w:ascii="Lato" w:hAnsi="Lato"/>
                <w:sz w:val="24"/>
                <w:szCs w:val="24"/>
              </w:rPr>
              <w:t>ontrol</w:t>
            </w:r>
            <w:r>
              <w:rPr>
                <w:rFonts w:ascii="Lato" w:hAnsi="Lato"/>
                <w:sz w:val="24"/>
                <w:szCs w:val="24"/>
              </w:rPr>
              <w:t>s</w:t>
            </w:r>
            <w:r w:rsidRPr="001F67F4">
              <w:rPr>
                <w:rFonts w:ascii="Lato" w:hAnsi="Lato"/>
                <w:sz w:val="24"/>
                <w:szCs w:val="24"/>
              </w:rPr>
              <w:t xml:space="preserve"> all matters relating to the start of a race</w:t>
            </w:r>
            <w:r>
              <w:rPr>
                <w:rFonts w:ascii="Lato" w:hAnsi="Lato"/>
                <w:sz w:val="24"/>
                <w:szCs w:val="24"/>
              </w:rPr>
              <w:t>,</w:t>
            </w:r>
            <w:r w:rsidRPr="001F67F4">
              <w:rPr>
                <w:rFonts w:ascii="Lato" w:hAnsi="Lato"/>
                <w:sz w:val="24"/>
                <w:szCs w:val="24"/>
              </w:rPr>
              <w:t xml:space="preserve"> design/layout, construction, spectator/athlete control</w:t>
            </w:r>
            <w:r w:rsidR="008A00F4">
              <w:rPr>
                <w:rFonts w:ascii="Lato" w:hAnsi="Lato"/>
                <w:sz w:val="24"/>
                <w:szCs w:val="24"/>
              </w:rPr>
              <w:t>, m</w:t>
            </w:r>
            <w:r w:rsidRPr="001F67F4">
              <w:rPr>
                <w:rFonts w:ascii="Lato" w:hAnsi="Lato"/>
                <w:sz w:val="24"/>
                <w:szCs w:val="24"/>
              </w:rPr>
              <w:t>anag</w:t>
            </w:r>
            <w:r w:rsidR="00514815">
              <w:rPr>
                <w:rFonts w:ascii="Lato" w:hAnsi="Lato"/>
                <w:sz w:val="24"/>
                <w:szCs w:val="24"/>
              </w:rPr>
              <w:t>es</w:t>
            </w:r>
            <w:r w:rsidRPr="001F67F4">
              <w:rPr>
                <w:rFonts w:ascii="Lato" w:hAnsi="Lato"/>
                <w:sz w:val="24"/>
                <w:szCs w:val="24"/>
              </w:rPr>
              <w:t xml:space="preserve"> </w:t>
            </w:r>
            <w:r w:rsidRPr="004D5654">
              <w:rPr>
                <w:rFonts w:ascii="Lato" w:hAnsi="Lato"/>
                <w:sz w:val="24"/>
                <w:szCs w:val="24"/>
              </w:rPr>
              <w:t xml:space="preserve">security of the start area </w:t>
            </w:r>
            <w:r>
              <w:rPr>
                <w:rFonts w:ascii="Lato" w:hAnsi="Lato"/>
                <w:sz w:val="24"/>
                <w:szCs w:val="24"/>
              </w:rPr>
              <w:t>and</w:t>
            </w:r>
            <w:r w:rsidRPr="001F67F4">
              <w:rPr>
                <w:rFonts w:ascii="Lato" w:hAnsi="Lato"/>
                <w:sz w:val="24"/>
                <w:szCs w:val="24"/>
              </w:rPr>
              <w:t xml:space="preserve"> personnel</w:t>
            </w:r>
            <w:r>
              <w:rPr>
                <w:rFonts w:ascii="Lato" w:hAnsi="Lato"/>
                <w:sz w:val="24"/>
                <w:szCs w:val="24"/>
              </w:rPr>
              <w:t>,</w:t>
            </w:r>
            <w:r w:rsidRPr="001F67F4">
              <w:rPr>
                <w:rFonts w:ascii="Lato" w:hAnsi="Lato"/>
                <w:sz w:val="24"/>
                <w:szCs w:val="24"/>
              </w:rPr>
              <w:t xml:space="preserve"> in consultation with the Referee.</w:t>
            </w:r>
            <w:r w:rsidR="004313EC">
              <w:rPr>
                <w:rFonts w:ascii="Lato" w:hAnsi="Lato"/>
                <w:sz w:val="24"/>
                <w:szCs w:val="24"/>
              </w:rPr>
              <w:t xml:space="preserve"> </w:t>
            </w:r>
            <w:r w:rsidR="00C4279D">
              <w:rPr>
                <w:rFonts w:ascii="Lato" w:hAnsi="Lato"/>
                <w:sz w:val="24"/>
                <w:szCs w:val="24"/>
              </w:rPr>
              <w:t xml:space="preserve">Liaise </w:t>
            </w:r>
            <w:r w:rsidR="00FD5FDB">
              <w:rPr>
                <w:rFonts w:ascii="Lato" w:hAnsi="Lato"/>
                <w:sz w:val="24"/>
                <w:szCs w:val="24"/>
              </w:rPr>
              <w:t>with Race</w:t>
            </w:r>
            <w:r w:rsidR="0037761C">
              <w:rPr>
                <w:rFonts w:ascii="Lato" w:hAnsi="Lato"/>
                <w:sz w:val="24"/>
                <w:szCs w:val="24"/>
              </w:rPr>
              <w:t xml:space="preserve"> Director</w:t>
            </w:r>
            <w:r w:rsidR="00FD5FDB">
              <w:rPr>
                <w:rFonts w:ascii="Lato" w:hAnsi="Lato"/>
                <w:sz w:val="24"/>
                <w:szCs w:val="24"/>
              </w:rPr>
              <w:t xml:space="preserve">/Course Director </w:t>
            </w:r>
            <w:r w:rsidR="00D86C24">
              <w:rPr>
                <w:rFonts w:ascii="Lato" w:hAnsi="Lato"/>
                <w:sz w:val="24"/>
                <w:szCs w:val="24"/>
              </w:rPr>
              <w:t>to check</w:t>
            </w:r>
            <w:r w:rsidR="00F66EBC">
              <w:rPr>
                <w:rFonts w:ascii="Lato" w:hAnsi="Lato"/>
                <w:sz w:val="24"/>
                <w:szCs w:val="24"/>
              </w:rPr>
              <w:t xml:space="preserve"> it is safe for</w:t>
            </w:r>
            <w:r w:rsidR="00F82400">
              <w:rPr>
                <w:rFonts w:ascii="Lato" w:hAnsi="Lato"/>
                <w:sz w:val="24"/>
                <w:szCs w:val="24"/>
              </w:rPr>
              <w:t xml:space="preserve"> race start to </w:t>
            </w:r>
            <w:r w:rsidR="00C4279D">
              <w:rPr>
                <w:rFonts w:ascii="Lato" w:hAnsi="Lato"/>
                <w:sz w:val="24"/>
                <w:szCs w:val="24"/>
              </w:rPr>
              <w:t>proceed</w:t>
            </w:r>
            <w:r w:rsidR="00F66EBC">
              <w:rPr>
                <w:rFonts w:ascii="Lato" w:hAnsi="Lato"/>
                <w:sz w:val="24"/>
                <w:szCs w:val="24"/>
              </w:rPr>
              <w:t>.</w:t>
            </w:r>
          </w:p>
        </w:tc>
      </w:tr>
      <w:tr w:rsidR="00E8426E" w:rsidRPr="001F67F4" w14:paraId="662051DA" w14:textId="77777777" w:rsidTr="00EF39FB">
        <w:trPr>
          <w:trHeight w:val="195"/>
        </w:trPr>
        <w:tc>
          <w:tcPr>
            <w:tcW w:w="2507" w:type="dxa"/>
            <w:shd w:val="clear" w:color="auto" w:fill="95DCF7" w:themeFill="accent4" w:themeFillTint="66"/>
          </w:tcPr>
          <w:p w14:paraId="7874B886" w14:textId="18BD4DCC" w:rsidR="00E8426E" w:rsidRPr="001F67F4" w:rsidRDefault="00E8426E" w:rsidP="005A1103">
            <w:pPr>
              <w:tabs>
                <w:tab w:val="left" w:pos="8820"/>
              </w:tabs>
              <w:spacing w:before="60" w:after="60"/>
              <w:jc w:val="center"/>
              <w:rPr>
                <w:rFonts w:ascii="Lato" w:hAnsi="Lato"/>
                <w:b/>
                <w:bCs/>
                <w:sz w:val="24"/>
                <w:szCs w:val="24"/>
              </w:rPr>
            </w:pPr>
            <w:r w:rsidRPr="001F67F4">
              <w:rPr>
                <w:rFonts w:ascii="Lato" w:hAnsi="Lato"/>
                <w:b/>
                <w:bCs/>
                <w:sz w:val="24"/>
                <w:szCs w:val="24"/>
              </w:rPr>
              <w:t>Course Director</w:t>
            </w:r>
            <w:r>
              <w:rPr>
                <w:rFonts w:ascii="Lato" w:hAnsi="Lato"/>
                <w:b/>
                <w:bCs/>
                <w:sz w:val="24"/>
                <w:szCs w:val="24"/>
              </w:rPr>
              <w:t>**</w:t>
            </w:r>
            <w:r w:rsidRPr="001F67F4">
              <w:rPr>
                <w:rFonts w:ascii="Lato" w:hAnsi="Lato"/>
                <w:b/>
                <w:bCs/>
                <w:sz w:val="24"/>
                <w:szCs w:val="24"/>
              </w:rPr>
              <w:t>/ Clerk of Course</w:t>
            </w:r>
            <w:r>
              <w:rPr>
                <w:rFonts w:ascii="Lato" w:hAnsi="Lato"/>
                <w:b/>
                <w:bCs/>
                <w:sz w:val="24"/>
                <w:szCs w:val="24"/>
              </w:rPr>
              <w:t xml:space="preserve"> (for cross-country)</w:t>
            </w:r>
          </w:p>
        </w:tc>
        <w:tc>
          <w:tcPr>
            <w:tcW w:w="12688" w:type="dxa"/>
            <w:shd w:val="clear" w:color="auto" w:fill="95DCF7" w:themeFill="accent4" w:themeFillTint="66"/>
          </w:tcPr>
          <w:p w14:paraId="30D7E95D" w14:textId="6C6BB08E" w:rsidR="00E8426E" w:rsidRPr="001F67F4" w:rsidRDefault="00E8426E" w:rsidP="005A1103">
            <w:pPr>
              <w:tabs>
                <w:tab w:val="left" w:pos="8820"/>
              </w:tabs>
              <w:spacing w:before="60" w:after="60"/>
              <w:rPr>
                <w:rFonts w:ascii="Lato" w:hAnsi="Lato"/>
                <w:sz w:val="24"/>
                <w:szCs w:val="24"/>
              </w:rPr>
            </w:pPr>
            <w:r>
              <w:rPr>
                <w:rFonts w:ascii="Lato" w:hAnsi="Lato"/>
                <w:sz w:val="24"/>
                <w:szCs w:val="24"/>
              </w:rPr>
              <w:t>Works</w:t>
            </w:r>
            <w:r w:rsidRPr="009845DF">
              <w:rPr>
                <w:rFonts w:ascii="Lato" w:hAnsi="Lato"/>
                <w:sz w:val="24"/>
                <w:szCs w:val="24"/>
              </w:rPr>
              <w:t xml:space="preserve"> closely with the Race Directo</w:t>
            </w:r>
            <w:r w:rsidR="00870AAE">
              <w:rPr>
                <w:rFonts w:ascii="Lato" w:hAnsi="Lato"/>
                <w:sz w:val="24"/>
                <w:szCs w:val="24"/>
              </w:rPr>
              <w:t>r</w:t>
            </w:r>
            <w:r w:rsidR="00870AAE">
              <w:t xml:space="preserve"> </w:t>
            </w:r>
            <w:r w:rsidR="00870AAE" w:rsidRPr="00870AAE">
              <w:rPr>
                <w:rFonts w:ascii="Lato" w:hAnsi="Lato"/>
                <w:sz w:val="24"/>
                <w:szCs w:val="24"/>
              </w:rPr>
              <w:t>in developing Event Plan/Risk Assessments.</w:t>
            </w:r>
            <w:r w:rsidRPr="001F67F4">
              <w:rPr>
                <w:rFonts w:ascii="Lato" w:hAnsi="Lato"/>
                <w:sz w:val="24"/>
                <w:szCs w:val="24"/>
              </w:rPr>
              <w:t xml:space="preserve"> </w:t>
            </w:r>
            <w:r w:rsidR="001262F9">
              <w:rPr>
                <w:rFonts w:ascii="Lato" w:hAnsi="Lato"/>
                <w:sz w:val="24"/>
                <w:szCs w:val="24"/>
              </w:rPr>
              <w:t>R</w:t>
            </w:r>
            <w:r w:rsidRPr="001F67F4">
              <w:rPr>
                <w:rFonts w:ascii="Lato" w:hAnsi="Lato"/>
                <w:sz w:val="24"/>
                <w:szCs w:val="24"/>
              </w:rPr>
              <w:t>esponsible for the safe management of all activities on the course, setting the course (using Course Measurement Record for Road Races), implementing Risk Assessment action points, course signage/marking</w:t>
            </w:r>
            <w:r w:rsidR="007A5A39">
              <w:rPr>
                <w:rFonts w:ascii="Lato" w:hAnsi="Lato"/>
                <w:sz w:val="24"/>
                <w:szCs w:val="24"/>
              </w:rPr>
              <w:t>,</w:t>
            </w:r>
            <w:r w:rsidRPr="001F67F4">
              <w:rPr>
                <w:rFonts w:ascii="Lato" w:hAnsi="Lato"/>
                <w:sz w:val="24"/>
                <w:szCs w:val="24"/>
              </w:rPr>
              <w:t xml:space="preserve"> supervising interaction of competitors/ vehicles/pedestrians/other road users as appropriate.</w:t>
            </w:r>
            <w:r w:rsidR="00A57F43">
              <w:rPr>
                <w:rFonts w:ascii="Lato" w:hAnsi="Lato"/>
                <w:sz w:val="24"/>
                <w:szCs w:val="24"/>
              </w:rPr>
              <w:t xml:space="preserve"> </w:t>
            </w:r>
          </w:p>
        </w:tc>
      </w:tr>
      <w:tr w:rsidR="00E8426E" w:rsidRPr="001F67F4" w14:paraId="66A416DD" w14:textId="77777777" w:rsidTr="00EF39FB">
        <w:trPr>
          <w:trHeight w:val="195"/>
        </w:trPr>
        <w:tc>
          <w:tcPr>
            <w:tcW w:w="2507" w:type="dxa"/>
            <w:shd w:val="clear" w:color="auto" w:fill="95DCF7" w:themeFill="accent4" w:themeFillTint="66"/>
          </w:tcPr>
          <w:p w14:paraId="00F0F376" w14:textId="315E3A51" w:rsidR="00E8426E" w:rsidRPr="001F67F4" w:rsidRDefault="00E8426E" w:rsidP="005A1103">
            <w:pPr>
              <w:tabs>
                <w:tab w:val="left" w:pos="8820"/>
              </w:tabs>
              <w:spacing w:before="60" w:after="60"/>
              <w:jc w:val="center"/>
              <w:rPr>
                <w:rFonts w:ascii="Lato" w:hAnsi="Lato"/>
                <w:b/>
                <w:bCs/>
                <w:sz w:val="24"/>
                <w:szCs w:val="24"/>
              </w:rPr>
            </w:pPr>
            <w:r w:rsidRPr="001F67F4">
              <w:rPr>
                <w:rFonts w:ascii="Lato" w:hAnsi="Lato"/>
                <w:b/>
                <w:bCs/>
                <w:sz w:val="24"/>
                <w:szCs w:val="24"/>
              </w:rPr>
              <w:t>Finish Director*</w:t>
            </w:r>
            <w:r>
              <w:rPr>
                <w:rFonts w:ascii="Lato" w:hAnsi="Lato"/>
                <w:b/>
                <w:bCs/>
                <w:sz w:val="24"/>
                <w:szCs w:val="24"/>
              </w:rPr>
              <w:t>*/ Finish Area Manager</w:t>
            </w:r>
          </w:p>
        </w:tc>
        <w:tc>
          <w:tcPr>
            <w:tcW w:w="12688" w:type="dxa"/>
            <w:shd w:val="clear" w:color="auto" w:fill="95DCF7" w:themeFill="accent4" w:themeFillTint="66"/>
          </w:tcPr>
          <w:p w14:paraId="36B8B27C" w14:textId="3C2282FC" w:rsidR="00E8426E" w:rsidRPr="001F67F4" w:rsidRDefault="00E8426E" w:rsidP="005A1103">
            <w:pPr>
              <w:tabs>
                <w:tab w:val="left" w:pos="8820"/>
              </w:tabs>
              <w:spacing w:before="60" w:after="60"/>
              <w:rPr>
                <w:rFonts w:ascii="Lato" w:hAnsi="Lato"/>
                <w:sz w:val="24"/>
                <w:szCs w:val="24"/>
              </w:rPr>
            </w:pPr>
            <w:r w:rsidRPr="000E04C9">
              <w:rPr>
                <w:rFonts w:ascii="Lato" w:hAnsi="Lato"/>
                <w:sz w:val="24"/>
                <w:szCs w:val="24"/>
              </w:rPr>
              <w:t>Works closely with the Race Director</w:t>
            </w:r>
            <w:r w:rsidR="00571B6E">
              <w:t xml:space="preserve"> </w:t>
            </w:r>
            <w:r w:rsidR="00571B6E" w:rsidRPr="00571B6E">
              <w:rPr>
                <w:rFonts w:ascii="Lato" w:hAnsi="Lato"/>
                <w:sz w:val="24"/>
                <w:szCs w:val="24"/>
              </w:rPr>
              <w:t>in developing Event Plan/Risk Assessments. Controls</w:t>
            </w:r>
            <w:r w:rsidR="00571B6E">
              <w:rPr>
                <w:rFonts w:ascii="Lato" w:hAnsi="Lato"/>
                <w:sz w:val="24"/>
                <w:szCs w:val="24"/>
              </w:rPr>
              <w:t xml:space="preserve"> </w:t>
            </w:r>
            <w:r w:rsidRPr="001F67F4">
              <w:rPr>
                <w:rFonts w:ascii="Lato" w:hAnsi="Lato"/>
                <w:sz w:val="24"/>
                <w:szCs w:val="24"/>
              </w:rPr>
              <w:t>all matters relating to the finish of a race</w:t>
            </w:r>
            <w:r>
              <w:rPr>
                <w:rFonts w:ascii="Lato" w:hAnsi="Lato"/>
                <w:sz w:val="24"/>
                <w:szCs w:val="24"/>
              </w:rPr>
              <w:t>,</w:t>
            </w:r>
            <w:r w:rsidRPr="001F67F4">
              <w:rPr>
                <w:rFonts w:ascii="Lato" w:hAnsi="Lato"/>
                <w:sz w:val="24"/>
                <w:szCs w:val="24"/>
              </w:rPr>
              <w:t xml:space="preserve"> design/layout, construction, spectator/athlete control. Manag</w:t>
            </w:r>
            <w:r w:rsidR="00E6765D">
              <w:rPr>
                <w:rFonts w:ascii="Lato" w:hAnsi="Lato"/>
                <w:sz w:val="24"/>
                <w:szCs w:val="24"/>
              </w:rPr>
              <w:t>es</w:t>
            </w:r>
            <w:r w:rsidRPr="001F67F4">
              <w:rPr>
                <w:rFonts w:ascii="Lato" w:hAnsi="Lato"/>
                <w:sz w:val="24"/>
                <w:szCs w:val="24"/>
              </w:rPr>
              <w:t xml:space="preserve"> </w:t>
            </w:r>
            <w:r w:rsidRPr="004D5654">
              <w:rPr>
                <w:rFonts w:ascii="Lato" w:hAnsi="Lato"/>
                <w:sz w:val="24"/>
                <w:szCs w:val="24"/>
              </w:rPr>
              <w:t xml:space="preserve">security of the finish area </w:t>
            </w:r>
            <w:r>
              <w:rPr>
                <w:rFonts w:ascii="Lato" w:hAnsi="Lato"/>
                <w:sz w:val="24"/>
                <w:szCs w:val="24"/>
              </w:rPr>
              <w:t>and</w:t>
            </w:r>
            <w:r w:rsidRPr="001F67F4">
              <w:rPr>
                <w:rFonts w:ascii="Lato" w:hAnsi="Lato"/>
                <w:sz w:val="24"/>
                <w:szCs w:val="24"/>
              </w:rPr>
              <w:t xml:space="preserve"> personnel</w:t>
            </w:r>
            <w:r>
              <w:rPr>
                <w:rFonts w:ascii="Lato" w:hAnsi="Lato"/>
                <w:sz w:val="24"/>
                <w:szCs w:val="24"/>
              </w:rPr>
              <w:t>,</w:t>
            </w:r>
            <w:r w:rsidRPr="001F67F4">
              <w:rPr>
                <w:rFonts w:ascii="Lato" w:hAnsi="Lato"/>
                <w:sz w:val="24"/>
                <w:szCs w:val="24"/>
              </w:rPr>
              <w:t xml:space="preserve"> in consultation with the Referee.</w:t>
            </w:r>
          </w:p>
        </w:tc>
      </w:tr>
      <w:tr w:rsidR="00E8426E" w:rsidRPr="00E17034" w14:paraId="46351BE1" w14:textId="77777777" w:rsidTr="005A1103">
        <w:trPr>
          <w:trHeight w:val="195"/>
        </w:trPr>
        <w:tc>
          <w:tcPr>
            <w:tcW w:w="15195" w:type="dxa"/>
            <w:gridSpan w:val="2"/>
          </w:tcPr>
          <w:p w14:paraId="400DFD18" w14:textId="71B91711" w:rsidR="00E8426E" w:rsidRDefault="00E8426E" w:rsidP="005A1103">
            <w:pPr>
              <w:tabs>
                <w:tab w:val="left" w:pos="8820"/>
              </w:tabs>
              <w:spacing w:before="60" w:after="60"/>
              <w:rPr>
                <w:rFonts w:ascii="Lato" w:hAnsi="Lato"/>
                <w:b/>
                <w:bCs/>
                <w:sz w:val="24"/>
                <w:szCs w:val="24"/>
              </w:rPr>
            </w:pPr>
            <w:r>
              <w:rPr>
                <w:rFonts w:ascii="Lato" w:hAnsi="Lato"/>
                <w:b/>
                <w:bCs/>
                <w:sz w:val="24"/>
                <w:szCs w:val="24"/>
              </w:rPr>
              <w:t xml:space="preserve">* </w:t>
            </w:r>
            <w:r>
              <w:rPr>
                <w:rFonts w:ascii="Lato" w:hAnsi="Lato"/>
                <w:sz w:val="24"/>
                <w:szCs w:val="24"/>
              </w:rPr>
              <w:t xml:space="preserve">Race Director role requires considerable experience and organisation skills. Endurance Level 4 includes a </w:t>
            </w:r>
            <w:r w:rsidRPr="00137B56">
              <w:rPr>
                <w:rFonts w:ascii="Lato" w:hAnsi="Lato"/>
                <w:sz w:val="24"/>
                <w:szCs w:val="24"/>
              </w:rPr>
              <w:t>Meeting Manager/Event Manager (Cross</w:t>
            </w:r>
            <w:r>
              <w:rPr>
                <w:rFonts w:ascii="Lato" w:hAnsi="Lato"/>
                <w:sz w:val="24"/>
                <w:szCs w:val="24"/>
              </w:rPr>
              <w:t>-</w:t>
            </w:r>
            <w:r w:rsidRPr="00137B56">
              <w:rPr>
                <w:rFonts w:ascii="Lato" w:hAnsi="Lato"/>
                <w:sz w:val="24"/>
                <w:szCs w:val="24"/>
              </w:rPr>
              <w:t>Country)</w:t>
            </w:r>
            <w:r>
              <w:rPr>
                <w:rFonts w:ascii="Lato" w:hAnsi="Lato"/>
                <w:sz w:val="24"/>
                <w:szCs w:val="24"/>
              </w:rPr>
              <w:t xml:space="preserve"> module. Endurance Level 4 is appropriate for </w:t>
            </w:r>
            <w:r w:rsidRPr="00142DD0">
              <w:rPr>
                <w:rFonts w:ascii="Lato" w:hAnsi="Lato"/>
                <w:sz w:val="24"/>
                <w:szCs w:val="24"/>
              </w:rPr>
              <w:t>championship level</w:t>
            </w:r>
            <w:r>
              <w:rPr>
                <w:rFonts w:ascii="Lato" w:hAnsi="Lato"/>
                <w:sz w:val="24"/>
                <w:szCs w:val="24"/>
              </w:rPr>
              <w:t xml:space="preserve"> events.</w:t>
            </w:r>
          </w:p>
          <w:p w14:paraId="0DD52D3C" w14:textId="204602AA" w:rsidR="00E8426E" w:rsidRPr="00774DD4" w:rsidRDefault="00E8426E" w:rsidP="005A1103">
            <w:pPr>
              <w:tabs>
                <w:tab w:val="left" w:pos="8820"/>
              </w:tabs>
              <w:spacing w:before="60" w:after="60"/>
              <w:rPr>
                <w:rFonts w:ascii="Lato" w:hAnsi="Lato"/>
                <w:b/>
                <w:bCs/>
                <w:sz w:val="24"/>
                <w:szCs w:val="24"/>
              </w:rPr>
            </w:pPr>
            <w:r w:rsidRPr="006A5E09">
              <w:rPr>
                <w:rFonts w:ascii="Lato" w:hAnsi="Lato"/>
                <w:b/>
                <w:bCs/>
                <w:sz w:val="24"/>
                <w:szCs w:val="24"/>
              </w:rPr>
              <w:t>*</w:t>
            </w:r>
            <w:r>
              <w:rPr>
                <w:rFonts w:ascii="Lato" w:hAnsi="Lato"/>
                <w:b/>
                <w:bCs/>
                <w:sz w:val="24"/>
                <w:szCs w:val="24"/>
              </w:rPr>
              <w:t>*</w:t>
            </w:r>
            <w:r w:rsidRPr="006A5E09">
              <w:rPr>
                <w:rFonts w:ascii="Lato" w:hAnsi="Lato"/>
                <w:b/>
                <w:bCs/>
                <w:sz w:val="24"/>
                <w:szCs w:val="24"/>
              </w:rPr>
              <w:t xml:space="preserve"> </w:t>
            </w:r>
            <w:r>
              <w:rPr>
                <w:rFonts w:ascii="Lato" w:hAnsi="Lato"/>
                <w:sz w:val="24"/>
                <w:szCs w:val="24"/>
              </w:rPr>
              <w:t>Course</w:t>
            </w:r>
            <w:r w:rsidR="00293BF6">
              <w:rPr>
                <w:rFonts w:ascii="Lato" w:hAnsi="Lato"/>
                <w:sz w:val="24"/>
                <w:szCs w:val="24"/>
              </w:rPr>
              <w:t>,</w:t>
            </w:r>
            <w:r>
              <w:rPr>
                <w:rFonts w:ascii="Lato" w:hAnsi="Lato"/>
                <w:sz w:val="24"/>
                <w:szCs w:val="24"/>
              </w:rPr>
              <w:t xml:space="preserve"> Start</w:t>
            </w:r>
            <w:r w:rsidR="00293BF6">
              <w:rPr>
                <w:rFonts w:ascii="Lato" w:hAnsi="Lato"/>
                <w:sz w:val="24"/>
                <w:szCs w:val="24"/>
              </w:rPr>
              <w:t xml:space="preserve"> and </w:t>
            </w:r>
            <w:r>
              <w:rPr>
                <w:rFonts w:ascii="Lato" w:hAnsi="Lato"/>
                <w:sz w:val="24"/>
                <w:szCs w:val="24"/>
              </w:rPr>
              <w:t>Finish Director</w:t>
            </w:r>
            <w:r w:rsidR="007E0149">
              <w:rPr>
                <w:rFonts w:ascii="Lato" w:hAnsi="Lato"/>
                <w:sz w:val="24"/>
                <w:szCs w:val="24"/>
              </w:rPr>
              <w:t>s</w:t>
            </w:r>
            <w:r>
              <w:rPr>
                <w:rFonts w:ascii="Lato" w:hAnsi="Lato"/>
                <w:sz w:val="24"/>
                <w:szCs w:val="24"/>
              </w:rPr>
              <w:t xml:space="preserve"> require considerable experience in the roles. These roles are included in Endurance Level 3 self-paced modules and expanded upon in Endurance Level 4 modules. </w:t>
            </w:r>
            <w:r w:rsidRPr="007157B1">
              <w:rPr>
                <w:rFonts w:ascii="Lato" w:hAnsi="Lato"/>
                <w:sz w:val="24"/>
                <w:szCs w:val="24"/>
              </w:rPr>
              <w:t xml:space="preserve">Endurance Level </w:t>
            </w:r>
            <w:r>
              <w:rPr>
                <w:rFonts w:ascii="Lato" w:hAnsi="Lato"/>
                <w:sz w:val="24"/>
                <w:szCs w:val="24"/>
              </w:rPr>
              <w:t>3 or 4</w:t>
            </w:r>
            <w:r w:rsidRPr="007157B1">
              <w:rPr>
                <w:rFonts w:ascii="Lato" w:hAnsi="Lato"/>
                <w:sz w:val="24"/>
                <w:szCs w:val="24"/>
              </w:rPr>
              <w:t xml:space="preserve"> is appropriate</w:t>
            </w:r>
            <w:r>
              <w:rPr>
                <w:rFonts w:ascii="Lato" w:hAnsi="Lato"/>
                <w:sz w:val="24"/>
                <w:szCs w:val="24"/>
              </w:rPr>
              <w:t xml:space="preserve"> for championship level events.</w:t>
            </w:r>
          </w:p>
        </w:tc>
      </w:tr>
    </w:tbl>
    <w:p w14:paraId="05BB8842" w14:textId="77777777" w:rsidR="000F7277" w:rsidRDefault="000F7277">
      <w:pPr>
        <w:widowControl/>
        <w:autoSpaceDE/>
        <w:autoSpaceDN/>
        <w:spacing w:after="160" w:line="259" w:lineRule="auto"/>
      </w:pPr>
      <w:r>
        <w:br w:type="page"/>
      </w:r>
    </w:p>
    <w:p w14:paraId="66D1832E" w14:textId="77777777" w:rsidR="00596867" w:rsidRDefault="00596867" w:rsidP="00BB4422">
      <w:pPr>
        <w:widowControl/>
        <w:autoSpaceDE/>
        <w:autoSpaceDN/>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7"/>
        <w:gridCol w:w="12688"/>
      </w:tblGrid>
      <w:tr w:rsidR="00F948EC" w:rsidRPr="00AA6831" w14:paraId="7C77A9EF" w14:textId="4E174834" w:rsidTr="00A01891">
        <w:trPr>
          <w:trHeight w:val="195"/>
        </w:trPr>
        <w:tc>
          <w:tcPr>
            <w:tcW w:w="2507" w:type="dxa"/>
            <w:tcBorders>
              <w:right w:val="single" w:sz="4" w:space="0" w:color="auto"/>
            </w:tcBorders>
            <w:shd w:val="clear" w:color="auto" w:fill="FFC000"/>
          </w:tcPr>
          <w:p w14:paraId="245F70D0" w14:textId="186809E1" w:rsidR="00F948EC" w:rsidRPr="00A01891" w:rsidRDefault="00A01891" w:rsidP="00A01891">
            <w:pPr>
              <w:tabs>
                <w:tab w:val="left" w:pos="8820"/>
              </w:tabs>
              <w:spacing w:before="60" w:after="60"/>
              <w:jc w:val="center"/>
              <w:rPr>
                <w:rFonts w:ascii="Lato" w:hAnsi="Lato"/>
                <w:b/>
                <w:bCs/>
                <w:sz w:val="24"/>
                <w:szCs w:val="24"/>
              </w:rPr>
            </w:pPr>
            <w:r w:rsidRPr="00A01891">
              <w:rPr>
                <w:rFonts w:ascii="Lato" w:hAnsi="Lato"/>
                <w:b/>
                <w:bCs/>
                <w:sz w:val="24"/>
                <w:szCs w:val="24"/>
              </w:rPr>
              <w:t>DUTY</w:t>
            </w:r>
          </w:p>
        </w:tc>
        <w:tc>
          <w:tcPr>
            <w:tcW w:w="12688" w:type="dxa"/>
            <w:tcBorders>
              <w:left w:val="single" w:sz="4" w:space="0" w:color="auto"/>
            </w:tcBorders>
            <w:shd w:val="clear" w:color="auto" w:fill="FFC000"/>
          </w:tcPr>
          <w:p w14:paraId="546EB4A8" w14:textId="77777777" w:rsidR="00F948EC" w:rsidRDefault="005D4072" w:rsidP="00891C15">
            <w:pPr>
              <w:tabs>
                <w:tab w:val="left" w:pos="8820"/>
              </w:tabs>
              <w:spacing w:before="60"/>
              <w:jc w:val="center"/>
              <w:rPr>
                <w:rFonts w:ascii="Lato" w:hAnsi="Lato"/>
                <w:b/>
                <w:bCs/>
                <w:sz w:val="24"/>
                <w:szCs w:val="24"/>
              </w:rPr>
            </w:pPr>
            <w:r>
              <w:rPr>
                <w:rFonts w:ascii="Lato" w:hAnsi="Lato"/>
                <w:b/>
                <w:bCs/>
                <w:sz w:val="24"/>
                <w:szCs w:val="24"/>
              </w:rPr>
              <w:t>NON-TECHNICAL OFFICIALS</w:t>
            </w:r>
            <w:r w:rsidR="00594B15">
              <w:rPr>
                <w:rFonts w:ascii="Lato" w:hAnsi="Lato"/>
                <w:b/>
                <w:bCs/>
                <w:sz w:val="24"/>
                <w:szCs w:val="24"/>
              </w:rPr>
              <w:t>’</w:t>
            </w:r>
            <w:r>
              <w:rPr>
                <w:rFonts w:ascii="Lato" w:hAnsi="Lato"/>
                <w:b/>
                <w:bCs/>
                <w:sz w:val="24"/>
                <w:szCs w:val="24"/>
              </w:rPr>
              <w:t xml:space="preserve"> ROLES</w:t>
            </w:r>
          </w:p>
          <w:p w14:paraId="6E39C3E3" w14:textId="18883900" w:rsidR="00D16AA3" w:rsidRPr="00D16AA3" w:rsidRDefault="00D16AA3" w:rsidP="008D28D0">
            <w:pPr>
              <w:tabs>
                <w:tab w:val="left" w:pos="8820"/>
              </w:tabs>
              <w:spacing w:after="60"/>
              <w:jc w:val="center"/>
              <w:rPr>
                <w:rFonts w:ascii="Lato" w:hAnsi="Lato"/>
                <w:sz w:val="24"/>
                <w:szCs w:val="24"/>
              </w:rPr>
            </w:pPr>
            <w:r w:rsidRPr="00D16AA3">
              <w:rPr>
                <w:rFonts w:ascii="Lato" w:hAnsi="Lato"/>
                <w:sz w:val="24"/>
                <w:szCs w:val="24"/>
              </w:rPr>
              <w:t xml:space="preserve">There are no minimum qualification requirements for the </w:t>
            </w:r>
            <w:r w:rsidR="00FA3696">
              <w:rPr>
                <w:rFonts w:ascii="Lato" w:hAnsi="Lato"/>
                <w:sz w:val="24"/>
                <w:szCs w:val="24"/>
              </w:rPr>
              <w:t>following</w:t>
            </w:r>
            <w:r w:rsidRPr="00D16AA3">
              <w:rPr>
                <w:rFonts w:ascii="Lato" w:hAnsi="Lato"/>
                <w:sz w:val="24"/>
                <w:szCs w:val="24"/>
              </w:rPr>
              <w:t xml:space="preserve"> </w:t>
            </w:r>
            <w:r w:rsidR="00396D5F" w:rsidRPr="00D16AA3">
              <w:rPr>
                <w:rFonts w:ascii="Lato" w:hAnsi="Lato"/>
                <w:sz w:val="24"/>
                <w:szCs w:val="24"/>
              </w:rPr>
              <w:t>roles,</w:t>
            </w:r>
            <w:r w:rsidR="00FA3696">
              <w:rPr>
                <w:rFonts w:ascii="Lato" w:hAnsi="Lato"/>
                <w:sz w:val="24"/>
                <w:szCs w:val="24"/>
              </w:rPr>
              <w:t xml:space="preserve"> but previous </w:t>
            </w:r>
            <w:r w:rsidR="008D28D0">
              <w:rPr>
                <w:rFonts w:ascii="Lato" w:hAnsi="Lato"/>
                <w:sz w:val="24"/>
                <w:szCs w:val="24"/>
              </w:rPr>
              <w:t>experience is recommended</w:t>
            </w:r>
            <w:r w:rsidRPr="00D16AA3">
              <w:rPr>
                <w:rFonts w:ascii="Lato" w:hAnsi="Lato"/>
                <w:sz w:val="24"/>
                <w:szCs w:val="24"/>
              </w:rPr>
              <w:t>.</w:t>
            </w:r>
          </w:p>
        </w:tc>
      </w:tr>
      <w:tr w:rsidR="00D24B1A" w:rsidRPr="00AA6831" w14:paraId="400D0E55" w14:textId="77777777" w:rsidTr="00502378">
        <w:trPr>
          <w:trHeight w:val="195"/>
        </w:trPr>
        <w:tc>
          <w:tcPr>
            <w:tcW w:w="2507" w:type="dxa"/>
            <w:vMerge w:val="restart"/>
          </w:tcPr>
          <w:p w14:paraId="615DDD92" w14:textId="5A0D6C81" w:rsidR="00D24B1A" w:rsidRDefault="00D24B1A" w:rsidP="00015121">
            <w:pPr>
              <w:tabs>
                <w:tab w:val="left" w:pos="8820"/>
              </w:tabs>
              <w:spacing w:before="60" w:after="60"/>
              <w:jc w:val="center"/>
              <w:rPr>
                <w:rFonts w:ascii="Lato" w:hAnsi="Lato"/>
                <w:b/>
                <w:bCs/>
                <w:sz w:val="24"/>
                <w:szCs w:val="24"/>
              </w:rPr>
            </w:pPr>
            <w:r>
              <w:rPr>
                <w:rFonts w:ascii="Lato" w:hAnsi="Lato"/>
                <w:b/>
                <w:bCs/>
                <w:sz w:val="24"/>
                <w:szCs w:val="24"/>
              </w:rPr>
              <w:t>Announcers</w:t>
            </w:r>
          </w:p>
        </w:tc>
        <w:tc>
          <w:tcPr>
            <w:tcW w:w="12688" w:type="dxa"/>
          </w:tcPr>
          <w:p w14:paraId="690A0274" w14:textId="08040162" w:rsidR="00D24B1A" w:rsidRPr="009979E9" w:rsidRDefault="00D24B1A" w:rsidP="00343C87">
            <w:pPr>
              <w:tabs>
                <w:tab w:val="left" w:pos="8820"/>
              </w:tabs>
              <w:spacing w:before="60" w:after="60"/>
              <w:rPr>
                <w:rFonts w:ascii="Lato" w:hAnsi="Lato"/>
                <w:b/>
                <w:bCs/>
                <w:sz w:val="24"/>
                <w:szCs w:val="24"/>
              </w:rPr>
            </w:pPr>
            <w:r w:rsidRPr="009979E9">
              <w:rPr>
                <w:rFonts w:ascii="Lato" w:hAnsi="Lato"/>
                <w:b/>
                <w:bCs/>
                <w:sz w:val="24"/>
                <w:szCs w:val="24"/>
              </w:rPr>
              <w:t xml:space="preserve">Course Announcer: </w:t>
            </w:r>
            <w:r w:rsidR="00833651" w:rsidRPr="00C857C9">
              <w:rPr>
                <w:rFonts w:ascii="Lato" w:hAnsi="Lato"/>
                <w:sz w:val="24"/>
                <w:szCs w:val="24"/>
              </w:rPr>
              <w:t>Announce race</w:t>
            </w:r>
            <w:r w:rsidR="00C857C9">
              <w:rPr>
                <w:rFonts w:ascii="Lato" w:hAnsi="Lato"/>
                <w:sz w:val="24"/>
                <w:szCs w:val="24"/>
              </w:rPr>
              <w:t xml:space="preserve"> starts</w:t>
            </w:r>
            <w:r w:rsidR="00B53D15">
              <w:rPr>
                <w:rFonts w:ascii="Lato" w:hAnsi="Lato"/>
                <w:sz w:val="24"/>
                <w:szCs w:val="24"/>
              </w:rPr>
              <w:t>,</w:t>
            </w:r>
            <w:r w:rsidR="002C1FE8">
              <w:rPr>
                <w:rFonts w:ascii="Lato" w:hAnsi="Lato"/>
                <w:sz w:val="24"/>
                <w:szCs w:val="24"/>
              </w:rPr>
              <w:t xml:space="preserve"> any public announcements</w:t>
            </w:r>
            <w:r w:rsidR="001F5F94">
              <w:rPr>
                <w:rFonts w:ascii="Lato" w:hAnsi="Lato"/>
                <w:sz w:val="24"/>
                <w:szCs w:val="24"/>
              </w:rPr>
              <w:t xml:space="preserve"> and provide race commentary.</w:t>
            </w:r>
          </w:p>
        </w:tc>
      </w:tr>
      <w:tr w:rsidR="00D24B1A" w:rsidRPr="00AA6831" w14:paraId="2DE64712" w14:textId="77777777" w:rsidTr="00502378">
        <w:trPr>
          <w:trHeight w:val="195"/>
        </w:trPr>
        <w:tc>
          <w:tcPr>
            <w:tcW w:w="2507" w:type="dxa"/>
            <w:vMerge/>
          </w:tcPr>
          <w:p w14:paraId="14B770CD" w14:textId="77777777" w:rsidR="00D24B1A" w:rsidRDefault="00D24B1A" w:rsidP="00015121">
            <w:pPr>
              <w:tabs>
                <w:tab w:val="left" w:pos="8820"/>
              </w:tabs>
              <w:spacing w:before="60" w:after="60"/>
              <w:jc w:val="center"/>
              <w:rPr>
                <w:rFonts w:ascii="Lato" w:hAnsi="Lato"/>
                <w:b/>
                <w:bCs/>
                <w:sz w:val="24"/>
                <w:szCs w:val="24"/>
              </w:rPr>
            </w:pPr>
          </w:p>
        </w:tc>
        <w:tc>
          <w:tcPr>
            <w:tcW w:w="12688" w:type="dxa"/>
          </w:tcPr>
          <w:p w14:paraId="5C6F1E32" w14:textId="4E401348" w:rsidR="00195191" w:rsidRPr="00D24B1A" w:rsidRDefault="00D24B1A" w:rsidP="00343C87">
            <w:pPr>
              <w:tabs>
                <w:tab w:val="left" w:pos="8820"/>
              </w:tabs>
              <w:spacing w:before="60" w:after="60"/>
              <w:rPr>
                <w:rFonts w:ascii="Lato" w:hAnsi="Lato"/>
                <w:sz w:val="24"/>
                <w:szCs w:val="24"/>
              </w:rPr>
            </w:pPr>
            <w:r>
              <w:rPr>
                <w:rFonts w:ascii="Lato" w:hAnsi="Lato"/>
                <w:b/>
                <w:bCs/>
                <w:sz w:val="24"/>
                <w:szCs w:val="24"/>
              </w:rPr>
              <w:t>Course Announcer Feed:</w:t>
            </w:r>
            <w:r>
              <w:rPr>
                <w:rFonts w:ascii="Lato" w:hAnsi="Lato"/>
                <w:sz w:val="24"/>
                <w:szCs w:val="24"/>
              </w:rPr>
              <w:t xml:space="preserve"> </w:t>
            </w:r>
            <w:r w:rsidR="00CE5CE8">
              <w:rPr>
                <w:rFonts w:ascii="Lato" w:hAnsi="Lato"/>
                <w:sz w:val="24"/>
                <w:szCs w:val="24"/>
              </w:rPr>
              <w:t>Assist course announce</w:t>
            </w:r>
            <w:r w:rsidR="00FB48B7">
              <w:rPr>
                <w:rFonts w:ascii="Lato" w:hAnsi="Lato"/>
                <w:sz w:val="24"/>
                <w:szCs w:val="24"/>
              </w:rPr>
              <w:t>r</w:t>
            </w:r>
            <w:r w:rsidR="00392E3B">
              <w:rPr>
                <w:rFonts w:ascii="Lato" w:hAnsi="Lato"/>
                <w:sz w:val="24"/>
                <w:szCs w:val="24"/>
              </w:rPr>
              <w:t xml:space="preserve"> by</w:t>
            </w:r>
            <w:r w:rsidR="00FB48B7">
              <w:rPr>
                <w:rFonts w:ascii="Lato" w:hAnsi="Lato"/>
                <w:sz w:val="24"/>
                <w:szCs w:val="24"/>
              </w:rPr>
              <w:t xml:space="preserve"> n</w:t>
            </w:r>
            <w:r w:rsidR="002B4042">
              <w:rPr>
                <w:rFonts w:ascii="Lato" w:hAnsi="Lato"/>
                <w:sz w:val="24"/>
                <w:szCs w:val="24"/>
              </w:rPr>
              <w:t>ot</w:t>
            </w:r>
            <w:r w:rsidR="00392E3B">
              <w:rPr>
                <w:rFonts w:ascii="Lato" w:hAnsi="Lato"/>
                <w:sz w:val="24"/>
                <w:szCs w:val="24"/>
              </w:rPr>
              <w:t>ing</w:t>
            </w:r>
            <w:r w:rsidR="002B4042">
              <w:rPr>
                <w:rFonts w:ascii="Lato" w:hAnsi="Lato"/>
                <w:sz w:val="24"/>
                <w:szCs w:val="24"/>
              </w:rPr>
              <w:t xml:space="preserve"> runners bib numbers/positio</w:t>
            </w:r>
            <w:r w:rsidR="00CE5CE8">
              <w:rPr>
                <w:rFonts w:ascii="Lato" w:hAnsi="Lato"/>
                <w:sz w:val="24"/>
                <w:szCs w:val="24"/>
              </w:rPr>
              <w:t xml:space="preserve">ns </w:t>
            </w:r>
            <w:r w:rsidR="002B4042">
              <w:rPr>
                <w:rFonts w:ascii="Lato" w:hAnsi="Lato"/>
                <w:sz w:val="24"/>
                <w:szCs w:val="24"/>
              </w:rPr>
              <w:t xml:space="preserve">identified by on-course </w:t>
            </w:r>
            <w:r w:rsidR="00CE5CE8">
              <w:rPr>
                <w:rFonts w:ascii="Lato" w:hAnsi="Lato"/>
                <w:sz w:val="24"/>
                <w:szCs w:val="24"/>
              </w:rPr>
              <w:t>marshals/spotters</w:t>
            </w:r>
            <w:r w:rsidR="007C0758">
              <w:rPr>
                <w:rFonts w:ascii="Lato" w:hAnsi="Lato"/>
                <w:sz w:val="24"/>
                <w:szCs w:val="24"/>
              </w:rPr>
              <w:t>,</w:t>
            </w:r>
            <w:r w:rsidR="00CE5CE8">
              <w:rPr>
                <w:rFonts w:ascii="Lato" w:hAnsi="Lato"/>
                <w:sz w:val="24"/>
                <w:szCs w:val="24"/>
              </w:rPr>
              <w:t xml:space="preserve"> </w:t>
            </w:r>
            <w:r w:rsidR="00215A0A">
              <w:rPr>
                <w:rFonts w:ascii="Lato" w:hAnsi="Lato"/>
                <w:sz w:val="24"/>
                <w:szCs w:val="24"/>
              </w:rPr>
              <w:t>us</w:t>
            </w:r>
            <w:r w:rsidR="00A258B8">
              <w:rPr>
                <w:rFonts w:ascii="Lato" w:hAnsi="Lato"/>
                <w:sz w:val="24"/>
                <w:szCs w:val="24"/>
              </w:rPr>
              <w:t>ing</w:t>
            </w:r>
            <w:r w:rsidR="00215A0A">
              <w:rPr>
                <w:rFonts w:ascii="Lato" w:hAnsi="Lato"/>
                <w:sz w:val="24"/>
                <w:szCs w:val="24"/>
              </w:rPr>
              <w:t xml:space="preserve"> </w:t>
            </w:r>
            <w:r w:rsidR="00215A0A" w:rsidRPr="00215A0A">
              <w:rPr>
                <w:rFonts w:ascii="Lato" w:hAnsi="Lato"/>
                <w:sz w:val="24"/>
                <w:szCs w:val="24"/>
              </w:rPr>
              <w:t>race entry lists</w:t>
            </w:r>
            <w:r w:rsidR="002B4CDE">
              <w:rPr>
                <w:rFonts w:ascii="Lato" w:hAnsi="Lato"/>
                <w:sz w:val="24"/>
                <w:szCs w:val="24"/>
              </w:rPr>
              <w:t xml:space="preserve"> to </w:t>
            </w:r>
            <w:r w:rsidR="0009435F">
              <w:rPr>
                <w:rFonts w:ascii="Lato" w:hAnsi="Lato"/>
                <w:sz w:val="24"/>
                <w:szCs w:val="24"/>
              </w:rPr>
              <w:t>f</w:t>
            </w:r>
            <w:r w:rsidR="00E45A76">
              <w:rPr>
                <w:rFonts w:ascii="Lato" w:hAnsi="Lato"/>
                <w:sz w:val="24"/>
                <w:szCs w:val="24"/>
              </w:rPr>
              <w:t>eed</w:t>
            </w:r>
            <w:r w:rsidR="00516B00">
              <w:rPr>
                <w:rFonts w:ascii="Lato" w:hAnsi="Lato"/>
                <w:sz w:val="24"/>
                <w:szCs w:val="24"/>
              </w:rPr>
              <w:t xml:space="preserve"> </w:t>
            </w:r>
            <w:r w:rsidR="009A5180">
              <w:rPr>
                <w:rFonts w:ascii="Lato" w:hAnsi="Lato"/>
                <w:sz w:val="24"/>
                <w:szCs w:val="24"/>
              </w:rPr>
              <w:t xml:space="preserve">identified </w:t>
            </w:r>
            <w:r w:rsidR="002B4CDE">
              <w:rPr>
                <w:rFonts w:ascii="Lato" w:hAnsi="Lato"/>
                <w:sz w:val="24"/>
                <w:szCs w:val="24"/>
              </w:rPr>
              <w:t>runners’</w:t>
            </w:r>
            <w:r w:rsidR="009A5180">
              <w:rPr>
                <w:rFonts w:ascii="Lato" w:hAnsi="Lato"/>
                <w:sz w:val="24"/>
                <w:szCs w:val="24"/>
              </w:rPr>
              <w:t xml:space="preserve"> </w:t>
            </w:r>
            <w:r w:rsidR="007A6349">
              <w:rPr>
                <w:rFonts w:ascii="Lato" w:hAnsi="Lato"/>
                <w:sz w:val="24"/>
                <w:szCs w:val="24"/>
              </w:rPr>
              <w:t>details</w:t>
            </w:r>
            <w:r w:rsidR="00DB3FBA">
              <w:rPr>
                <w:rFonts w:ascii="Lato" w:hAnsi="Lato"/>
                <w:sz w:val="24"/>
                <w:szCs w:val="24"/>
              </w:rPr>
              <w:t xml:space="preserve"> </w:t>
            </w:r>
            <w:r w:rsidR="009A5180">
              <w:rPr>
                <w:rFonts w:ascii="Lato" w:hAnsi="Lato"/>
                <w:sz w:val="24"/>
                <w:szCs w:val="24"/>
              </w:rPr>
              <w:t>to course announcer</w:t>
            </w:r>
            <w:r w:rsidR="007A6349">
              <w:rPr>
                <w:rFonts w:ascii="Lato" w:hAnsi="Lato"/>
                <w:sz w:val="24"/>
                <w:szCs w:val="24"/>
              </w:rPr>
              <w:t>.</w:t>
            </w:r>
          </w:p>
        </w:tc>
      </w:tr>
      <w:tr w:rsidR="00D24B1A" w:rsidRPr="00AA6831" w14:paraId="6B9C8B64" w14:textId="77777777" w:rsidTr="00502378">
        <w:trPr>
          <w:trHeight w:val="195"/>
        </w:trPr>
        <w:tc>
          <w:tcPr>
            <w:tcW w:w="2507" w:type="dxa"/>
            <w:vMerge/>
          </w:tcPr>
          <w:p w14:paraId="5202224E" w14:textId="77777777" w:rsidR="00D24B1A" w:rsidRDefault="00D24B1A" w:rsidP="00015121">
            <w:pPr>
              <w:tabs>
                <w:tab w:val="left" w:pos="8820"/>
              </w:tabs>
              <w:spacing w:before="60" w:after="60"/>
              <w:jc w:val="center"/>
              <w:rPr>
                <w:rFonts w:ascii="Lato" w:hAnsi="Lato"/>
                <w:b/>
                <w:bCs/>
                <w:sz w:val="24"/>
                <w:szCs w:val="24"/>
              </w:rPr>
            </w:pPr>
          </w:p>
        </w:tc>
        <w:tc>
          <w:tcPr>
            <w:tcW w:w="12688" w:type="dxa"/>
          </w:tcPr>
          <w:p w14:paraId="36EADFE8" w14:textId="1DA5326C" w:rsidR="00D24B1A" w:rsidRPr="00D51229" w:rsidRDefault="00D24B1A" w:rsidP="00343C87">
            <w:pPr>
              <w:tabs>
                <w:tab w:val="left" w:pos="8820"/>
              </w:tabs>
              <w:spacing w:before="60" w:after="60"/>
              <w:rPr>
                <w:rFonts w:ascii="Lato" w:hAnsi="Lato"/>
                <w:sz w:val="24"/>
                <w:szCs w:val="24"/>
              </w:rPr>
            </w:pPr>
            <w:r>
              <w:rPr>
                <w:rFonts w:ascii="Lato" w:hAnsi="Lato"/>
                <w:b/>
                <w:bCs/>
                <w:sz w:val="24"/>
                <w:szCs w:val="24"/>
              </w:rPr>
              <w:t>Presenta</w:t>
            </w:r>
            <w:r w:rsidR="00D51229">
              <w:rPr>
                <w:rFonts w:ascii="Lato" w:hAnsi="Lato"/>
                <w:b/>
                <w:bCs/>
                <w:sz w:val="24"/>
                <w:szCs w:val="24"/>
              </w:rPr>
              <w:t>tions Announcer:</w:t>
            </w:r>
            <w:r w:rsidR="00D51229">
              <w:rPr>
                <w:rFonts w:ascii="Lato" w:hAnsi="Lato"/>
                <w:sz w:val="24"/>
                <w:szCs w:val="24"/>
              </w:rPr>
              <w:t xml:space="preserve"> </w:t>
            </w:r>
            <w:r w:rsidR="0008598A">
              <w:rPr>
                <w:rFonts w:ascii="Lato" w:hAnsi="Lato"/>
                <w:sz w:val="24"/>
                <w:szCs w:val="24"/>
              </w:rPr>
              <w:t>Work closely with the presentations tea</w:t>
            </w:r>
            <w:r w:rsidR="00CE5A2F">
              <w:rPr>
                <w:rFonts w:ascii="Lato" w:hAnsi="Lato"/>
                <w:sz w:val="24"/>
                <w:szCs w:val="24"/>
              </w:rPr>
              <w:t xml:space="preserve">m, </w:t>
            </w:r>
            <w:r w:rsidR="00156696">
              <w:rPr>
                <w:rFonts w:ascii="Lato" w:hAnsi="Lato"/>
                <w:sz w:val="24"/>
                <w:szCs w:val="24"/>
              </w:rPr>
              <w:t>requesting</w:t>
            </w:r>
            <w:r w:rsidR="0062109C">
              <w:rPr>
                <w:rFonts w:ascii="Lato" w:hAnsi="Lato"/>
                <w:sz w:val="24"/>
                <w:szCs w:val="24"/>
              </w:rPr>
              <w:t xml:space="preserve"> </w:t>
            </w:r>
            <w:r w:rsidR="00ED6F91">
              <w:rPr>
                <w:rFonts w:ascii="Lato" w:hAnsi="Lato"/>
                <w:sz w:val="24"/>
                <w:szCs w:val="24"/>
              </w:rPr>
              <w:t>prize</w:t>
            </w:r>
            <w:r w:rsidR="003C2F43">
              <w:rPr>
                <w:rFonts w:ascii="Lato" w:hAnsi="Lato"/>
                <w:sz w:val="24"/>
                <w:szCs w:val="24"/>
              </w:rPr>
              <w:t xml:space="preserve"> </w:t>
            </w:r>
            <w:r w:rsidR="00ED6F91">
              <w:rPr>
                <w:rFonts w:ascii="Lato" w:hAnsi="Lato"/>
                <w:sz w:val="24"/>
                <w:szCs w:val="24"/>
              </w:rPr>
              <w:t>winn</w:t>
            </w:r>
            <w:r w:rsidR="003C2F43">
              <w:rPr>
                <w:rFonts w:ascii="Lato" w:hAnsi="Lato"/>
                <w:sz w:val="24"/>
                <w:szCs w:val="24"/>
              </w:rPr>
              <w:t>e</w:t>
            </w:r>
            <w:r w:rsidR="00ED6F91">
              <w:rPr>
                <w:rFonts w:ascii="Lato" w:hAnsi="Lato"/>
                <w:sz w:val="24"/>
                <w:szCs w:val="24"/>
              </w:rPr>
              <w:t>rs</w:t>
            </w:r>
            <w:r w:rsidR="00EF4C40">
              <w:rPr>
                <w:rFonts w:ascii="Lato" w:hAnsi="Lato"/>
                <w:sz w:val="24"/>
                <w:szCs w:val="24"/>
              </w:rPr>
              <w:t xml:space="preserve"> </w:t>
            </w:r>
            <w:r w:rsidR="0062109C">
              <w:rPr>
                <w:rFonts w:ascii="Lato" w:hAnsi="Lato"/>
                <w:sz w:val="24"/>
                <w:szCs w:val="24"/>
              </w:rPr>
              <w:t>to attend presentations and announce presentations</w:t>
            </w:r>
            <w:r w:rsidR="00ED6F91">
              <w:rPr>
                <w:rFonts w:ascii="Lato" w:hAnsi="Lato"/>
                <w:sz w:val="24"/>
                <w:szCs w:val="24"/>
              </w:rPr>
              <w:t>.</w:t>
            </w:r>
          </w:p>
        </w:tc>
      </w:tr>
      <w:tr w:rsidR="00090930" w:rsidRPr="00AA6831" w14:paraId="213C38C4" w14:textId="77777777" w:rsidTr="00090930">
        <w:trPr>
          <w:trHeight w:val="195"/>
        </w:trPr>
        <w:tc>
          <w:tcPr>
            <w:tcW w:w="2507" w:type="dxa"/>
            <w:vMerge w:val="restart"/>
          </w:tcPr>
          <w:p w14:paraId="5D3AC72B" w14:textId="77777777" w:rsidR="00786E8F" w:rsidRDefault="00090930" w:rsidP="00CB2511">
            <w:pPr>
              <w:tabs>
                <w:tab w:val="left" w:pos="8820"/>
              </w:tabs>
              <w:spacing w:before="60" w:after="60"/>
              <w:jc w:val="center"/>
              <w:rPr>
                <w:rFonts w:ascii="Lato" w:hAnsi="Lato"/>
                <w:b/>
                <w:bCs/>
                <w:sz w:val="24"/>
                <w:szCs w:val="24"/>
              </w:rPr>
            </w:pPr>
            <w:r>
              <w:rPr>
                <w:rFonts w:ascii="Lato" w:hAnsi="Lato"/>
                <w:b/>
                <w:bCs/>
                <w:sz w:val="24"/>
                <w:szCs w:val="24"/>
              </w:rPr>
              <w:t>Declarations/</w:t>
            </w:r>
          </w:p>
          <w:p w14:paraId="7ACA0558" w14:textId="45FB856F" w:rsidR="00090930" w:rsidRDefault="00090930" w:rsidP="00CB2511">
            <w:pPr>
              <w:tabs>
                <w:tab w:val="left" w:pos="8820"/>
              </w:tabs>
              <w:spacing w:before="60" w:after="60"/>
              <w:jc w:val="center"/>
              <w:rPr>
                <w:rFonts w:ascii="Lato" w:hAnsi="Lato"/>
                <w:b/>
                <w:bCs/>
                <w:sz w:val="24"/>
                <w:szCs w:val="24"/>
              </w:rPr>
            </w:pPr>
            <w:r>
              <w:rPr>
                <w:rFonts w:ascii="Lato" w:hAnsi="Lato"/>
                <w:b/>
                <w:bCs/>
                <w:sz w:val="24"/>
                <w:szCs w:val="24"/>
              </w:rPr>
              <w:t>Registration</w:t>
            </w:r>
          </w:p>
        </w:tc>
        <w:tc>
          <w:tcPr>
            <w:tcW w:w="12688" w:type="dxa"/>
            <w:tcBorders>
              <w:bottom w:val="single" w:sz="4" w:space="0" w:color="auto"/>
            </w:tcBorders>
            <w:shd w:val="clear" w:color="auto" w:fill="95DCF7" w:themeFill="accent4" w:themeFillTint="66"/>
          </w:tcPr>
          <w:p w14:paraId="333C0944" w14:textId="60CC8D98" w:rsidR="00090930" w:rsidRDefault="00090930" w:rsidP="00AD56EA">
            <w:pPr>
              <w:tabs>
                <w:tab w:val="left" w:pos="8820"/>
              </w:tabs>
              <w:spacing w:before="60" w:after="60"/>
              <w:rPr>
                <w:rFonts w:ascii="Lato" w:hAnsi="Lato"/>
                <w:sz w:val="24"/>
                <w:szCs w:val="24"/>
              </w:rPr>
            </w:pPr>
            <w:r>
              <w:rPr>
                <w:rFonts w:ascii="Lato" w:hAnsi="Lato"/>
                <w:b/>
                <w:bCs/>
                <w:sz w:val="24"/>
                <w:szCs w:val="24"/>
              </w:rPr>
              <w:t xml:space="preserve">Declarations/Registration (Chief): </w:t>
            </w:r>
            <w:r>
              <w:rPr>
                <w:rFonts w:ascii="Lato" w:hAnsi="Lato"/>
                <w:sz w:val="24"/>
                <w:szCs w:val="24"/>
              </w:rPr>
              <w:t>Oversee declarations team, answer any runners’/team managers questions and address/resolve any issues arising through online entry error, team changes, etc. This role should be allocated to an experienced declarations Official.</w:t>
            </w:r>
          </w:p>
        </w:tc>
      </w:tr>
      <w:tr w:rsidR="00090930" w:rsidRPr="00AA6831" w14:paraId="08307032" w14:textId="77777777" w:rsidTr="00502378">
        <w:trPr>
          <w:trHeight w:val="195"/>
        </w:trPr>
        <w:tc>
          <w:tcPr>
            <w:tcW w:w="2507" w:type="dxa"/>
            <w:vMerge/>
          </w:tcPr>
          <w:p w14:paraId="0CD28BC8" w14:textId="74E0FFB0" w:rsidR="00090930" w:rsidRPr="00375B29" w:rsidRDefault="00090930" w:rsidP="00CB2511">
            <w:pPr>
              <w:tabs>
                <w:tab w:val="left" w:pos="8820"/>
              </w:tabs>
              <w:spacing w:before="60" w:after="60"/>
              <w:jc w:val="center"/>
              <w:rPr>
                <w:rFonts w:ascii="Lato" w:hAnsi="Lato"/>
                <w:b/>
                <w:bCs/>
                <w:sz w:val="24"/>
                <w:szCs w:val="24"/>
              </w:rPr>
            </w:pPr>
          </w:p>
        </w:tc>
        <w:tc>
          <w:tcPr>
            <w:tcW w:w="12688" w:type="dxa"/>
          </w:tcPr>
          <w:p w14:paraId="04493986" w14:textId="3F2FD089" w:rsidR="00090930" w:rsidRDefault="00090930" w:rsidP="00015121">
            <w:pPr>
              <w:tabs>
                <w:tab w:val="left" w:pos="8820"/>
              </w:tabs>
              <w:spacing w:before="60" w:after="60"/>
              <w:rPr>
                <w:rFonts w:ascii="Lato" w:hAnsi="Lato"/>
                <w:sz w:val="24"/>
                <w:szCs w:val="24"/>
              </w:rPr>
            </w:pPr>
            <w:r>
              <w:rPr>
                <w:rFonts w:ascii="Lato" w:hAnsi="Lato"/>
                <w:sz w:val="24"/>
                <w:szCs w:val="24"/>
              </w:rPr>
              <w:t xml:space="preserve">Process </w:t>
            </w:r>
            <w:r w:rsidRPr="00105895">
              <w:rPr>
                <w:rFonts w:ascii="Lato" w:hAnsi="Lato"/>
                <w:sz w:val="24"/>
                <w:szCs w:val="24"/>
              </w:rPr>
              <w:t xml:space="preserve">Race-day registration </w:t>
            </w:r>
            <w:r>
              <w:rPr>
                <w:rFonts w:ascii="Lato" w:hAnsi="Lato"/>
                <w:sz w:val="24"/>
                <w:szCs w:val="24"/>
              </w:rPr>
              <w:t>from competitors or team managers, as appropriate. Check off names against online entries lists and distribute bib-numbers/chips (for chip timed races), etc.</w:t>
            </w:r>
          </w:p>
        </w:tc>
      </w:tr>
      <w:tr w:rsidR="00656E0B" w:rsidRPr="00AA6831" w14:paraId="6043C76D" w14:textId="77777777" w:rsidTr="00502378">
        <w:trPr>
          <w:trHeight w:val="195"/>
        </w:trPr>
        <w:tc>
          <w:tcPr>
            <w:tcW w:w="2507" w:type="dxa"/>
          </w:tcPr>
          <w:p w14:paraId="576C0382" w14:textId="0D02B266" w:rsidR="00656E0B" w:rsidRDefault="00656E0B" w:rsidP="00BA535F">
            <w:pPr>
              <w:tabs>
                <w:tab w:val="left" w:pos="8820"/>
              </w:tabs>
              <w:spacing w:before="60" w:after="60"/>
              <w:jc w:val="center"/>
              <w:rPr>
                <w:rFonts w:ascii="Lato" w:hAnsi="Lato"/>
                <w:b/>
                <w:bCs/>
                <w:sz w:val="24"/>
                <w:szCs w:val="24"/>
              </w:rPr>
            </w:pPr>
            <w:r>
              <w:rPr>
                <w:rFonts w:ascii="Lato" w:hAnsi="Lato"/>
                <w:b/>
                <w:bCs/>
                <w:sz w:val="24"/>
                <w:szCs w:val="24"/>
              </w:rPr>
              <w:t>Entries</w:t>
            </w:r>
          </w:p>
        </w:tc>
        <w:tc>
          <w:tcPr>
            <w:tcW w:w="12688" w:type="dxa"/>
          </w:tcPr>
          <w:p w14:paraId="65CF6432" w14:textId="48CEAE6E" w:rsidR="00656E0B" w:rsidRDefault="00656E0B" w:rsidP="00656E0B">
            <w:pPr>
              <w:tabs>
                <w:tab w:val="left" w:pos="8820"/>
              </w:tabs>
              <w:spacing w:before="60" w:after="60"/>
              <w:rPr>
                <w:rFonts w:ascii="Lato" w:hAnsi="Lato"/>
                <w:sz w:val="24"/>
                <w:szCs w:val="24"/>
              </w:rPr>
            </w:pPr>
            <w:r>
              <w:rPr>
                <w:rFonts w:ascii="Lato" w:hAnsi="Lato"/>
                <w:sz w:val="24"/>
                <w:szCs w:val="24"/>
              </w:rPr>
              <w:t>Championship entries are all on-line, therefore no requirement to take/process entries on the day. On-line entries now also common at Local/Club/Open races, but</w:t>
            </w:r>
            <w:r w:rsidRPr="008D359A">
              <w:rPr>
                <w:rFonts w:ascii="Lato" w:hAnsi="Lato"/>
                <w:sz w:val="24"/>
                <w:szCs w:val="24"/>
              </w:rPr>
              <w:t xml:space="preserve"> some smaller </w:t>
            </w:r>
            <w:r>
              <w:rPr>
                <w:rFonts w:ascii="Lato" w:hAnsi="Lato"/>
                <w:sz w:val="24"/>
                <w:szCs w:val="24"/>
              </w:rPr>
              <w:t>events may still take entries on the day</w:t>
            </w:r>
            <w:r w:rsidR="00CE1582">
              <w:rPr>
                <w:rFonts w:ascii="Lato" w:hAnsi="Lato"/>
                <w:sz w:val="24"/>
                <w:szCs w:val="24"/>
              </w:rPr>
              <w:t>, which</w:t>
            </w:r>
            <w:r>
              <w:rPr>
                <w:rFonts w:ascii="Lato" w:hAnsi="Lato"/>
                <w:sz w:val="24"/>
                <w:szCs w:val="24"/>
              </w:rPr>
              <w:t xml:space="preserve"> will therefore require a trained/experienced team to </w:t>
            </w:r>
            <w:r w:rsidR="00CE1582">
              <w:rPr>
                <w:rFonts w:ascii="Lato" w:hAnsi="Lato"/>
                <w:sz w:val="24"/>
                <w:szCs w:val="24"/>
              </w:rPr>
              <w:t>administer</w:t>
            </w:r>
            <w:r w:rsidR="0077399A">
              <w:rPr>
                <w:rFonts w:ascii="Lato" w:hAnsi="Lato"/>
                <w:sz w:val="24"/>
                <w:szCs w:val="24"/>
              </w:rPr>
              <w:t>, with possible cash handling</w:t>
            </w:r>
            <w:r w:rsidR="00E30D5F">
              <w:rPr>
                <w:rFonts w:ascii="Lato" w:hAnsi="Lato"/>
                <w:sz w:val="24"/>
                <w:szCs w:val="24"/>
              </w:rPr>
              <w:t xml:space="preserve"> protocols to be considered</w:t>
            </w:r>
            <w:r>
              <w:rPr>
                <w:rFonts w:ascii="Lato" w:hAnsi="Lato"/>
                <w:sz w:val="24"/>
                <w:szCs w:val="24"/>
              </w:rPr>
              <w:t>.</w:t>
            </w:r>
          </w:p>
        </w:tc>
      </w:tr>
      <w:tr w:rsidR="00070678" w:rsidRPr="00AA6831" w14:paraId="4D44384E" w14:textId="77777777" w:rsidTr="00502378">
        <w:trPr>
          <w:trHeight w:val="195"/>
        </w:trPr>
        <w:tc>
          <w:tcPr>
            <w:tcW w:w="2507" w:type="dxa"/>
          </w:tcPr>
          <w:p w14:paraId="2D526DA5" w14:textId="2A48FDE7" w:rsidR="00070678" w:rsidRDefault="003A7C28" w:rsidP="00BA535F">
            <w:pPr>
              <w:tabs>
                <w:tab w:val="left" w:pos="8820"/>
              </w:tabs>
              <w:spacing w:before="60" w:after="60"/>
              <w:jc w:val="center"/>
              <w:rPr>
                <w:rFonts w:ascii="Lato" w:hAnsi="Lato"/>
                <w:b/>
                <w:bCs/>
                <w:sz w:val="24"/>
                <w:szCs w:val="24"/>
              </w:rPr>
            </w:pPr>
            <w:r>
              <w:rPr>
                <w:rFonts w:ascii="Lato" w:hAnsi="Lato"/>
                <w:b/>
                <w:bCs/>
                <w:sz w:val="24"/>
                <w:szCs w:val="24"/>
              </w:rPr>
              <w:t>Officials’ Report</w:t>
            </w:r>
          </w:p>
        </w:tc>
        <w:tc>
          <w:tcPr>
            <w:tcW w:w="12688" w:type="dxa"/>
            <w:tcBorders>
              <w:bottom w:val="single" w:sz="4" w:space="0" w:color="auto"/>
            </w:tcBorders>
          </w:tcPr>
          <w:p w14:paraId="4E45225D" w14:textId="6FEC6806" w:rsidR="00070678" w:rsidRDefault="00702903" w:rsidP="00343C87">
            <w:pPr>
              <w:tabs>
                <w:tab w:val="left" w:pos="8820"/>
              </w:tabs>
              <w:spacing w:before="60" w:after="60"/>
              <w:rPr>
                <w:rFonts w:ascii="Lato" w:hAnsi="Lato"/>
                <w:sz w:val="24"/>
                <w:szCs w:val="24"/>
              </w:rPr>
            </w:pPr>
            <w:r>
              <w:rPr>
                <w:rFonts w:ascii="Lato" w:hAnsi="Lato"/>
                <w:sz w:val="24"/>
                <w:szCs w:val="24"/>
              </w:rPr>
              <w:t xml:space="preserve">Check attending officials </w:t>
            </w:r>
            <w:r w:rsidR="00B8566D">
              <w:rPr>
                <w:rFonts w:ascii="Lato" w:hAnsi="Lato"/>
                <w:sz w:val="24"/>
                <w:szCs w:val="24"/>
              </w:rPr>
              <w:t>against</w:t>
            </w:r>
            <w:r w:rsidR="00A52BC0">
              <w:rPr>
                <w:rFonts w:ascii="Lato" w:hAnsi="Lato"/>
                <w:sz w:val="24"/>
                <w:szCs w:val="24"/>
              </w:rPr>
              <w:t xml:space="preserve"> Allocations </w:t>
            </w:r>
            <w:r w:rsidR="001A4E50">
              <w:rPr>
                <w:rFonts w:ascii="Lato" w:hAnsi="Lato"/>
                <w:sz w:val="24"/>
                <w:szCs w:val="24"/>
              </w:rPr>
              <w:t>L</w:t>
            </w:r>
            <w:r w:rsidR="00A52BC0">
              <w:rPr>
                <w:rFonts w:ascii="Lato" w:hAnsi="Lato"/>
                <w:sz w:val="24"/>
                <w:szCs w:val="24"/>
              </w:rPr>
              <w:t>ist/Duty</w:t>
            </w:r>
            <w:r w:rsidR="00927EA6">
              <w:rPr>
                <w:rFonts w:ascii="Lato" w:hAnsi="Lato"/>
                <w:sz w:val="24"/>
                <w:szCs w:val="24"/>
              </w:rPr>
              <w:t>/Work</w:t>
            </w:r>
            <w:r w:rsidR="00A52BC0">
              <w:rPr>
                <w:rFonts w:ascii="Lato" w:hAnsi="Lato"/>
                <w:sz w:val="24"/>
                <w:szCs w:val="24"/>
              </w:rPr>
              <w:t xml:space="preserve"> </w:t>
            </w:r>
            <w:r w:rsidR="001A4E50">
              <w:rPr>
                <w:rFonts w:ascii="Lato" w:hAnsi="Lato"/>
                <w:sz w:val="24"/>
                <w:szCs w:val="24"/>
              </w:rPr>
              <w:t>S</w:t>
            </w:r>
            <w:r w:rsidR="00A52BC0">
              <w:rPr>
                <w:rFonts w:ascii="Lato" w:hAnsi="Lato"/>
                <w:sz w:val="24"/>
                <w:szCs w:val="24"/>
              </w:rPr>
              <w:t>heet</w:t>
            </w:r>
            <w:r w:rsidR="00DD5DF0">
              <w:rPr>
                <w:rFonts w:ascii="Lato" w:hAnsi="Lato"/>
                <w:sz w:val="24"/>
                <w:szCs w:val="24"/>
              </w:rPr>
              <w:t>, distribute event passes, m</w:t>
            </w:r>
            <w:r w:rsidR="00581C51">
              <w:rPr>
                <w:rFonts w:ascii="Lato" w:hAnsi="Lato"/>
                <w:sz w:val="24"/>
                <w:szCs w:val="24"/>
              </w:rPr>
              <w:t xml:space="preserve">eal vouchers, </w:t>
            </w:r>
            <w:r w:rsidR="00F76BE6">
              <w:rPr>
                <w:rFonts w:ascii="Lato" w:hAnsi="Lato"/>
                <w:sz w:val="24"/>
                <w:szCs w:val="24"/>
              </w:rPr>
              <w:t xml:space="preserve">radios, </w:t>
            </w:r>
            <w:r w:rsidR="00581C51">
              <w:rPr>
                <w:rFonts w:ascii="Lato" w:hAnsi="Lato"/>
                <w:sz w:val="24"/>
                <w:szCs w:val="24"/>
              </w:rPr>
              <w:t>etc. and report any non-attendance to the</w:t>
            </w:r>
            <w:r w:rsidR="005551FD">
              <w:rPr>
                <w:rFonts w:ascii="Lato" w:hAnsi="Lato"/>
                <w:sz w:val="24"/>
                <w:szCs w:val="24"/>
              </w:rPr>
              <w:t xml:space="preserve"> race organiser</w:t>
            </w:r>
            <w:r w:rsidR="0069694A">
              <w:rPr>
                <w:rFonts w:ascii="Lato" w:hAnsi="Lato"/>
                <w:sz w:val="24"/>
                <w:szCs w:val="24"/>
              </w:rPr>
              <w:t xml:space="preserve"> for any required re-deployment</w:t>
            </w:r>
            <w:r w:rsidR="00C94D00">
              <w:rPr>
                <w:rFonts w:ascii="Lato" w:hAnsi="Lato"/>
                <w:sz w:val="24"/>
                <w:szCs w:val="24"/>
              </w:rPr>
              <w:t xml:space="preserve"> action.</w:t>
            </w:r>
          </w:p>
        </w:tc>
      </w:tr>
      <w:tr w:rsidR="00070678" w:rsidRPr="00AA6831" w14:paraId="7F7D65AF" w14:textId="77777777" w:rsidTr="00502378">
        <w:trPr>
          <w:trHeight w:val="195"/>
        </w:trPr>
        <w:tc>
          <w:tcPr>
            <w:tcW w:w="2507" w:type="dxa"/>
          </w:tcPr>
          <w:p w14:paraId="4D30DF1A" w14:textId="7610BB19" w:rsidR="00070678" w:rsidRDefault="003A7C28" w:rsidP="00BA535F">
            <w:pPr>
              <w:tabs>
                <w:tab w:val="left" w:pos="8820"/>
              </w:tabs>
              <w:spacing w:before="60" w:after="60"/>
              <w:jc w:val="center"/>
              <w:rPr>
                <w:rFonts w:ascii="Lato" w:hAnsi="Lato"/>
                <w:b/>
                <w:bCs/>
                <w:sz w:val="24"/>
                <w:szCs w:val="24"/>
              </w:rPr>
            </w:pPr>
            <w:r>
              <w:rPr>
                <w:rFonts w:ascii="Lato" w:hAnsi="Lato"/>
                <w:b/>
                <w:bCs/>
                <w:sz w:val="24"/>
                <w:szCs w:val="24"/>
              </w:rPr>
              <w:t>Presentations</w:t>
            </w:r>
          </w:p>
        </w:tc>
        <w:tc>
          <w:tcPr>
            <w:tcW w:w="12688" w:type="dxa"/>
            <w:tcBorders>
              <w:bottom w:val="single" w:sz="4" w:space="0" w:color="auto"/>
            </w:tcBorders>
          </w:tcPr>
          <w:p w14:paraId="66EBCF52" w14:textId="7E3D1D94" w:rsidR="00070678" w:rsidRDefault="00155761" w:rsidP="00343C87">
            <w:pPr>
              <w:tabs>
                <w:tab w:val="left" w:pos="8820"/>
              </w:tabs>
              <w:spacing w:before="60" w:after="60"/>
              <w:rPr>
                <w:rFonts w:ascii="Lato" w:hAnsi="Lato"/>
                <w:sz w:val="24"/>
                <w:szCs w:val="24"/>
              </w:rPr>
            </w:pPr>
            <w:r>
              <w:rPr>
                <w:rFonts w:ascii="Lato" w:hAnsi="Lato"/>
                <w:sz w:val="24"/>
                <w:szCs w:val="24"/>
              </w:rPr>
              <w:t xml:space="preserve">An experienced presentations team </w:t>
            </w:r>
            <w:r w:rsidR="0025003D">
              <w:rPr>
                <w:rFonts w:ascii="Lato" w:hAnsi="Lato"/>
                <w:sz w:val="24"/>
                <w:szCs w:val="24"/>
              </w:rPr>
              <w:t>identifies prize winners at the finish</w:t>
            </w:r>
            <w:r w:rsidR="00B3479F">
              <w:rPr>
                <w:rFonts w:ascii="Lato" w:hAnsi="Lato"/>
                <w:sz w:val="24"/>
                <w:szCs w:val="24"/>
              </w:rPr>
              <w:t>, cross-check against race results</w:t>
            </w:r>
            <w:r w:rsidR="009F52D1">
              <w:rPr>
                <w:rFonts w:ascii="Lato" w:hAnsi="Lato"/>
                <w:sz w:val="24"/>
                <w:szCs w:val="24"/>
              </w:rPr>
              <w:t xml:space="preserve"> to</w:t>
            </w:r>
            <w:r w:rsidR="00E707F2">
              <w:rPr>
                <w:rFonts w:ascii="Lato" w:hAnsi="Lato"/>
                <w:sz w:val="24"/>
                <w:szCs w:val="24"/>
              </w:rPr>
              <w:t xml:space="preserve"> </w:t>
            </w:r>
            <w:r w:rsidR="00893035">
              <w:rPr>
                <w:rFonts w:ascii="Lato" w:hAnsi="Lato"/>
                <w:sz w:val="24"/>
                <w:szCs w:val="24"/>
              </w:rPr>
              <w:t xml:space="preserve">identify </w:t>
            </w:r>
            <w:r w:rsidR="00A24B48">
              <w:rPr>
                <w:rFonts w:ascii="Lato" w:hAnsi="Lato"/>
                <w:sz w:val="24"/>
                <w:szCs w:val="24"/>
              </w:rPr>
              <w:t>prize winners</w:t>
            </w:r>
            <w:r w:rsidR="009F52D1">
              <w:rPr>
                <w:rFonts w:ascii="Lato" w:hAnsi="Lato"/>
                <w:sz w:val="24"/>
                <w:szCs w:val="24"/>
              </w:rPr>
              <w:t xml:space="preserve"> </w:t>
            </w:r>
            <w:r w:rsidR="00893035">
              <w:rPr>
                <w:rFonts w:ascii="Lato" w:hAnsi="Lato"/>
                <w:sz w:val="24"/>
                <w:szCs w:val="24"/>
              </w:rPr>
              <w:t xml:space="preserve">and </w:t>
            </w:r>
            <w:r w:rsidR="00893035" w:rsidRPr="00893035">
              <w:rPr>
                <w:rFonts w:ascii="Lato" w:hAnsi="Lato"/>
                <w:sz w:val="24"/>
                <w:szCs w:val="24"/>
              </w:rPr>
              <w:t xml:space="preserve">confirm/agree </w:t>
            </w:r>
            <w:r w:rsidR="009F52D1">
              <w:rPr>
                <w:rFonts w:ascii="Lato" w:hAnsi="Lato"/>
                <w:sz w:val="24"/>
                <w:szCs w:val="24"/>
              </w:rPr>
              <w:t>with the referee</w:t>
            </w:r>
            <w:r w:rsidR="00672A68">
              <w:rPr>
                <w:rFonts w:ascii="Lato" w:hAnsi="Lato"/>
                <w:sz w:val="24"/>
                <w:szCs w:val="24"/>
              </w:rPr>
              <w:t xml:space="preserve"> prior to presentation</w:t>
            </w:r>
            <w:r w:rsidR="009F52D1">
              <w:rPr>
                <w:rFonts w:ascii="Lato" w:hAnsi="Lato"/>
                <w:sz w:val="24"/>
                <w:szCs w:val="24"/>
              </w:rPr>
              <w:t>.</w:t>
            </w:r>
          </w:p>
        </w:tc>
      </w:tr>
      <w:tr w:rsidR="00C06582" w:rsidRPr="00AA6831" w14:paraId="6C823BED" w14:textId="77777777" w:rsidTr="00013CC2">
        <w:trPr>
          <w:trHeight w:val="195"/>
        </w:trPr>
        <w:tc>
          <w:tcPr>
            <w:tcW w:w="2507" w:type="dxa"/>
            <w:vMerge w:val="restart"/>
          </w:tcPr>
          <w:p w14:paraId="7F65B607" w14:textId="51F868C5" w:rsidR="00C06582" w:rsidRDefault="00C06582" w:rsidP="00BA535F">
            <w:pPr>
              <w:tabs>
                <w:tab w:val="left" w:pos="8820"/>
              </w:tabs>
              <w:spacing w:before="60" w:after="60"/>
              <w:jc w:val="center"/>
              <w:rPr>
                <w:rFonts w:ascii="Lato" w:hAnsi="Lato"/>
                <w:b/>
                <w:bCs/>
                <w:sz w:val="24"/>
                <w:szCs w:val="24"/>
              </w:rPr>
            </w:pPr>
            <w:r>
              <w:rPr>
                <w:rFonts w:ascii="Lato" w:hAnsi="Lato"/>
                <w:b/>
                <w:bCs/>
                <w:sz w:val="24"/>
                <w:szCs w:val="24"/>
              </w:rPr>
              <w:t>Results</w:t>
            </w:r>
          </w:p>
        </w:tc>
        <w:tc>
          <w:tcPr>
            <w:tcW w:w="12688" w:type="dxa"/>
            <w:tcBorders>
              <w:bottom w:val="single" w:sz="4" w:space="0" w:color="auto"/>
            </w:tcBorders>
            <w:shd w:val="clear" w:color="auto" w:fill="95DCF7" w:themeFill="accent4" w:themeFillTint="66"/>
          </w:tcPr>
          <w:p w14:paraId="7C0525A6" w14:textId="125943F8" w:rsidR="00C06582" w:rsidRPr="002933AD" w:rsidRDefault="00570F01" w:rsidP="00343C87">
            <w:pPr>
              <w:tabs>
                <w:tab w:val="left" w:pos="8820"/>
              </w:tabs>
              <w:spacing w:before="60" w:after="60"/>
              <w:rPr>
                <w:rFonts w:ascii="Lato" w:hAnsi="Lato"/>
                <w:b/>
                <w:bCs/>
                <w:sz w:val="24"/>
                <w:szCs w:val="24"/>
              </w:rPr>
            </w:pPr>
            <w:r>
              <w:rPr>
                <w:rFonts w:ascii="Lato" w:hAnsi="Lato"/>
                <w:b/>
                <w:bCs/>
                <w:sz w:val="24"/>
                <w:szCs w:val="24"/>
              </w:rPr>
              <w:t xml:space="preserve">Results Team Chief: </w:t>
            </w:r>
            <w:r w:rsidRPr="00570F01">
              <w:rPr>
                <w:rFonts w:ascii="Lato" w:hAnsi="Lato"/>
                <w:sz w:val="24"/>
                <w:szCs w:val="24"/>
              </w:rPr>
              <w:t xml:space="preserve">Manage </w:t>
            </w:r>
            <w:r>
              <w:rPr>
                <w:rFonts w:ascii="Lato" w:hAnsi="Lato"/>
                <w:sz w:val="24"/>
                <w:szCs w:val="24"/>
              </w:rPr>
              <w:t>Results Team</w:t>
            </w:r>
            <w:r w:rsidR="00F873BD">
              <w:rPr>
                <w:rFonts w:ascii="Lato" w:hAnsi="Lato"/>
                <w:sz w:val="24"/>
                <w:szCs w:val="24"/>
              </w:rPr>
              <w:t>,</w:t>
            </w:r>
            <w:r w:rsidRPr="00570F01">
              <w:rPr>
                <w:rFonts w:ascii="Lato" w:hAnsi="Lato"/>
                <w:sz w:val="24"/>
                <w:szCs w:val="24"/>
              </w:rPr>
              <w:t xml:space="preserve"> oversee operations</w:t>
            </w:r>
            <w:r w:rsidR="00F873BD">
              <w:rPr>
                <w:rFonts w:ascii="Lato" w:hAnsi="Lato"/>
                <w:sz w:val="24"/>
                <w:szCs w:val="24"/>
              </w:rPr>
              <w:t>, liaise with Place/Time</w:t>
            </w:r>
            <w:r w:rsidR="00CD643F">
              <w:rPr>
                <w:rFonts w:ascii="Lato" w:hAnsi="Lato"/>
                <w:sz w:val="24"/>
                <w:szCs w:val="24"/>
              </w:rPr>
              <w:t xml:space="preserve"> Chiefs and Referee</w:t>
            </w:r>
            <w:r w:rsidR="00013CC2">
              <w:rPr>
                <w:rFonts w:ascii="Lato" w:hAnsi="Lato"/>
                <w:sz w:val="24"/>
                <w:szCs w:val="24"/>
              </w:rPr>
              <w:t xml:space="preserve"> in resolving any discrepancies.</w:t>
            </w:r>
          </w:p>
        </w:tc>
      </w:tr>
      <w:tr w:rsidR="00C06582" w:rsidRPr="00AA6831" w14:paraId="48EE8D5F" w14:textId="77777777" w:rsidTr="00502378">
        <w:trPr>
          <w:trHeight w:val="195"/>
        </w:trPr>
        <w:tc>
          <w:tcPr>
            <w:tcW w:w="2507" w:type="dxa"/>
            <w:vMerge/>
          </w:tcPr>
          <w:p w14:paraId="08B2F62B" w14:textId="4BE7CB32" w:rsidR="00C06582" w:rsidRDefault="00C06582" w:rsidP="00BA535F">
            <w:pPr>
              <w:tabs>
                <w:tab w:val="left" w:pos="8820"/>
              </w:tabs>
              <w:spacing w:before="60" w:after="60"/>
              <w:jc w:val="center"/>
              <w:rPr>
                <w:rFonts w:ascii="Lato" w:hAnsi="Lato"/>
                <w:b/>
                <w:bCs/>
                <w:sz w:val="24"/>
                <w:szCs w:val="24"/>
              </w:rPr>
            </w:pPr>
          </w:p>
        </w:tc>
        <w:tc>
          <w:tcPr>
            <w:tcW w:w="12688" w:type="dxa"/>
            <w:tcBorders>
              <w:bottom w:val="single" w:sz="4" w:space="0" w:color="auto"/>
            </w:tcBorders>
          </w:tcPr>
          <w:p w14:paraId="549A9262" w14:textId="495EFB49" w:rsidR="00C06582" w:rsidRDefault="00C06582" w:rsidP="00343C87">
            <w:pPr>
              <w:tabs>
                <w:tab w:val="left" w:pos="8820"/>
              </w:tabs>
              <w:spacing w:before="60" w:after="60"/>
              <w:rPr>
                <w:rFonts w:ascii="Lato" w:hAnsi="Lato"/>
                <w:sz w:val="24"/>
                <w:szCs w:val="24"/>
              </w:rPr>
            </w:pPr>
            <w:r w:rsidRPr="002933AD">
              <w:rPr>
                <w:rFonts w:ascii="Lato" w:hAnsi="Lato"/>
                <w:b/>
                <w:bCs/>
                <w:sz w:val="24"/>
                <w:szCs w:val="24"/>
              </w:rPr>
              <w:t>Transponder/Chip Timed Races:</w:t>
            </w:r>
            <w:r>
              <w:rPr>
                <w:rFonts w:ascii="Lato" w:hAnsi="Lato"/>
                <w:sz w:val="24"/>
                <w:szCs w:val="24"/>
              </w:rPr>
              <w:t xml:space="preserve"> Results are generated by </w:t>
            </w:r>
            <w:r w:rsidR="00681479">
              <w:rPr>
                <w:rFonts w:ascii="Lato" w:hAnsi="Lato"/>
                <w:sz w:val="24"/>
                <w:szCs w:val="24"/>
              </w:rPr>
              <w:t>transponder</w:t>
            </w:r>
            <w:r w:rsidR="00B662B0">
              <w:rPr>
                <w:rFonts w:ascii="Lato" w:hAnsi="Lato"/>
                <w:sz w:val="24"/>
                <w:szCs w:val="24"/>
              </w:rPr>
              <w:t xml:space="preserve"> </w:t>
            </w:r>
            <w:r>
              <w:rPr>
                <w:rFonts w:ascii="Lato" w:hAnsi="Lato"/>
                <w:sz w:val="24"/>
                <w:szCs w:val="24"/>
              </w:rPr>
              <w:t xml:space="preserve">chip timing system software, </w:t>
            </w:r>
            <w:r w:rsidRPr="00857A13">
              <w:rPr>
                <w:rFonts w:ascii="Lato" w:hAnsi="Lato"/>
                <w:sz w:val="24"/>
                <w:szCs w:val="24"/>
              </w:rPr>
              <w:t xml:space="preserve">which correlates results </w:t>
            </w:r>
            <w:r>
              <w:rPr>
                <w:rFonts w:ascii="Lato" w:hAnsi="Lato"/>
                <w:sz w:val="24"/>
                <w:szCs w:val="24"/>
              </w:rPr>
              <w:t xml:space="preserve">by </w:t>
            </w:r>
            <w:r w:rsidRPr="00857A13">
              <w:rPr>
                <w:rFonts w:ascii="Lato" w:hAnsi="Lato"/>
                <w:sz w:val="24"/>
                <w:szCs w:val="24"/>
              </w:rPr>
              <w:t>matching finishing order</w:t>
            </w:r>
            <w:r w:rsidR="00FE317A">
              <w:rPr>
                <w:rFonts w:ascii="Lato" w:hAnsi="Lato"/>
                <w:sz w:val="24"/>
                <w:szCs w:val="24"/>
              </w:rPr>
              <w:t>/times</w:t>
            </w:r>
            <w:r w:rsidRPr="00857A13">
              <w:rPr>
                <w:rFonts w:ascii="Lato" w:hAnsi="Lato"/>
                <w:sz w:val="24"/>
                <w:szCs w:val="24"/>
              </w:rPr>
              <w:t xml:space="preserve"> to</w:t>
            </w:r>
            <w:r>
              <w:rPr>
                <w:rFonts w:ascii="Lato" w:hAnsi="Lato"/>
                <w:sz w:val="24"/>
                <w:szCs w:val="24"/>
              </w:rPr>
              <w:t xml:space="preserve"> pre-inputted runners’ data.</w:t>
            </w:r>
          </w:p>
        </w:tc>
      </w:tr>
      <w:tr w:rsidR="00C06582" w:rsidRPr="00AA6831" w14:paraId="780F0BE6" w14:textId="77777777" w:rsidTr="00502378">
        <w:trPr>
          <w:trHeight w:val="195"/>
        </w:trPr>
        <w:tc>
          <w:tcPr>
            <w:tcW w:w="2507" w:type="dxa"/>
            <w:vMerge/>
          </w:tcPr>
          <w:p w14:paraId="7FBE72E5" w14:textId="77777777" w:rsidR="00C06582" w:rsidRDefault="00C06582" w:rsidP="00343C87">
            <w:pPr>
              <w:tabs>
                <w:tab w:val="left" w:pos="8820"/>
              </w:tabs>
              <w:jc w:val="center"/>
              <w:rPr>
                <w:rFonts w:ascii="Lato" w:hAnsi="Lato"/>
                <w:b/>
                <w:bCs/>
                <w:sz w:val="24"/>
                <w:szCs w:val="24"/>
              </w:rPr>
            </w:pPr>
          </w:p>
        </w:tc>
        <w:tc>
          <w:tcPr>
            <w:tcW w:w="12688" w:type="dxa"/>
            <w:tcBorders>
              <w:bottom w:val="single" w:sz="4" w:space="0" w:color="auto"/>
            </w:tcBorders>
          </w:tcPr>
          <w:p w14:paraId="484AC908" w14:textId="749D1361" w:rsidR="00C06582" w:rsidRPr="002933AD" w:rsidRDefault="00C06582" w:rsidP="00343C87">
            <w:pPr>
              <w:tabs>
                <w:tab w:val="left" w:pos="8820"/>
              </w:tabs>
              <w:spacing w:before="60" w:after="60"/>
              <w:rPr>
                <w:rFonts w:ascii="Lato" w:hAnsi="Lato"/>
                <w:sz w:val="24"/>
                <w:szCs w:val="24"/>
              </w:rPr>
            </w:pPr>
            <w:r>
              <w:rPr>
                <w:rFonts w:ascii="Lato" w:hAnsi="Lato"/>
                <w:b/>
                <w:bCs/>
                <w:sz w:val="24"/>
                <w:szCs w:val="24"/>
              </w:rPr>
              <w:t>Manually Timed Races:</w:t>
            </w:r>
            <w:r>
              <w:rPr>
                <w:rFonts w:ascii="Lato" w:hAnsi="Lato"/>
                <w:sz w:val="24"/>
                <w:szCs w:val="24"/>
              </w:rPr>
              <w:t xml:space="preserve"> </w:t>
            </w:r>
            <w:r w:rsidR="00143373">
              <w:rPr>
                <w:rFonts w:ascii="Lato" w:hAnsi="Lato"/>
                <w:sz w:val="24"/>
                <w:szCs w:val="24"/>
              </w:rPr>
              <w:t xml:space="preserve">Results are generally </w:t>
            </w:r>
            <w:r>
              <w:rPr>
                <w:rFonts w:ascii="Lato" w:hAnsi="Lato"/>
                <w:sz w:val="24"/>
                <w:szCs w:val="24"/>
              </w:rPr>
              <w:t xml:space="preserve">generated </w:t>
            </w:r>
            <w:r w:rsidR="00F52C35">
              <w:rPr>
                <w:rFonts w:ascii="Lato" w:hAnsi="Lato"/>
                <w:sz w:val="24"/>
                <w:szCs w:val="24"/>
              </w:rPr>
              <w:t xml:space="preserve">by </w:t>
            </w:r>
            <w:r>
              <w:rPr>
                <w:rFonts w:ascii="Lato" w:hAnsi="Lato"/>
                <w:sz w:val="24"/>
                <w:szCs w:val="24"/>
              </w:rPr>
              <w:t>feeding manual Place/Time recording sheet data (bib numbers /</w:t>
            </w:r>
            <w:r w:rsidRPr="000F4232">
              <w:rPr>
                <w:rFonts w:ascii="Lato" w:hAnsi="Lato"/>
                <w:sz w:val="24"/>
                <w:szCs w:val="24"/>
              </w:rPr>
              <w:t>times) into race software, which correlates results by matching finishing order to pre-inputted runners’ data</w:t>
            </w:r>
            <w:r w:rsidR="00BD4F0F" w:rsidRPr="000F4232">
              <w:rPr>
                <w:rFonts w:ascii="Lato" w:hAnsi="Lato"/>
                <w:sz w:val="24"/>
                <w:szCs w:val="24"/>
              </w:rPr>
              <w:t>,</w:t>
            </w:r>
            <w:r w:rsidR="000F4232" w:rsidRPr="000F4232">
              <w:rPr>
                <w:rFonts w:ascii="Lato" w:hAnsi="Lato"/>
                <w:sz w:val="24"/>
                <w:szCs w:val="24"/>
              </w:rPr>
              <w:t xml:space="preserve"> but f</w:t>
            </w:r>
            <w:r w:rsidR="00BD4F0F" w:rsidRPr="000F4232">
              <w:rPr>
                <w:rFonts w:ascii="Lato" w:hAnsi="Lato"/>
                <w:sz w:val="24"/>
                <w:szCs w:val="24"/>
              </w:rPr>
              <w:t>or smaller</w:t>
            </w:r>
            <w:r w:rsidR="00BD4F0F" w:rsidRPr="00BD4F0F">
              <w:rPr>
                <w:rFonts w:ascii="Lato" w:hAnsi="Lato"/>
                <w:sz w:val="24"/>
                <w:szCs w:val="24"/>
              </w:rPr>
              <w:t xml:space="preserve"> Local/Club races</w:t>
            </w:r>
            <w:r w:rsidR="00086925">
              <w:rPr>
                <w:rFonts w:ascii="Lato" w:hAnsi="Lato"/>
                <w:sz w:val="24"/>
                <w:szCs w:val="24"/>
              </w:rPr>
              <w:t>,</w:t>
            </w:r>
            <w:r w:rsidR="00BD4F0F" w:rsidRPr="00BD4F0F">
              <w:rPr>
                <w:rFonts w:ascii="Lato" w:hAnsi="Lato"/>
                <w:sz w:val="24"/>
                <w:szCs w:val="24"/>
              </w:rPr>
              <w:t xml:space="preserve"> results </w:t>
            </w:r>
            <w:r w:rsidR="000F4232">
              <w:rPr>
                <w:rFonts w:ascii="Lato" w:hAnsi="Lato"/>
                <w:sz w:val="24"/>
                <w:szCs w:val="24"/>
              </w:rPr>
              <w:t>might still be done</w:t>
            </w:r>
            <w:r w:rsidR="00BD4F0F" w:rsidRPr="00BD4F0F">
              <w:rPr>
                <w:rFonts w:ascii="Lato" w:hAnsi="Lato"/>
                <w:sz w:val="24"/>
                <w:szCs w:val="24"/>
              </w:rPr>
              <w:t xml:space="preserve"> manually</w:t>
            </w:r>
            <w:r w:rsidR="000F4232">
              <w:rPr>
                <w:rFonts w:ascii="Lato" w:hAnsi="Lato"/>
                <w:sz w:val="24"/>
                <w:szCs w:val="24"/>
              </w:rPr>
              <w:t>.</w:t>
            </w:r>
            <w:r w:rsidR="00BD4F0F">
              <w:rPr>
                <w:rFonts w:ascii="Lato" w:hAnsi="Lato"/>
                <w:sz w:val="24"/>
                <w:szCs w:val="24"/>
              </w:rPr>
              <w:t xml:space="preserve"> </w:t>
            </w:r>
            <w:r>
              <w:rPr>
                <w:rFonts w:ascii="Lato" w:hAnsi="Lato"/>
                <w:sz w:val="24"/>
                <w:szCs w:val="24"/>
              </w:rPr>
              <w:t>A</w:t>
            </w:r>
            <w:r w:rsidRPr="0095044F">
              <w:rPr>
                <w:rFonts w:ascii="Lato" w:hAnsi="Lato"/>
                <w:sz w:val="24"/>
                <w:szCs w:val="24"/>
              </w:rPr>
              <w:t xml:space="preserve">n experienced </w:t>
            </w:r>
            <w:r>
              <w:rPr>
                <w:rFonts w:ascii="Lato" w:hAnsi="Lato"/>
                <w:sz w:val="24"/>
                <w:szCs w:val="24"/>
              </w:rPr>
              <w:t xml:space="preserve">results </w:t>
            </w:r>
            <w:r w:rsidRPr="0095044F">
              <w:rPr>
                <w:rFonts w:ascii="Lato" w:hAnsi="Lato"/>
                <w:sz w:val="24"/>
                <w:szCs w:val="24"/>
              </w:rPr>
              <w:t>team</w:t>
            </w:r>
            <w:r>
              <w:rPr>
                <w:rFonts w:ascii="Lato" w:hAnsi="Lato"/>
                <w:sz w:val="24"/>
                <w:szCs w:val="24"/>
              </w:rPr>
              <w:t xml:space="preserve"> is required to administer this process.</w:t>
            </w:r>
          </w:p>
        </w:tc>
      </w:tr>
    </w:tbl>
    <w:p w14:paraId="5A7D1E40" w14:textId="7D559DC0" w:rsidR="00E8426E" w:rsidRDefault="00E8426E" w:rsidP="00BB4422">
      <w:pPr>
        <w:widowControl/>
        <w:autoSpaceDE/>
        <w:autoSpaceDN/>
        <w:rPr>
          <w:rFonts w:ascii="Lato" w:hAnsi="Lato"/>
          <w:sz w:val="24"/>
          <w:szCs w:val="24"/>
        </w:rPr>
      </w:pPr>
    </w:p>
    <w:p w14:paraId="5891CE47" w14:textId="77777777" w:rsidR="00E8426E" w:rsidRDefault="00E8426E">
      <w:pPr>
        <w:widowControl/>
        <w:autoSpaceDE/>
        <w:autoSpaceDN/>
        <w:spacing w:after="160" w:line="259" w:lineRule="auto"/>
        <w:rPr>
          <w:rFonts w:ascii="Lato" w:hAnsi="Lato"/>
          <w:sz w:val="24"/>
          <w:szCs w:val="24"/>
        </w:rPr>
      </w:pPr>
      <w:r>
        <w:rPr>
          <w:rFonts w:ascii="Lato" w:hAnsi="Lato"/>
          <w:sz w:val="24"/>
          <w:szCs w:val="24"/>
        </w:rPr>
        <w:br w:type="page"/>
      </w:r>
    </w:p>
    <w:p w14:paraId="2BD09E4C" w14:textId="77777777" w:rsidR="008265C1" w:rsidRPr="00E8426E" w:rsidRDefault="008265C1" w:rsidP="00BB4422">
      <w:pPr>
        <w:widowControl/>
        <w:autoSpaceDE/>
        <w:autoSpaceDN/>
        <w:rPr>
          <w:rFonts w:ascii="Lato" w:hAnsi="Lato"/>
          <w:sz w:val="24"/>
          <w:szCs w:val="24"/>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7"/>
        <w:gridCol w:w="12688"/>
      </w:tblGrid>
      <w:tr w:rsidR="00594B15" w:rsidRPr="00AA6831" w14:paraId="05A130D6" w14:textId="77777777" w:rsidTr="00A01891">
        <w:trPr>
          <w:trHeight w:val="195"/>
        </w:trPr>
        <w:tc>
          <w:tcPr>
            <w:tcW w:w="2507" w:type="dxa"/>
            <w:tcBorders>
              <w:right w:val="single" w:sz="4" w:space="0" w:color="auto"/>
            </w:tcBorders>
            <w:shd w:val="clear" w:color="auto" w:fill="FFC000"/>
          </w:tcPr>
          <w:p w14:paraId="7F160754" w14:textId="544601CE" w:rsidR="00594B15" w:rsidRPr="00375B29" w:rsidRDefault="00A01891" w:rsidP="00A01891">
            <w:pPr>
              <w:tabs>
                <w:tab w:val="left" w:pos="8820"/>
              </w:tabs>
              <w:spacing w:before="60" w:after="60"/>
              <w:jc w:val="center"/>
              <w:rPr>
                <w:rFonts w:ascii="Lato" w:hAnsi="Lato"/>
                <w:b/>
                <w:bCs/>
                <w:sz w:val="24"/>
                <w:szCs w:val="24"/>
              </w:rPr>
            </w:pPr>
            <w:r w:rsidRPr="00A01891">
              <w:rPr>
                <w:rFonts w:ascii="Lato" w:hAnsi="Lato"/>
                <w:b/>
                <w:bCs/>
                <w:sz w:val="24"/>
                <w:szCs w:val="24"/>
              </w:rPr>
              <w:t>DUTY</w:t>
            </w:r>
          </w:p>
        </w:tc>
        <w:tc>
          <w:tcPr>
            <w:tcW w:w="12688" w:type="dxa"/>
            <w:tcBorders>
              <w:left w:val="single" w:sz="4" w:space="0" w:color="auto"/>
            </w:tcBorders>
            <w:shd w:val="clear" w:color="auto" w:fill="FFC000"/>
          </w:tcPr>
          <w:p w14:paraId="0B242B63" w14:textId="438176B6" w:rsidR="00594B15" w:rsidRDefault="00594B15" w:rsidP="00594B15">
            <w:pPr>
              <w:tabs>
                <w:tab w:val="left" w:pos="8820"/>
              </w:tabs>
              <w:spacing w:before="60" w:after="60"/>
              <w:jc w:val="center"/>
              <w:rPr>
                <w:rFonts w:ascii="Lato" w:hAnsi="Lato"/>
                <w:sz w:val="24"/>
                <w:szCs w:val="24"/>
              </w:rPr>
            </w:pPr>
            <w:r>
              <w:rPr>
                <w:rFonts w:ascii="Lato" w:hAnsi="Lato"/>
                <w:b/>
                <w:bCs/>
                <w:sz w:val="24"/>
                <w:szCs w:val="24"/>
              </w:rPr>
              <w:t>TECHNICAL OFFICIALS’ ROLES</w:t>
            </w:r>
          </w:p>
        </w:tc>
      </w:tr>
      <w:tr w:rsidR="00F03D17" w:rsidRPr="00AA6831" w14:paraId="5979EBDB" w14:textId="77777777" w:rsidTr="00330178">
        <w:trPr>
          <w:trHeight w:val="195"/>
        </w:trPr>
        <w:tc>
          <w:tcPr>
            <w:tcW w:w="2507" w:type="dxa"/>
          </w:tcPr>
          <w:p w14:paraId="79DC70F5" w14:textId="127E6BDD" w:rsidR="00F03D17" w:rsidRDefault="00F03D17" w:rsidP="00343C87">
            <w:pPr>
              <w:tabs>
                <w:tab w:val="left" w:pos="8820"/>
              </w:tabs>
              <w:jc w:val="center"/>
              <w:rPr>
                <w:rFonts w:ascii="Lato" w:hAnsi="Lato"/>
                <w:b/>
                <w:bCs/>
                <w:sz w:val="24"/>
                <w:szCs w:val="24"/>
              </w:rPr>
            </w:pPr>
            <w:r>
              <w:rPr>
                <w:rFonts w:ascii="Lato" w:hAnsi="Lato"/>
                <w:b/>
                <w:bCs/>
                <w:sz w:val="24"/>
                <w:szCs w:val="24"/>
              </w:rPr>
              <w:t>Event A</w:t>
            </w:r>
            <w:r w:rsidR="009C5956">
              <w:rPr>
                <w:rFonts w:ascii="Lato" w:hAnsi="Lato"/>
                <w:b/>
                <w:bCs/>
                <w:sz w:val="24"/>
                <w:szCs w:val="24"/>
              </w:rPr>
              <w:t>djudicator</w:t>
            </w:r>
            <w:r w:rsidR="00D57775">
              <w:rPr>
                <w:rFonts w:ascii="Lato" w:hAnsi="Lato"/>
                <w:b/>
                <w:bCs/>
                <w:sz w:val="24"/>
                <w:szCs w:val="24"/>
              </w:rPr>
              <w:t>*</w:t>
            </w:r>
          </w:p>
        </w:tc>
        <w:tc>
          <w:tcPr>
            <w:tcW w:w="12688" w:type="dxa"/>
            <w:shd w:val="clear" w:color="auto" w:fill="95DCF7" w:themeFill="accent4" w:themeFillTint="66"/>
          </w:tcPr>
          <w:p w14:paraId="6234D838" w14:textId="77777777" w:rsidR="00F03D17" w:rsidRDefault="00837591" w:rsidP="00513853">
            <w:pPr>
              <w:tabs>
                <w:tab w:val="left" w:pos="8820"/>
              </w:tabs>
              <w:spacing w:before="60" w:after="60"/>
              <w:rPr>
                <w:rFonts w:ascii="Lato" w:hAnsi="Lato"/>
                <w:sz w:val="24"/>
                <w:szCs w:val="24"/>
              </w:rPr>
            </w:pPr>
            <w:r w:rsidRPr="00837591">
              <w:rPr>
                <w:rFonts w:ascii="Lato" w:hAnsi="Lato"/>
                <w:sz w:val="24"/>
                <w:szCs w:val="24"/>
              </w:rPr>
              <w:t xml:space="preserve">All England </w:t>
            </w:r>
            <w:r>
              <w:rPr>
                <w:rFonts w:ascii="Lato" w:hAnsi="Lato"/>
                <w:sz w:val="24"/>
                <w:szCs w:val="24"/>
              </w:rPr>
              <w:t xml:space="preserve">&amp; Welsh </w:t>
            </w:r>
            <w:r w:rsidRPr="00837591">
              <w:rPr>
                <w:rFonts w:ascii="Lato" w:hAnsi="Lato"/>
                <w:sz w:val="24"/>
                <w:szCs w:val="24"/>
              </w:rPr>
              <w:t>Athletics</w:t>
            </w:r>
            <w:r w:rsidR="00053F0D">
              <w:rPr>
                <w:rFonts w:ascii="Lato" w:hAnsi="Lato"/>
                <w:sz w:val="24"/>
                <w:szCs w:val="24"/>
              </w:rPr>
              <w:t xml:space="preserve"> </w:t>
            </w:r>
            <w:hyperlink r:id="rId20" w:history="1">
              <w:proofErr w:type="spellStart"/>
              <w:r w:rsidRPr="00DC46DF">
                <w:rPr>
                  <w:rStyle w:val="Hyperlink"/>
                  <w:rFonts w:ascii="Lato" w:hAnsi="Lato"/>
                  <w:sz w:val="24"/>
                  <w:szCs w:val="24"/>
                </w:rPr>
                <w:t>RunEvents</w:t>
              </w:r>
              <w:proofErr w:type="spellEnd"/>
            </w:hyperlink>
            <w:r w:rsidRPr="00837591">
              <w:rPr>
                <w:rFonts w:ascii="Lato" w:hAnsi="Lato"/>
                <w:sz w:val="24"/>
                <w:szCs w:val="24"/>
              </w:rPr>
              <w:t xml:space="preserve"> (formerly runbritain) licenced road and multi-terrain races are visited by an event adjudicator to ensure compliance with licence standards and to give race organisers feedback on their event.</w:t>
            </w:r>
          </w:p>
          <w:p w14:paraId="18E6633D" w14:textId="70E90C40" w:rsidR="000C6C1B" w:rsidRPr="000C6C1B" w:rsidRDefault="000C6C1B" w:rsidP="00355251">
            <w:pPr>
              <w:pStyle w:val="TableParagraph"/>
              <w:spacing w:after="60"/>
              <w:rPr>
                <w:rFonts w:ascii="Lato" w:hAnsi="Lato" w:cs="Calibri"/>
                <w:sz w:val="24"/>
                <w:szCs w:val="24"/>
              </w:rPr>
            </w:pPr>
            <w:r w:rsidRPr="000B3582">
              <w:rPr>
                <w:rFonts w:ascii="Lato" w:hAnsi="Lato" w:cs="Calibri"/>
                <w:sz w:val="24"/>
                <w:szCs w:val="24"/>
              </w:rPr>
              <w:t>* Can only count as 1 of the practical experiences towards level 2</w:t>
            </w:r>
          </w:p>
        </w:tc>
      </w:tr>
      <w:tr w:rsidR="00CC3F62" w:rsidRPr="00AA6831" w14:paraId="2635ACD6" w14:textId="77777777" w:rsidTr="00330178">
        <w:trPr>
          <w:trHeight w:val="195"/>
        </w:trPr>
        <w:tc>
          <w:tcPr>
            <w:tcW w:w="2507" w:type="dxa"/>
            <w:vMerge w:val="restart"/>
          </w:tcPr>
          <w:p w14:paraId="7AF851B1" w14:textId="54256D82" w:rsidR="00CC3F62" w:rsidRDefault="00CC3F62" w:rsidP="00B00405">
            <w:pPr>
              <w:tabs>
                <w:tab w:val="left" w:pos="8820"/>
              </w:tabs>
              <w:spacing w:before="60" w:after="60"/>
              <w:jc w:val="center"/>
              <w:rPr>
                <w:rFonts w:ascii="Lato" w:hAnsi="Lato"/>
                <w:b/>
                <w:bCs/>
                <w:sz w:val="24"/>
                <w:szCs w:val="24"/>
              </w:rPr>
            </w:pPr>
            <w:r>
              <w:rPr>
                <w:rFonts w:ascii="Lato" w:hAnsi="Lato"/>
                <w:b/>
                <w:bCs/>
                <w:sz w:val="24"/>
                <w:szCs w:val="24"/>
              </w:rPr>
              <w:t>Finish Area Management</w:t>
            </w:r>
          </w:p>
        </w:tc>
        <w:tc>
          <w:tcPr>
            <w:tcW w:w="12688" w:type="dxa"/>
            <w:shd w:val="clear" w:color="auto" w:fill="95DCF7" w:themeFill="accent4" w:themeFillTint="66"/>
          </w:tcPr>
          <w:p w14:paraId="2362F3F4" w14:textId="40AAA077" w:rsidR="00CC3F62" w:rsidRPr="004A3757" w:rsidRDefault="00CC3F62" w:rsidP="0030695F">
            <w:pPr>
              <w:tabs>
                <w:tab w:val="left" w:pos="8820"/>
              </w:tabs>
              <w:spacing w:before="60" w:after="60"/>
              <w:rPr>
                <w:rFonts w:ascii="Lato" w:hAnsi="Lato"/>
                <w:sz w:val="24"/>
                <w:szCs w:val="24"/>
              </w:rPr>
            </w:pPr>
            <w:r>
              <w:rPr>
                <w:rFonts w:ascii="Lato" w:hAnsi="Lato"/>
                <w:b/>
                <w:bCs/>
                <w:sz w:val="24"/>
                <w:szCs w:val="24"/>
              </w:rPr>
              <w:t>Chief Finish Area Steward:</w:t>
            </w:r>
            <w:r>
              <w:rPr>
                <w:rFonts w:ascii="Lato" w:hAnsi="Lato"/>
                <w:sz w:val="24"/>
                <w:szCs w:val="24"/>
              </w:rPr>
              <w:t xml:space="preserve"> Manage Finish Area </w:t>
            </w:r>
            <w:r w:rsidR="00921547">
              <w:rPr>
                <w:rFonts w:ascii="Lato" w:hAnsi="Lato"/>
                <w:sz w:val="24"/>
                <w:szCs w:val="24"/>
              </w:rPr>
              <w:t>stewards</w:t>
            </w:r>
            <w:r w:rsidR="009C51C8">
              <w:rPr>
                <w:rFonts w:ascii="Lato" w:hAnsi="Lato"/>
                <w:sz w:val="24"/>
                <w:szCs w:val="24"/>
              </w:rPr>
              <w:t xml:space="preserve"> </w:t>
            </w:r>
            <w:r>
              <w:rPr>
                <w:rFonts w:ascii="Lato" w:hAnsi="Lato"/>
                <w:sz w:val="24"/>
                <w:szCs w:val="24"/>
              </w:rPr>
              <w:t>and oversee operations</w:t>
            </w:r>
            <w:r w:rsidR="009C51C8">
              <w:rPr>
                <w:rFonts w:ascii="Lato" w:hAnsi="Lato"/>
                <w:sz w:val="24"/>
                <w:szCs w:val="24"/>
              </w:rPr>
              <w:t>, in conjunction with the Finish Director</w:t>
            </w:r>
            <w:r>
              <w:rPr>
                <w:rFonts w:ascii="Lato" w:hAnsi="Lato"/>
                <w:sz w:val="24"/>
                <w:szCs w:val="24"/>
              </w:rPr>
              <w:t>.</w:t>
            </w:r>
          </w:p>
        </w:tc>
      </w:tr>
      <w:tr w:rsidR="00CC3F62" w:rsidRPr="00AA6831" w14:paraId="09F970D6" w14:textId="77777777" w:rsidTr="00743139">
        <w:trPr>
          <w:trHeight w:val="195"/>
        </w:trPr>
        <w:tc>
          <w:tcPr>
            <w:tcW w:w="2507" w:type="dxa"/>
            <w:vMerge/>
          </w:tcPr>
          <w:p w14:paraId="4F68B9DF" w14:textId="77777777" w:rsidR="00CC3F62" w:rsidRDefault="00CC3F62" w:rsidP="00B00405">
            <w:pPr>
              <w:tabs>
                <w:tab w:val="left" w:pos="8820"/>
              </w:tabs>
              <w:spacing w:before="60" w:after="60"/>
              <w:jc w:val="center"/>
              <w:rPr>
                <w:rFonts w:ascii="Lato" w:hAnsi="Lato"/>
                <w:b/>
                <w:bCs/>
                <w:sz w:val="24"/>
                <w:szCs w:val="24"/>
              </w:rPr>
            </w:pPr>
          </w:p>
        </w:tc>
        <w:tc>
          <w:tcPr>
            <w:tcW w:w="12688" w:type="dxa"/>
          </w:tcPr>
          <w:p w14:paraId="7FAF7A72" w14:textId="14A497A4" w:rsidR="00CC3F62" w:rsidRPr="003D4B30" w:rsidRDefault="003D4B30" w:rsidP="0030695F">
            <w:pPr>
              <w:tabs>
                <w:tab w:val="left" w:pos="8820"/>
              </w:tabs>
              <w:spacing w:before="60" w:after="60"/>
              <w:rPr>
                <w:rFonts w:ascii="Lato" w:hAnsi="Lato"/>
                <w:b/>
                <w:bCs/>
                <w:sz w:val="24"/>
                <w:szCs w:val="24"/>
              </w:rPr>
            </w:pPr>
            <w:r w:rsidRPr="003D4B30">
              <w:rPr>
                <w:rFonts w:ascii="Lato" w:hAnsi="Lato"/>
                <w:b/>
                <w:bCs/>
                <w:sz w:val="24"/>
                <w:szCs w:val="24"/>
              </w:rPr>
              <w:t>De-chipping Steward</w:t>
            </w:r>
            <w:r w:rsidR="007912BB">
              <w:rPr>
                <w:rFonts w:ascii="Lato" w:hAnsi="Lato"/>
                <w:b/>
                <w:bCs/>
                <w:sz w:val="24"/>
                <w:szCs w:val="24"/>
              </w:rPr>
              <w:t xml:space="preserve"> (Chip-timed races)</w:t>
            </w:r>
            <w:r w:rsidRPr="0097530A">
              <w:rPr>
                <w:rFonts w:ascii="Lato" w:hAnsi="Lato"/>
                <w:b/>
                <w:bCs/>
                <w:sz w:val="24"/>
                <w:szCs w:val="24"/>
              </w:rPr>
              <w:t>:</w:t>
            </w:r>
            <w:r w:rsidRPr="0097530A">
              <w:rPr>
                <w:rFonts w:ascii="Lato" w:hAnsi="Lato"/>
                <w:sz w:val="24"/>
                <w:szCs w:val="24"/>
              </w:rPr>
              <w:t xml:space="preserve"> </w:t>
            </w:r>
            <w:r w:rsidR="007912BB">
              <w:rPr>
                <w:rFonts w:ascii="Lato" w:hAnsi="Lato"/>
                <w:sz w:val="24"/>
                <w:szCs w:val="24"/>
              </w:rPr>
              <w:t>C</w:t>
            </w:r>
            <w:r w:rsidR="004749A4" w:rsidRPr="0097530A">
              <w:rPr>
                <w:rFonts w:ascii="Lato" w:hAnsi="Lato"/>
                <w:sz w:val="24"/>
                <w:szCs w:val="24"/>
              </w:rPr>
              <w:t>ollect</w:t>
            </w:r>
            <w:r w:rsidR="00224950">
              <w:rPr>
                <w:rFonts w:ascii="Lato" w:hAnsi="Lato"/>
                <w:sz w:val="24"/>
                <w:szCs w:val="24"/>
              </w:rPr>
              <w:t xml:space="preserve"> returnable</w:t>
            </w:r>
            <w:r w:rsidR="009F0926">
              <w:rPr>
                <w:rFonts w:ascii="Lato" w:hAnsi="Lato"/>
                <w:sz w:val="24"/>
                <w:szCs w:val="24"/>
              </w:rPr>
              <w:t xml:space="preserve"> chips from finishers.</w:t>
            </w:r>
          </w:p>
        </w:tc>
      </w:tr>
      <w:tr w:rsidR="003D4B30" w:rsidRPr="00AA6831" w14:paraId="5B0B5684" w14:textId="77777777" w:rsidTr="00743139">
        <w:trPr>
          <w:trHeight w:val="195"/>
        </w:trPr>
        <w:tc>
          <w:tcPr>
            <w:tcW w:w="2507" w:type="dxa"/>
            <w:vMerge/>
          </w:tcPr>
          <w:p w14:paraId="6DB73851" w14:textId="77777777" w:rsidR="003D4B30" w:rsidRDefault="003D4B30" w:rsidP="003D4B30">
            <w:pPr>
              <w:tabs>
                <w:tab w:val="left" w:pos="8820"/>
              </w:tabs>
              <w:spacing w:before="60" w:after="60"/>
              <w:jc w:val="center"/>
              <w:rPr>
                <w:rFonts w:ascii="Lato" w:hAnsi="Lato"/>
                <w:b/>
                <w:bCs/>
                <w:sz w:val="24"/>
                <w:szCs w:val="24"/>
              </w:rPr>
            </w:pPr>
          </w:p>
        </w:tc>
        <w:tc>
          <w:tcPr>
            <w:tcW w:w="12688" w:type="dxa"/>
          </w:tcPr>
          <w:p w14:paraId="28F85CC2" w14:textId="1E8C1CF2" w:rsidR="003D4B30" w:rsidRPr="004A3757" w:rsidRDefault="003D4B30" w:rsidP="003D4B30">
            <w:pPr>
              <w:tabs>
                <w:tab w:val="left" w:pos="8820"/>
              </w:tabs>
              <w:spacing w:before="60" w:after="60"/>
              <w:rPr>
                <w:rFonts w:ascii="Lato" w:hAnsi="Lato"/>
                <w:b/>
                <w:bCs/>
                <w:sz w:val="24"/>
                <w:szCs w:val="24"/>
              </w:rPr>
            </w:pPr>
            <w:r w:rsidRPr="003D4B30">
              <w:rPr>
                <w:rFonts w:ascii="Lato" w:hAnsi="Lato"/>
                <w:b/>
                <w:bCs/>
                <w:sz w:val="24"/>
                <w:szCs w:val="24"/>
              </w:rPr>
              <w:t>Finish Area Steward:</w:t>
            </w:r>
            <w:r w:rsidRPr="003D4B30">
              <w:rPr>
                <w:rFonts w:ascii="Lato" w:hAnsi="Lato"/>
                <w:sz w:val="24"/>
                <w:szCs w:val="24"/>
              </w:rPr>
              <w:t xml:space="preserve"> Ensure </w:t>
            </w:r>
            <w:r w:rsidR="00D40482">
              <w:rPr>
                <w:rFonts w:ascii="Lato" w:hAnsi="Lato"/>
                <w:sz w:val="24"/>
                <w:szCs w:val="24"/>
              </w:rPr>
              <w:t xml:space="preserve">Finish </w:t>
            </w:r>
            <w:r w:rsidRPr="003D4B30">
              <w:rPr>
                <w:rFonts w:ascii="Lato" w:hAnsi="Lato"/>
                <w:sz w:val="24"/>
                <w:szCs w:val="24"/>
              </w:rPr>
              <w:t xml:space="preserve">Area kept clear of spectators, etc. </w:t>
            </w:r>
            <w:r w:rsidR="00D40482" w:rsidRPr="00D40482">
              <w:rPr>
                <w:rFonts w:ascii="Lato" w:hAnsi="Lato"/>
                <w:sz w:val="24"/>
                <w:szCs w:val="24"/>
              </w:rPr>
              <w:t>finishers safet</w:t>
            </w:r>
            <w:r w:rsidR="00FF07D9">
              <w:rPr>
                <w:rFonts w:ascii="Lato" w:hAnsi="Lato"/>
                <w:sz w:val="24"/>
                <w:szCs w:val="24"/>
              </w:rPr>
              <w:t xml:space="preserve">y </w:t>
            </w:r>
            <w:r w:rsidRPr="003D4B30">
              <w:rPr>
                <w:rFonts w:ascii="Lato" w:hAnsi="Lato"/>
                <w:sz w:val="24"/>
                <w:szCs w:val="24"/>
              </w:rPr>
              <w:t>and efficient</w:t>
            </w:r>
            <w:r w:rsidR="00E568E4">
              <w:rPr>
                <w:rFonts w:ascii="Lato" w:hAnsi="Lato"/>
                <w:sz w:val="24"/>
                <w:szCs w:val="24"/>
              </w:rPr>
              <w:t>, timely</w:t>
            </w:r>
            <w:r w:rsidRPr="003D4B30">
              <w:rPr>
                <w:rFonts w:ascii="Lato" w:hAnsi="Lato"/>
                <w:sz w:val="24"/>
                <w:szCs w:val="24"/>
              </w:rPr>
              <w:t xml:space="preserve"> passage of finishers t</w:t>
            </w:r>
            <w:r w:rsidR="00BD0C59">
              <w:rPr>
                <w:rFonts w:ascii="Lato" w:hAnsi="Lato"/>
                <w:sz w:val="24"/>
                <w:szCs w:val="24"/>
              </w:rPr>
              <w:t>hrough</w:t>
            </w:r>
            <w:r w:rsidRPr="003D4B30">
              <w:rPr>
                <w:rFonts w:ascii="Lato" w:hAnsi="Lato"/>
                <w:sz w:val="24"/>
                <w:szCs w:val="24"/>
              </w:rPr>
              <w:t xml:space="preserve"> the </w:t>
            </w:r>
            <w:r w:rsidR="00FF5016">
              <w:rPr>
                <w:rFonts w:ascii="Lato" w:hAnsi="Lato"/>
                <w:sz w:val="24"/>
                <w:szCs w:val="24"/>
              </w:rPr>
              <w:t xml:space="preserve">finish </w:t>
            </w:r>
            <w:r w:rsidRPr="003D4B30">
              <w:rPr>
                <w:rFonts w:ascii="Lato" w:hAnsi="Lato"/>
                <w:sz w:val="24"/>
                <w:szCs w:val="24"/>
              </w:rPr>
              <w:t>area.</w:t>
            </w:r>
          </w:p>
        </w:tc>
      </w:tr>
      <w:tr w:rsidR="003D4B30" w:rsidRPr="00AA6831" w14:paraId="65FC4497" w14:textId="77777777" w:rsidTr="00743139">
        <w:trPr>
          <w:trHeight w:val="195"/>
        </w:trPr>
        <w:tc>
          <w:tcPr>
            <w:tcW w:w="2507" w:type="dxa"/>
            <w:vMerge w:val="restart"/>
          </w:tcPr>
          <w:p w14:paraId="321B3BF9" w14:textId="7E379D51" w:rsidR="003D4B30" w:rsidRDefault="003D4B30" w:rsidP="003D4B30">
            <w:pPr>
              <w:tabs>
                <w:tab w:val="left" w:pos="8820"/>
              </w:tabs>
              <w:jc w:val="center"/>
              <w:rPr>
                <w:rFonts w:ascii="Lato" w:hAnsi="Lato"/>
                <w:b/>
                <w:bCs/>
                <w:sz w:val="24"/>
                <w:szCs w:val="24"/>
              </w:rPr>
            </w:pPr>
            <w:r>
              <w:rPr>
                <w:rFonts w:ascii="Lato" w:hAnsi="Lato"/>
                <w:b/>
                <w:bCs/>
                <w:sz w:val="24"/>
                <w:szCs w:val="24"/>
              </w:rPr>
              <w:t>Finish Funnel</w:t>
            </w:r>
            <w:r w:rsidR="00F37EB7">
              <w:rPr>
                <w:rFonts w:ascii="Lato" w:hAnsi="Lato"/>
                <w:b/>
                <w:bCs/>
                <w:sz w:val="24"/>
                <w:szCs w:val="24"/>
              </w:rPr>
              <w:t>s</w:t>
            </w:r>
          </w:p>
        </w:tc>
        <w:tc>
          <w:tcPr>
            <w:tcW w:w="12688" w:type="dxa"/>
          </w:tcPr>
          <w:p w14:paraId="59D89C97" w14:textId="38007238" w:rsidR="003D4B30" w:rsidRPr="0001029F" w:rsidRDefault="003D4B30" w:rsidP="003D4B30">
            <w:pPr>
              <w:tabs>
                <w:tab w:val="left" w:pos="8820"/>
              </w:tabs>
              <w:spacing w:before="60" w:after="60"/>
              <w:rPr>
                <w:rFonts w:ascii="Lato" w:hAnsi="Lato"/>
                <w:sz w:val="24"/>
                <w:szCs w:val="24"/>
              </w:rPr>
            </w:pPr>
            <w:r>
              <w:rPr>
                <w:rFonts w:ascii="Lato" w:hAnsi="Lato"/>
                <w:b/>
                <w:bCs/>
                <w:sz w:val="24"/>
                <w:szCs w:val="24"/>
              </w:rPr>
              <w:t>Note:</w:t>
            </w:r>
            <w:r>
              <w:rPr>
                <w:rFonts w:ascii="Lato" w:hAnsi="Lato"/>
                <w:sz w:val="24"/>
                <w:szCs w:val="24"/>
              </w:rPr>
              <w:t xml:space="preserve"> Finish funnels are generally only required for manually timed races, the number of funnels being dictated by the anticipated </w:t>
            </w:r>
            <w:r w:rsidR="006861A4">
              <w:rPr>
                <w:rFonts w:ascii="Lato" w:hAnsi="Lato"/>
                <w:sz w:val="24"/>
                <w:szCs w:val="24"/>
              </w:rPr>
              <w:t>pe</w:t>
            </w:r>
            <w:r w:rsidR="00975616">
              <w:rPr>
                <w:rFonts w:ascii="Lato" w:hAnsi="Lato"/>
                <w:sz w:val="24"/>
                <w:szCs w:val="24"/>
              </w:rPr>
              <w:t>a</w:t>
            </w:r>
            <w:r w:rsidR="006861A4">
              <w:rPr>
                <w:rFonts w:ascii="Lato" w:hAnsi="Lato"/>
                <w:sz w:val="24"/>
                <w:szCs w:val="24"/>
              </w:rPr>
              <w:t>k</w:t>
            </w:r>
            <w:r w:rsidR="003B10F1">
              <w:rPr>
                <w:rFonts w:ascii="Lato" w:hAnsi="Lato"/>
                <w:sz w:val="24"/>
                <w:szCs w:val="24"/>
              </w:rPr>
              <w:t>-</w:t>
            </w:r>
            <w:r w:rsidR="006861A4">
              <w:rPr>
                <w:rFonts w:ascii="Lato" w:hAnsi="Lato"/>
                <w:sz w:val="24"/>
                <w:szCs w:val="24"/>
              </w:rPr>
              <w:t xml:space="preserve">flow </w:t>
            </w:r>
            <w:r>
              <w:rPr>
                <w:rFonts w:ascii="Lato" w:hAnsi="Lato"/>
                <w:sz w:val="24"/>
                <w:szCs w:val="24"/>
              </w:rPr>
              <w:t>number/density of finishers. With the advent of chip timing, multiple finish funnels are no longer common.</w:t>
            </w:r>
          </w:p>
        </w:tc>
      </w:tr>
      <w:tr w:rsidR="003D4B30" w:rsidRPr="00AA6831" w14:paraId="2946D308" w14:textId="77777777" w:rsidTr="00743139">
        <w:trPr>
          <w:trHeight w:val="195"/>
        </w:trPr>
        <w:tc>
          <w:tcPr>
            <w:tcW w:w="2507" w:type="dxa"/>
            <w:vMerge/>
          </w:tcPr>
          <w:p w14:paraId="3CF99238" w14:textId="77777777" w:rsidR="003D4B30" w:rsidRDefault="003D4B30" w:rsidP="003D4B30">
            <w:pPr>
              <w:tabs>
                <w:tab w:val="left" w:pos="8820"/>
              </w:tabs>
              <w:jc w:val="center"/>
              <w:rPr>
                <w:rFonts w:ascii="Lato" w:hAnsi="Lato"/>
                <w:b/>
                <w:bCs/>
                <w:sz w:val="24"/>
                <w:szCs w:val="24"/>
              </w:rPr>
            </w:pPr>
          </w:p>
        </w:tc>
        <w:tc>
          <w:tcPr>
            <w:tcW w:w="12688" w:type="dxa"/>
          </w:tcPr>
          <w:p w14:paraId="4D6B5273" w14:textId="3A7983C3" w:rsidR="003D4B30" w:rsidRPr="005C11A4" w:rsidRDefault="003D4B30" w:rsidP="003D4B30">
            <w:pPr>
              <w:pStyle w:val="ListParagraph"/>
              <w:numPr>
                <w:ilvl w:val="0"/>
                <w:numId w:val="16"/>
              </w:numPr>
              <w:tabs>
                <w:tab w:val="left" w:pos="8820"/>
              </w:tabs>
              <w:spacing w:before="60" w:after="60"/>
              <w:ind w:left="357" w:hanging="357"/>
              <w:rPr>
                <w:rFonts w:ascii="Lato" w:hAnsi="Lato"/>
                <w:b/>
                <w:bCs/>
                <w:sz w:val="24"/>
                <w:szCs w:val="24"/>
              </w:rPr>
            </w:pPr>
            <w:r w:rsidRPr="005C11A4">
              <w:rPr>
                <w:rFonts w:ascii="Lato" w:hAnsi="Lato"/>
                <w:b/>
                <w:bCs/>
                <w:sz w:val="24"/>
                <w:szCs w:val="24"/>
              </w:rPr>
              <w:t xml:space="preserve">For manually timed races with typical </w:t>
            </w:r>
            <w:r>
              <w:rPr>
                <w:rFonts w:ascii="Lato" w:hAnsi="Lato"/>
                <w:b/>
                <w:bCs/>
                <w:sz w:val="24"/>
                <w:szCs w:val="24"/>
              </w:rPr>
              <w:t>T</w:t>
            </w:r>
            <w:r w:rsidRPr="005C11A4">
              <w:rPr>
                <w:rFonts w:ascii="Lato" w:hAnsi="Lato"/>
                <w:b/>
                <w:bCs/>
                <w:sz w:val="24"/>
                <w:szCs w:val="24"/>
              </w:rPr>
              <w:t>wo-</w:t>
            </w:r>
            <w:r>
              <w:rPr>
                <w:rFonts w:ascii="Lato" w:hAnsi="Lato"/>
                <w:b/>
                <w:bCs/>
                <w:sz w:val="24"/>
                <w:szCs w:val="24"/>
              </w:rPr>
              <w:t>F</w:t>
            </w:r>
            <w:r w:rsidRPr="005C11A4">
              <w:rPr>
                <w:rFonts w:ascii="Lato" w:hAnsi="Lato"/>
                <w:b/>
                <w:bCs/>
                <w:sz w:val="24"/>
                <w:szCs w:val="24"/>
              </w:rPr>
              <w:t xml:space="preserve">unnel </w:t>
            </w:r>
            <w:r>
              <w:rPr>
                <w:rFonts w:ascii="Lato" w:hAnsi="Lato"/>
                <w:b/>
                <w:bCs/>
                <w:sz w:val="24"/>
                <w:szCs w:val="24"/>
              </w:rPr>
              <w:t>F</w:t>
            </w:r>
            <w:r w:rsidRPr="005C11A4">
              <w:rPr>
                <w:rFonts w:ascii="Lato" w:hAnsi="Lato"/>
                <w:b/>
                <w:bCs/>
                <w:sz w:val="24"/>
                <w:szCs w:val="24"/>
              </w:rPr>
              <w:t>inish:</w:t>
            </w:r>
          </w:p>
        </w:tc>
      </w:tr>
      <w:tr w:rsidR="003D4B30" w:rsidRPr="00AA6831" w14:paraId="723B6BD2" w14:textId="77777777" w:rsidTr="00054C9E">
        <w:trPr>
          <w:trHeight w:val="195"/>
        </w:trPr>
        <w:tc>
          <w:tcPr>
            <w:tcW w:w="2507" w:type="dxa"/>
            <w:vMerge/>
          </w:tcPr>
          <w:p w14:paraId="7AB9DF32" w14:textId="77777777" w:rsidR="003D4B30" w:rsidRDefault="003D4B30" w:rsidP="003D4B30">
            <w:pPr>
              <w:tabs>
                <w:tab w:val="left" w:pos="8820"/>
              </w:tabs>
              <w:jc w:val="center"/>
              <w:rPr>
                <w:rFonts w:ascii="Lato" w:hAnsi="Lato"/>
                <w:b/>
                <w:bCs/>
                <w:sz w:val="24"/>
                <w:szCs w:val="24"/>
              </w:rPr>
            </w:pPr>
          </w:p>
        </w:tc>
        <w:tc>
          <w:tcPr>
            <w:tcW w:w="12688" w:type="dxa"/>
            <w:shd w:val="clear" w:color="auto" w:fill="95DCF7" w:themeFill="accent4" w:themeFillTint="66"/>
          </w:tcPr>
          <w:p w14:paraId="47B47D65" w14:textId="524B0878" w:rsidR="003D4B30" w:rsidRPr="00051AED" w:rsidRDefault="003D4B30" w:rsidP="003D4B30">
            <w:pPr>
              <w:pStyle w:val="ListParagraph"/>
              <w:numPr>
                <w:ilvl w:val="0"/>
                <w:numId w:val="18"/>
              </w:numPr>
              <w:tabs>
                <w:tab w:val="left" w:pos="8820"/>
              </w:tabs>
              <w:spacing w:before="60" w:after="60"/>
              <w:ind w:left="567" w:hanging="210"/>
              <w:rPr>
                <w:rFonts w:ascii="Lato" w:hAnsi="Lato"/>
                <w:b/>
                <w:bCs/>
                <w:sz w:val="24"/>
                <w:szCs w:val="24"/>
              </w:rPr>
            </w:pPr>
            <w:r w:rsidRPr="00051AED">
              <w:rPr>
                <w:rFonts w:ascii="Lato" w:hAnsi="Lato"/>
                <w:b/>
                <w:bCs/>
                <w:sz w:val="24"/>
                <w:szCs w:val="24"/>
              </w:rPr>
              <w:t>Rope Control Steward:</w:t>
            </w:r>
            <w:r w:rsidRPr="00051AED">
              <w:rPr>
                <w:rFonts w:ascii="Lato" w:hAnsi="Lato"/>
                <w:sz w:val="24"/>
                <w:szCs w:val="24"/>
              </w:rPr>
              <w:t xml:space="preserve"> Guides finishers into appropriate funnel using a strong guide rope fixed to the start of the central funnel</w:t>
            </w:r>
            <w:r w:rsidR="00862496">
              <w:rPr>
                <w:rFonts w:ascii="Lato" w:hAnsi="Lato"/>
                <w:sz w:val="24"/>
                <w:szCs w:val="24"/>
              </w:rPr>
              <w:t>-</w:t>
            </w:r>
            <w:r w:rsidR="004A0948">
              <w:rPr>
                <w:rFonts w:ascii="Lato" w:hAnsi="Lato"/>
                <w:sz w:val="24"/>
                <w:szCs w:val="24"/>
              </w:rPr>
              <w:t xml:space="preserve">separation </w:t>
            </w:r>
            <w:r w:rsidRPr="00051AED">
              <w:rPr>
                <w:rFonts w:ascii="Lato" w:hAnsi="Lato"/>
                <w:sz w:val="24"/>
                <w:szCs w:val="24"/>
              </w:rPr>
              <w:t xml:space="preserve">and extending </w:t>
            </w:r>
            <w:r w:rsidR="002F2BBD">
              <w:rPr>
                <w:rFonts w:ascii="Lato" w:hAnsi="Lato"/>
                <w:sz w:val="24"/>
                <w:szCs w:val="24"/>
              </w:rPr>
              <w:t>beyond</w:t>
            </w:r>
            <w:r w:rsidRPr="00051AED">
              <w:rPr>
                <w:rFonts w:ascii="Lato" w:hAnsi="Lato"/>
                <w:sz w:val="24"/>
                <w:szCs w:val="24"/>
              </w:rPr>
              <w:t xml:space="preserve"> the finish line</w:t>
            </w:r>
            <w:r w:rsidR="00500AB4">
              <w:rPr>
                <w:rFonts w:ascii="Lato" w:hAnsi="Lato"/>
                <w:sz w:val="24"/>
                <w:szCs w:val="24"/>
              </w:rPr>
              <w:t>,</w:t>
            </w:r>
            <w:r w:rsidRPr="00051AED">
              <w:rPr>
                <w:rFonts w:ascii="Lato" w:hAnsi="Lato"/>
                <w:sz w:val="24"/>
                <w:szCs w:val="24"/>
              </w:rPr>
              <w:t xml:space="preserve"> held by the Rope Control Steward.</w:t>
            </w:r>
          </w:p>
        </w:tc>
      </w:tr>
      <w:tr w:rsidR="003D4B30" w:rsidRPr="00AA6831" w14:paraId="7946AEB7" w14:textId="77777777" w:rsidTr="006E596B">
        <w:trPr>
          <w:trHeight w:val="195"/>
        </w:trPr>
        <w:tc>
          <w:tcPr>
            <w:tcW w:w="2507" w:type="dxa"/>
            <w:vMerge/>
          </w:tcPr>
          <w:p w14:paraId="6C4F1344" w14:textId="77777777" w:rsidR="003D4B30" w:rsidRDefault="003D4B30" w:rsidP="003D4B30">
            <w:pPr>
              <w:tabs>
                <w:tab w:val="left" w:pos="8820"/>
              </w:tabs>
              <w:jc w:val="center"/>
              <w:rPr>
                <w:rFonts w:ascii="Lato" w:hAnsi="Lato"/>
                <w:b/>
                <w:bCs/>
                <w:sz w:val="24"/>
                <w:szCs w:val="24"/>
              </w:rPr>
            </w:pPr>
          </w:p>
        </w:tc>
        <w:tc>
          <w:tcPr>
            <w:tcW w:w="12688" w:type="dxa"/>
            <w:shd w:val="clear" w:color="auto" w:fill="95DCF7" w:themeFill="accent4" w:themeFillTint="66"/>
          </w:tcPr>
          <w:p w14:paraId="30A306C0" w14:textId="0DF6E341" w:rsidR="003D4B30" w:rsidRPr="00051AED" w:rsidRDefault="003D4B30" w:rsidP="003D4B30">
            <w:pPr>
              <w:pStyle w:val="ListParagraph"/>
              <w:numPr>
                <w:ilvl w:val="0"/>
                <w:numId w:val="18"/>
              </w:numPr>
              <w:tabs>
                <w:tab w:val="left" w:pos="8820"/>
              </w:tabs>
              <w:spacing w:before="60" w:after="60"/>
              <w:ind w:left="567" w:hanging="210"/>
              <w:rPr>
                <w:rFonts w:ascii="Lato" w:hAnsi="Lato"/>
                <w:sz w:val="24"/>
                <w:szCs w:val="24"/>
              </w:rPr>
            </w:pPr>
            <w:r w:rsidRPr="00051AED">
              <w:rPr>
                <w:rFonts w:ascii="Lato" w:hAnsi="Lato"/>
                <w:b/>
                <w:bCs/>
                <w:sz w:val="24"/>
                <w:szCs w:val="24"/>
              </w:rPr>
              <w:t>Funnel Steward:</w:t>
            </w:r>
            <w:r w:rsidRPr="00051AED">
              <w:rPr>
                <w:rFonts w:ascii="Lato" w:hAnsi="Lato"/>
                <w:sz w:val="24"/>
                <w:szCs w:val="24"/>
              </w:rPr>
              <w:t xml:space="preserve"> </w:t>
            </w:r>
            <w:r w:rsidR="00AC324D">
              <w:rPr>
                <w:rFonts w:ascii="Lato" w:hAnsi="Lato"/>
                <w:sz w:val="24"/>
                <w:szCs w:val="24"/>
              </w:rPr>
              <w:t>E</w:t>
            </w:r>
            <w:r w:rsidR="00A66898" w:rsidRPr="00A66898">
              <w:rPr>
                <w:rFonts w:ascii="Lato" w:hAnsi="Lato"/>
                <w:sz w:val="24"/>
                <w:szCs w:val="24"/>
              </w:rPr>
              <w:t xml:space="preserve">nsure all </w:t>
            </w:r>
            <w:r w:rsidR="00AC324D">
              <w:rPr>
                <w:rFonts w:ascii="Lato" w:hAnsi="Lato"/>
                <w:sz w:val="24"/>
                <w:szCs w:val="24"/>
              </w:rPr>
              <w:t>finishers</w:t>
            </w:r>
            <w:r w:rsidR="00A66898" w:rsidRPr="00A66898">
              <w:rPr>
                <w:rFonts w:ascii="Lato" w:hAnsi="Lato"/>
                <w:sz w:val="24"/>
                <w:szCs w:val="24"/>
              </w:rPr>
              <w:t xml:space="preserve"> remain in the correct finish order </w:t>
            </w:r>
            <w:r w:rsidR="002B57A7" w:rsidRPr="002B57A7">
              <w:rPr>
                <w:rFonts w:ascii="Lato" w:hAnsi="Lato"/>
                <w:sz w:val="24"/>
                <w:szCs w:val="24"/>
              </w:rPr>
              <w:t>as they enter the finish funnel</w:t>
            </w:r>
            <w:r w:rsidR="002B57A7">
              <w:rPr>
                <w:rFonts w:ascii="Lato" w:hAnsi="Lato"/>
                <w:sz w:val="24"/>
                <w:szCs w:val="24"/>
              </w:rPr>
              <w:t xml:space="preserve">, </w:t>
            </w:r>
            <w:r w:rsidR="00932196" w:rsidRPr="00932196">
              <w:rPr>
                <w:rFonts w:ascii="Lato" w:hAnsi="Lato"/>
                <w:sz w:val="24"/>
                <w:szCs w:val="24"/>
              </w:rPr>
              <w:t xml:space="preserve">as directed by the Finish/Line Judge </w:t>
            </w:r>
            <w:r w:rsidR="00CF7DD1">
              <w:rPr>
                <w:rFonts w:ascii="Lato" w:hAnsi="Lato"/>
                <w:sz w:val="24"/>
                <w:szCs w:val="24"/>
              </w:rPr>
              <w:t>when</w:t>
            </w:r>
            <w:r w:rsidR="003444CF">
              <w:rPr>
                <w:rFonts w:ascii="Lato" w:hAnsi="Lato"/>
                <w:sz w:val="24"/>
                <w:szCs w:val="24"/>
              </w:rPr>
              <w:t xml:space="preserve"> </w:t>
            </w:r>
            <w:r w:rsidR="00A66898" w:rsidRPr="00A66898">
              <w:rPr>
                <w:rFonts w:ascii="Lato" w:hAnsi="Lato"/>
                <w:sz w:val="24"/>
                <w:szCs w:val="24"/>
              </w:rPr>
              <w:t>they crossed the finish line</w:t>
            </w:r>
            <w:r w:rsidRPr="00051AED">
              <w:rPr>
                <w:rFonts w:ascii="Lato" w:hAnsi="Lato"/>
                <w:sz w:val="24"/>
                <w:szCs w:val="24"/>
              </w:rPr>
              <w:t>.</w:t>
            </w:r>
            <w:r w:rsidR="00DC3A32">
              <w:rPr>
                <w:rFonts w:ascii="Lato" w:hAnsi="Lato"/>
                <w:sz w:val="24"/>
                <w:szCs w:val="24"/>
              </w:rPr>
              <w:t xml:space="preserve"> </w:t>
            </w:r>
            <w:r w:rsidR="00DC3A32" w:rsidRPr="00DC3A32">
              <w:rPr>
                <w:rFonts w:ascii="Lato" w:hAnsi="Lato"/>
                <w:sz w:val="24"/>
                <w:szCs w:val="24"/>
              </w:rPr>
              <w:t>Manage Funnel Marshals to ensure the correct order is maintained within and throughout the length of the funnel</w:t>
            </w:r>
            <w:r w:rsidR="00DC3A32">
              <w:rPr>
                <w:rFonts w:ascii="Lato" w:hAnsi="Lato"/>
                <w:sz w:val="24"/>
                <w:szCs w:val="24"/>
              </w:rPr>
              <w:t>.</w:t>
            </w:r>
          </w:p>
        </w:tc>
      </w:tr>
      <w:tr w:rsidR="003D4B30" w:rsidRPr="00AA6831" w14:paraId="388A20C0" w14:textId="77777777" w:rsidTr="00B35076">
        <w:trPr>
          <w:trHeight w:val="195"/>
        </w:trPr>
        <w:tc>
          <w:tcPr>
            <w:tcW w:w="2507" w:type="dxa"/>
            <w:vMerge/>
          </w:tcPr>
          <w:p w14:paraId="3DD6E3C0" w14:textId="77777777" w:rsidR="003D4B30" w:rsidRDefault="003D4B30" w:rsidP="003D4B30">
            <w:pPr>
              <w:tabs>
                <w:tab w:val="left" w:pos="8820"/>
              </w:tabs>
              <w:jc w:val="center"/>
              <w:rPr>
                <w:rFonts w:ascii="Lato" w:hAnsi="Lato"/>
                <w:b/>
                <w:bCs/>
                <w:sz w:val="24"/>
                <w:szCs w:val="24"/>
              </w:rPr>
            </w:pPr>
          </w:p>
        </w:tc>
        <w:tc>
          <w:tcPr>
            <w:tcW w:w="12688" w:type="dxa"/>
          </w:tcPr>
          <w:p w14:paraId="77EC1FBA" w14:textId="727CD13B" w:rsidR="003D4B30" w:rsidRPr="00051AED" w:rsidRDefault="003D4B30" w:rsidP="003D4B30">
            <w:pPr>
              <w:pStyle w:val="ListParagraph"/>
              <w:numPr>
                <w:ilvl w:val="0"/>
                <w:numId w:val="18"/>
              </w:numPr>
              <w:tabs>
                <w:tab w:val="left" w:pos="8820"/>
              </w:tabs>
              <w:spacing w:before="60" w:after="60"/>
              <w:ind w:left="567" w:hanging="210"/>
              <w:rPr>
                <w:rFonts w:ascii="Lato" w:hAnsi="Lato"/>
                <w:sz w:val="24"/>
                <w:szCs w:val="24"/>
              </w:rPr>
            </w:pPr>
            <w:r w:rsidRPr="00051AED">
              <w:rPr>
                <w:rFonts w:ascii="Lato" w:hAnsi="Lato"/>
                <w:b/>
                <w:bCs/>
                <w:sz w:val="24"/>
                <w:szCs w:val="24"/>
              </w:rPr>
              <w:t>Funnel Marshall:</w:t>
            </w:r>
            <w:r w:rsidRPr="00051AED">
              <w:rPr>
                <w:rFonts w:ascii="Lato" w:hAnsi="Lato"/>
                <w:sz w:val="24"/>
                <w:szCs w:val="24"/>
              </w:rPr>
              <w:t xml:space="preserve"> Ensure that runners move through the funnels smoothly and maintain their finishing order. Encourage runners who might be feeling weary or distressed to keep moving.</w:t>
            </w:r>
          </w:p>
        </w:tc>
      </w:tr>
      <w:tr w:rsidR="003D4B30" w:rsidRPr="00AA6831" w14:paraId="55E9DB64" w14:textId="77777777" w:rsidTr="00743139">
        <w:trPr>
          <w:trHeight w:val="195"/>
        </w:trPr>
        <w:tc>
          <w:tcPr>
            <w:tcW w:w="2507" w:type="dxa"/>
            <w:vMerge/>
          </w:tcPr>
          <w:p w14:paraId="7DDD1FEB" w14:textId="77777777" w:rsidR="003D4B30" w:rsidRDefault="003D4B30" w:rsidP="003D4B30">
            <w:pPr>
              <w:tabs>
                <w:tab w:val="left" w:pos="8820"/>
              </w:tabs>
              <w:jc w:val="center"/>
              <w:rPr>
                <w:rFonts w:ascii="Lato" w:hAnsi="Lato"/>
                <w:b/>
                <w:bCs/>
                <w:sz w:val="24"/>
                <w:szCs w:val="24"/>
              </w:rPr>
            </w:pPr>
          </w:p>
        </w:tc>
        <w:tc>
          <w:tcPr>
            <w:tcW w:w="12688" w:type="dxa"/>
          </w:tcPr>
          <w:p w14:paraId="271E7136" w14:textId="0BEF2278" w:rsidR="0017753E" w:rsidRPr="00723D26" w:rsidRDefault="003D4B30" w:rsidP="00723D26">
            <w:pPr>
              <w:pStyle w:val="ListParagraph"/>
              <w:numPr>
                <w:ilvl w:val="0"/>
                <w:numId w:val="18"/>
              </w:numPr>
              <w:tabs>
                <w:tab w:val="left" w:pos="8820"/>
              </w:tabs>
              <w:spacing w:before="60" w:after="60"/>
              <w:ind w:left="567" w:hanging="210"/>
              <w:rPr>
                <w:rFonts w:ascii="Lato" w:hAnsi="Lato"/>
                <w:sz w:val="24"/>
                <w:szCs w:val="24"/>
              </w:rPr>
            </w:pPr>
            <w:r w:rsidRPr="00A21A12">
              <w:rPr>
                <w:rFonts w:ascii="Lato" w:hAnsi="Lato"/>
                <w:b/>
                <w:bCs/>
                <w:sz w:val="24"/>
                <w:szCs w:val="24"/>
              </w:rPr>
              <w:t>‘Substitutes’ Stewards:</w:t>
            </w:r>
            <w:r>
              <w:rPr>
                <w:rFonts w:ascii="Lato" w:hAnsi="Lato"/>
                <w:sz w:val="24"/>
                <w:szCs w:val="24"/>
              </w:rPr>
              <w:t xml:space="preserve"> </w:t>
            </w:r>
            <w:r w:rsidRPr="00022019">
              <w:rPr>
                <w:rFonts w:ascii="Lato" w:hAnsi="Lato"/>
                <w:sz w:val="24"/>
                <w:szCs w:val="24"/>
              </w:rPr>
              <w:t>Take the place of any runners incapacitated in the funnel</w:t>
            </w:r>
            <w:r>
              <w:rPr>
                <w:rFonts w:ascii="Lato" w:hAnsi="Lato"/>
                <w:sz w:val="24"/>
                <w:szCs w:val="24"/>
              </w:rPr>
              <w:t xml:space="preserve"> and</w:t>
            </w:r>
            <w:r w:rsidRPr="00022019">
              <w:rPr>
                <w:rFonts w:ascii="Lato" w:hAnsi="Lato"/>
                <w:sz w:val="24"/>
                <w:szCs w:val="24"/>
              </w:rPr>
              <w:t xml:space="preserve"> report their number to the F</w:t>
            </w:r>
            <w:r>
              <w:rPr>
                <w:rFonts w:ascii="Lato" w:hAnsi="Lato"/>
                <w:sz w:val="24"/>
                <w:szCs w:val="24"/>
              </w:rPr>
              <w:t>inish Place</w:t>
            </w:r>
            <w:r w:rsidRPr="00022019">
              <w:rPr>
                <w:rFonts w:ascii="Lato" w:hAnsi="Lato"/>
                <w:sz w:val="24"/>
                <w:szCs w:val="24"/>
              </w:rPr>
              <w:t xml:space="preserve"> Recorder.</w:t>
            </w:r>
          </w:p>
        </w:tc>
      </w:tr>
      <w:tr w:rsidR="003D4B30" w:rsidRPr="00AA6831" w14:paraId="6D731B0C" w14:textId="77777777" w:rsidTr="00743139">
        <w:trPr>
          <w:trHeight w:val="195"/>
        </w:trPr>
        <w:tc>
          <w:tcPr>
            <w:tcW w:w="2507" w:type="dxa"/>
            <w:vMerge/>
          </w:tcPr>
          <w:p w14:paraId="68F917B6" w14:textId="77777777" w:rsidR="003D4B30" w:rsidRDefault="003D4B30" w:rsidP="003D4B30">
            <w:pPr>
              <w:tabs>
                <w:tab w:val="left" w:pos="8820"/>
              </w:tabs>
              <w:jc w:val="center"/>
              <w:rPr>
                <w:rFonts w:ascii="Lato" w:hAnsi="Lato"/>
                <w:b/>
                <w:bCs/>
                <w:sz w:val="24"/>
                <w:szCs w:val="24"/>
              </w:rPr>
            </w:pPr>
          </w:p>
        </w:tc>
        <w:tc>
          <w:tcPr>
            <w:tcW w:w="12688" w:type="dxa"/>
          </w:tcPr>
          <w:p w14:paraId="0CD6389D" w14:textId="77777777" w:rsidR="003D4B30" w:rsidRDefault="003D4B30" w:rsidP="003D4B30">
            <w:pPr>
              <w:pStyle w:val="ListParagraph"/>
              <w:numPr>
                <w:ilvl w:val="0"/>
                <w:numId w:val="16"/>
              </w:numPr>
              <w:tabs>
                <w:tab w:val="left" w:pos="8820"/>
              </w:tabs>
              <w:spacing w:before="60" w:after="60"/>
              <w:ind w:left="357" w:hanging="357"/>
              <w:contextualSpacing w:val="0"/>
              <w:rPr>
                <w:rFonts w:ascii="Lato" w:hAnsi="Lato"/>
                <w:b/>
                <w:bCs/>
                <w:sz w:val="24"/>
                <w:szCs w:val="24"/>
              </w:rPr>
            </w:pPr>
            <w:r w:rsidRPr="00200B2F">
              <w:rPr>
                <w:rFonts w:ascii="Lato" w:hAnsi="Lato"/>
                <w:b/>
                <w:bCs/>
                <w:sz w:val="24"/>
                <w:szCs w:val="24"/>
              </w:rPr>
              <w:t xml:space="preserve">For </w:t>
            </w:r>
            <w:r>
              <w:rPr>
                <w:rFonts w:ascii="Lato" w:hAnsi="Lato"/>
                <w:b/>
                <w:bCs/>
                <w:sz w:val="24"/>
                <w:szCs w:val="24"/>
              </w:rPr>
              <w:t xml:space="preserve">manually timed races with </w:t>
            </w:r>
            <w:r w:rsidRPr="00200B2F">
              <w:rPr>
                <w:rFonts w:ascii="Lato" w:hAnsi="Lato"/>
                <w:b/>
                <w:bCs/>
                <w:sz w:val="24"/>
                <w:szCs w:val="24"/>
              </w:rPr>
              <w:t>Multiple Funnel Finish the following additional Officials might be needed</w:t>
            </w:r>
            <w:r w:rsidR="002A7A26">
              <w:rPr>
                <w:rFonts w:ascii="Lato" w:hAnsi="Lato"/>
                <w:b/>
                <w:bCs/>
                <w:sz w:val="24"/>
                <w:szCs w:val="24"/>
              </w:rPr>
              <w:t>*</w:t>
            </w:r>
            <w:r w:rsidRPr="00200B2F">
              <w:rPr>
                <w:rFonts w:ascii="Lato" w:hAnsi="Lato"/>
                <w:b/>
                <w:bCs/>
                <w:sz w:val="24"/>
                <w:szCs w:val="24"/>
              </w:rPr>
              <w:t>:</w:t>
            </w:r>
          </w:p>
          <w:p w14:paraId="370F9FD2" w14:textId="4941BC7A" w:rsidR="002A7A26" w:rsidRPr="009634AA" w:rsidRDefault="009634AA" w:rsidP="002A7A26">
            <w:pPr>
              <w:pStyle w:val="ListParagraph"/>
              <w:tabs>
                <w:tab w:val="left" w:pos="8820"/>
              </w:tabs>
              <w:spacing w:before="60" w:after="60"/>
              <w:ind w:left="357"/>
              <w:contextualSpacing w:val="0"/>
              <w:rPr>
                <w:rFonts w:ascii="Lato" w:hAnsi="Lato"/>
                <w:sz w:val="24"/>
                <w:szCs w:val="24"/>
              </w:rPr>
            </w:pPr>
            <w:r w:rsidRPr="009634AA">
              <w:rPr>
                <w:rFonts w:ascii="Lato" w:hAnsi="Lato"/>
                <w:sz w:val="24"/>
                <w:szCs w:val="24"/>
              </w:rPr>
              <w:t>*</w:t>
            </w:r>
            <w:r>
              <w:rPr>
                <w:rFonts w:ascii="Lato" w:hAnsi="Lato"/>
                <w:sz w:val="24"/>
                <w:szCs w:val="24"/>
              </w:rPr>
              <w:t xml:space="preserve"> </w:t>
            </w:r>
            <w:r w:rsidR="00164B3B">
              <w:rPr>
                <w:rFonts w:ascii="Lato" w:hAnsi="Lato"/>
                <w:sz w:val="24"/>
                <w:szCs w:val="24"/>
              </w:rPr>
              <w:t>Multiple Funnel Finish operation</w:t>
            </w:r>
            <w:r w:rsidR="00346DD5" w:rsidRPr="00346DD5">
              <w:t xml:space="preserve"> </w:t>
            </w:r>
            <w:r w:rsidR="00346DD5" w:rsidRPr="00346DD5">
              <w:rPr>
                <w:rFonts w:ascii="Lato" w:hAnsi="Lato"/>
                <w:sz w:val="24"/>
                <w:szCs w:val="24"/>
              </w:rPr>
              <w:t xml:space="preserve">can be </w:t>
            </w:r>
            <w:r w:rsidR="004F6471">
              <w:rPr>
                <w:rFonts w:ascii="Lato" w:hAnsi="Lato"/>
                <w:sz w:val="24"/>
                <w:szCs w:val="24"/>
              </w:rPr>
              <w:t>complicated</w:t>
            </w:r>
            <w:r w:rsidR="001D1E1D">
              <w:rPr>
                <w:rFonts w:ascii="Lato" w:hAnsi="Lato"/>
                <w:sz w:val="24"/>
                <w:szCs w:val="24"/>
              </w:rPr>
              <w:t xml:space="preserve"> </w:t>
            </w:r>
            <w:r w:rsidR="00346DD5" w:rsidRPr="00346DD5">
              <w:rPr>
                <w:rFonts w:ascii="Lato" w:hAnsi="Lato"/>
                <w:sz w:val="24"/>
                <w:szCs w:val="24"/>
              </w:rPr>
              <w:t>and need</w:t>
            </w:r>
            <w:r w:rsidR="001D1E1D">
              <w:rPr>
                <w:rFonts w:ascii="Lato" w:hAnsi="Lato"/>
                <w:sz w:val="24"/>
                <w:szCs w:val="24"/>
              </w:rPr>
              <w:t>s</w:t>
            </w:r>
            <w:r w:rsidR="00346DD5" w:rsidRPr="00346DD5">
              <w:rPr>
                <w:rFonts w:ascii="Lato" w:hAnsi="Lato"/>
                <w:sz w:val="24"/>
                <w:szCs w:val="24"/>
              </w:rPr>
              <w:t xml:space="preserve"> some experience</w:t>
            </w:r>
            <w:r w:rsidR="009A2361">
              <w:rPr>
                <w:rFonts w:ascii="Lato" w:hAnsi="Lato"/>
                <w:sz w:val="24"/>
                <w:szCs w:val="24"/>
              </w:rPr>
              <w:t>/</w:t>
            </w:r>
            <w:r w:rsidR="004858F8">
              <w:rPr>
                <w:rFonts w:ascii="Lato" w:hAnsi="Lato"/>
                <w:sz w:val="24"/>
                <w:szCs w:val="24"/>
              </w:rPr>
              <w:t>training</w:t>
            </w:r>
            <w:r w:rsidR="009C0869">
              <w:rPr>
                <w:rFonts w:ascii="Lato" w:hAnsi="Lato"/>
                <w:sz w:val="24"/>
                <w:szCs w:val="24"/>
              </w:rPr>
              <w:t>.</w:t>
            </w:r>
          </w:p>
        </w:tc>
      </w:tr>
      <w:tr w:rsidR="003D4B30" w:rsidRPr="00AA6831" w14:paraId="54C45E78" w14:textId="77777777" w:rsidTr="00743139">
        <w:trPr>
          <w:trHeight w:val="195"/>
        </w:trPr>
        <w:tc>
          <w:tcPr>
            <w:tcW w:w="2507" w:type="dxa"/>
            <w:vMerge/>
          </w:tcPr>
          <w:p w14:paraId="32651A11" w14:textId="77777777" w:rsidR="003D4B30" w:rsidRDefault="003D4B30" w:rsidP="003D4B30">
            <w:pPr>
              <w:tabs>
                <w:tab w:val="left" w:pos="8820"/>
              </w:tabs>
              <w:jc w:val="center"/>
              <w:rPr>
                <w:rFonts w:ascii="Lato" w:hAnsi="Lato"/>
                <w:b/>
                <w:bCs/>
                <w:sz w:val="24"/>
                <w:szCs w:val="24"/>
              </w:rPr>
            </w:pPr>
          </w:p>
        </w:tc>
        <w:tc>
          <w:tcPr>
            <w:tcW w:w="12688" w:type="dxa"/>
          </w:tcPr>
          <w:p w14:paraId="6BA5DAB6" w14:textId="5B0466D7" w:rsidR="003D4B30" w:rsidRPr="00051AED" w:rsidRDefault="003D4B30" w:rsidP="003D4B30">
            <w:pPr>
              <w:pStyle w:val="ListParagraph"/>
              <w:numPr>
                <w:ilvl w:val="0"/>
                <w:numId w:val="19"/>
              </w:numPr>
              <w:tabs>
                <w:tab w:val="left" w:pos="8820"/>
              </w:tabs>
              <w:spacing w:before="60" w:after="60"/>
              <w:ind w:left="567" w:hanging="210"/>
              <w:rPr>
                <w:rFonts w:ascii="Lato" w:hAnsi="Lato"/>
                <w:b/>
                <w:bCs/>
                <w:sz w:val="24"/>
                <w:szCs w:val="24"/>
              </w:rPr>
            </w:pPr>
            <w:r w:rsidRPr="00051AED">
              <w:rPr>
                <w:rFonts w:ascii="Lato" w:hAnsi="Lato"/>
                <w:b/>
                <w:bCs/>
                <w:sz w:val="24"/>
                <w:szCs w:val="24"/>
              </w:rPr>
              <w:t>Disc Control Steward:</w:t>
            </w:r>
            <w:r>
              <w:rPr>
                <w:rFonts w:ascii="Lato" w:hAnsi="Lato"/>
                <w:sz w:val="24"/>
                <w:szCs w:val="24"/>
              </w:rPr>
              <w:t xml:space="preserve"> Hands </w:t>
            </w:r>
            <w:r w:rsidRPr="000F7EF1">
              <w:rPr>
                <w:rFonts w:ascii="Lato" w:hAnsi="Lato"/>
                <w:sz w:val="24"/>
                <w:szCs w:val="24"/>
              </w:rPr>
              <w:t>Disc to Funnel Separator from</w:t>
            </w:r>
            <w:r w:rsidRPr="000F7EF1">
              <w:rPr>
                <w:rFonts w:ascii="Lato" w:hAnsi="Lato" w:cs="Arial"/>
                <w:sz w:val="24"/>
                <w:szCs w:val="24"/>
              </w:rPr>
              <w:t xml:space="preserve"> a</w:t>
            </w:r>
            <w:r w:rsidRPr="000F7EF1">
              <w:rPr>
                <w:rFonts w:ascii="Lato" w:hAnsi="Lato"/>
                <w:sz w:val="24"/>
                <w:szCs w:val="24"/>
              </w:rPr>
              <w:t xml:space="preserve"> set of numbered Discs assigned to the funnel</w:t>
            </w:r>
            <w:r w:rsidR="000F7EF1">
              <w:rPr>
                <w:rFonts w:ascii="Lato" w:hAnsi="Lato"/>
                <w:sz w:val="24"/>
                <w:szCs w:val="24"/>
              </w:rPr>
              <w:t>s</w:t>
            </w:r>
            <w:r w:rsidRPr="000F7EF1">
              <w:rPr>
                <w:rFonts w:ascii="Lato" w:hAnsi="Lato"/>
                <w:sz w:val="24"/>
                <w:szCs w:val="24"/>
              </w:rPr>
              <w:t>.</w:t>
            </w:r>
          </w:p>
        </w:tc>
      </w:tr>
      <w:tr w:rsidR="003D4B30" w:rsidRPr="00AA6831" w14:paraId="0FA40765" w14:textId="77777777" w:rsidTr="00743139">
        <w:trPr>
          <w:trHeight w:val="195"/>
        </w:trPr>
        <w:tc>
          <w:tcPr>
            <w:tcW w:w="2507" w:type="dxa"/>
            <w:vMerge/>
          </w:tcPr>
          <w:p w14:paraId="6D069546" w14:textId="77777777" w:rsidR="003D4B30" w:rsidRDefault="003D4B30" w:rsidP="003D4B30">
            <w:pPr>
              <w:tabs>
                <w:tab w:val="left" w:pos="8820"/>
              </w:tabs>
              <w:jc w:val="center"/>
              <w:rPr>
                <w:rFonts w:ascii="Lato" w:hAnsi="Lato"/>
                <w:b/>
                <w:bCs/>
                <w:sz w:val="24"/>
                <w:szCs w:val="24"/>
              </w:rPr>
            </w:pPr>
          </w:p>
        </w:tc>
        <w:tc>
          <w:tcPr>
            <w:tcW w:w="12688" w:type="dxa"/>
          </w:tcPr>
          <w:p w14:paraId="3099998A" w14:textId="19D8CAB6" w:rsidR="003D4B30" w:rsidRPr="00051AED" w:rsidRDefault="003D4B30" w:rsidP="003D4B30">
            <w:pPr>
              <w:pStyle w:val="ListParagraph"/>
              <w:numPr>
                <w:ilvl w:val="0"/>
                <w:numId w:val="19"/>
              </w:numPr>
              <w:tabs>
                <w:tab w:val="left" w:pos="8820"/>
              </w:tabs>
              <w:spacing w:before="60" w:after="60"/>
              <w:ind w:left="567" w:hanging="210"/>
              <w:rPr>
                <w:rFonts w:ascii="Lato" w:hAnsi="Lato"/>
                <w:b/>
                <w:bCs/>
                <w:sz w:val="24"/>
                <w:szCs w:val="24"/>
              </w:rPr>
            </w:pPr>
            <w:r w:rsidRPr="00051AED">
              <w:rPr>
                <w:rFonts w:ascii="Lato" w:hAnsi="Lato"/>
                <w:b/>
                <w:bCs/>
                <w:sz w:val="24"/>
                <w:szCs w:val="24"/>
              </w:rPr>
              <w:t>Funnel Separator:</w:t>
            </w:r>
            <w:r w:rsidRPr="00051AED">
              <w:rPr>
                <w:rFonts w:ascii="Lato" w:hAnsi="Lato"/>
                <w:sz w:val="24"/>
                <w:szCs w:val="24"/>
              </w:rPr>
              <w:t xml:space="preserve"> </w:t>
            </w:r>
            <w:r>
              <w:rPr>
                <w:rFonts w:ascii="Lato" w:hAnsi="Lato"/>
                <w:sz w:val="24"/>
                <w:szCs w:val="24"/>
              </w:rPr>
              <w:t>E</w:t>
            </w:r>
            <w:r w:rsidRPr="00A73B3F">
              <w:rPr>
                <w:rFonts w:ascii="Lato" w:hAnsi="Lato"/>
                <w:sz w:val="24"/>
                <w:szCs w:val="24"/>
              </w:rPr>
              <w:t xml:space="preserve">nters </w:t>
            </w:r>
            <w:r>
              <w:rPr>
                <w:rFonts w:ascii="Lato" w:hAnsi="Lato"/>
                <w:sz w:val="24"/>
                <w:szCs w:val="24"/>
              </w:rPr>
              <w:t xml:space="preserve">open </w:t>
            </w:r>
            <w:r w:rsidRPr="00A73B3F">
              <w:rPr>
                <w:rFonts w:ascii="Lato" w:hAnsi="Lato"/>
                <w:sz w:val="24"/>
                <w:szCs w:val="24"/>
              </w:rPr>
              <w:t>Funnel to await the arrival of the first runners</w:t>
            </w:r>
            <w:r>
              <w:rPr>
                <w:rFonts w:ascii="Lato" w:hAnsi="Lato"/>
                <w:sz w:val="24"/>
                <w:szCs w:val="24"/>
              </w:rPr>
              <w:t>, takes “disc” from Disc Control Steward and hands to</w:t>
            </w:r>
            <w:r w:rsidRPr="00DC54E1">
              <w:rPr>
                <w:rFonts w:ascii="Lato" w:hAnsi="Lato"/>
                <w:sz w:val="24"/>
                <w:szCs w:val="24"/>
              </w:rPr>
              <w:t xml:space="preserve"> Finish Recorder</w:t>
            </w:r>
            <w:r>
              <w:rPr>
                <w:rFonts w:ascii="Lato" w:hAnsi="Lato"/>
                <w:sz w:val="24"/>
                <w:szCs w:val="24"/>
              </w:rPr>
              <w:t xml:space="preserve"> at end of funnel; to</w:t>
            </w:r>
            <w:r w:rsidRPr="00DC54E1">
              <w:rPr>
                <w:rFonts w:ascii="Lato" w:hAnsi="Lato"/>
                <w:sz w:val="24"/>
                <w:szCs w:val="24"/>
              </w:rPr>
              <w:t xml:space="preserve"> tell them the current Funnel Number as shown on the Disc</w:t>
            </w:r>
            <w:r>
              <w:rPr>
                <w:rFonts w:ascii="Lato" w:hAnsi="Lato"/>
                <w:sz w:val="24"/>
                <w:szCs w:val="24"/>
              </w:rPr>
              <w:t xml:space="preserve"> for noting on their recording sheet.</w:t>
            </w:r>
          </w:p>
        </w:tc>
      </w:tr>
      <w:tr w:rsidR="003D4B30" w:rsidRPr="00AA6831" w14:paraId="2D41ADA9" w14:textId="77777777" w:rsidTr="00743139">
        <w:trPr>
          <w:trHeight w:val="195"/>
        </w:trPr>
        <w:tc>
          <w:tcPr>
            <w:tcW w:w="2507" w:type="dxa"/>
            <w:vMerge/>
          </w:tcPr>
          <w:p w14:paraId="2B707956" w14:textId="77777777" w:rsidR="003D4B30" w:rsidRDefault="003D4B30" w:rsidP="003D4B30">
            <w:pPr>
              <w:tabs>
                <w:tab w:val="left" w:pos="8820"/>
              </w:tabs>
              <w:jc w:val="center"/>
              <w:rPr>
                <w:rFonts w:ascii="Lato" w:hAnsi="Lato"/>
                <w:b/>
                <w:bCs/>
                <w:sz w:val="24"/>
                <w:szCs w:val="24"/>
              </w:rPr>
            </w:pPr>
          </w:p>
        </w:tc>
        <w:tc>
          <w:tcPr>
            <w:tcW w:w="12688" w:type="dxa"/>
          </w:tcPr>
          <w:p w14:paraId="14EB9862" w14:textId="11028ECA" w:rsidR="003D4B30" w:rsidRPr="00051AED" w:rsidRDefault="003D4B30" w:rsidP="003D4B30">
            <w:pPr>
              <w:pStyle w:val="ListParagraph"/>
              <w:numPr>
                <w:ilvl w:val="0"/>
                <w:numId w:val="19"/>
              </w:numPr>
              <w:tabs>
                <w:tab w:val="left" w:pos="8820"/>
              </w:tabs>
              <w:spacing w:before="60" w:after="60"/>
              <w:ind w:left="567" w:hanging="210"/>
              <w:rPr>
                <w:rFonts w:ascii="Lato" w:hAnsi="Lato"/>
                <w:b/>
                <w:bCs/>
                <w:sz w:val="24"/>
                <w:szCs w:val="24"/>
              </w:rPr>
            </w:pPr>
            <w:r w:rsidRPr="00051AED">
              <w:rPr>
                <w:rFonts w:ascii="Lato" w:hAnsi="Lato"/>
                <w:b/>
                <w:bCs/>
                <w:sz w:val="24"/>
                <w:szCs w:val="24"/>
              </w:rPr>
              <w:t>Funnel Blocker:</w:t>
            </w:r>
            <w:r w:rsidRPr="00051AED">
              <w:rPr>
                <w:rFonts w:ascii="Lato" w:hAnsi="Lato"/>
                <w:sz w:val="24"/>
                <w:szCs w:val="24"/>
              </w:rPr>
              <w:t xml:space="preserve"> </w:t>
            </w:r>
            <w:r>
              <w:rPr>
                <w:rFonts w:ascii="Lato" w:hAnsi="Lato"/>
                <w:sz w:val="24"/>
                <w:szCs w:val="24"/>
              </w:rPr>
              <w:t>Blocks “closed” funnel(s).</w:t>
            </w:r>
          </w:p>
        </w:tc>
      </w:tr>
      <w:tr w:rsidR="003D4B30" w:rsidRPr="00AA6831" w14:paraId="018564C6" w14:textId="77777777" w:rsidTr="00BB4433">
        <w:trPr>
          <w:trHeight w:val="195"/>
        </w:trPr>
        <w:tc>
          <w:tcPr>
            <w:tcW w:w="2507" w:type="dxa"/>
            <w:vMerge/>
          </w:tcPr>
          <w:p w14:paraId="7DB416E2" w14:textId="77777777" w:rsidR="003D4B30" w:rsidRDefault="003D4B30" w:rsidP="003D4B30">
            <w:pPr>
              <w:tabs>
                <w:tab w:val="left" w:pos="8820"/>
              </w:tabs>
              <w:jc w:val="center"/>
              <w:rPr>
                <w:rFonts w:ascii="Lato" w:hAnsi="Lato"/>
                <w:b/>
                <w:bCs/>
                <w:sz w:val="24"/>
                <w:szCs w:val="24"/>
              </w:rPr>
            </w:pPr>
          </w:p>
        </w:tc>
        <w:tc>
          <w:tcPr>
            <w:tcW w:w="12688" w:type="dxa"/>
            <w:shd w:val="clear" w:color="auto" w:fill="95DCF7" w:themeFill="accent4" w:themeFillTint="66"/>
          </w:tcPr>
          <w:p w14:paraId="00DEE1B4" w14:textId="66DD06E0" w:rsidR="005E0907" w:rsidRPr="00001BAE" w:rsidRDefault="003D4B30" w:rsidP="00001BAE">
            <w:pPr>
              <w:pStyle w:val="ListParagraph"/>
              <w:numPr>
                <w:ilvl w:val="0"/>
                <w:numId w:val="19"/>
              </w:numPr>
              <w:tabs>
                <w:tab w:val="left" w:pos="8820"/>
              </w:tabs>
              <w:spacing w:before="60" w:after="60"/>
              <w:ind w:left="567" w:hanging="210"/>
              <w:rPr>
                <w:rFonts w:ascii="Lato" w:hAnsi="Lato"/>
                <w:sz w:val="24"/>
                <w:szCs w:val="24"/>
              </w:rPr>
            </w:pPr>
            <w:r w:rsidRPr="00AD7606">
              <w:rPr>
                <w:rFonts w:ascii="Lato" w:hAnsi="Lato"/>
                <w:b/>
                <w:bCs/>
                <w:sz w:val="24"/>
                <w:szCs w:val="24"/>
              </w:rPr>
              <w:t>Rope Control (Chief):</w:t>
            </w:r>
            <w:r w:rsidRPr="00AD7606">
              <w:rPr>
                <w:rFonts w:ascii="Lato" w:hAnsi="Lato"/>
                <w:sz w:val="24"/>
                <w:szCs w:val="24"/>
              </w:rPr>
              <w:t xml:space="preserve"> Responsible for the overall operation of multiple funnel finish</w:t>
            </w:r>
            <w:r>
              <w:rPr>
                <w:rFonts w:ascii="Lato" w:hAnsi="Lato"/>
                <w:sz w:val="24"/>
                <w:szCs w:val="24"/>
              </w:rPr>
              <w:t>,</w:t>
            </w:r>
            <w:r w:rsidRPr="00AD7606">
              <w:rPr>
                <w:rFonts w:ascii="Lato" w:hAnsi="Lato"/>
                <w:sz w:val="24"/>
                <w:szCs w:val="24"/>
              </w:rPr>
              <w:t xml:space="preserve"> Rope Control </w:t>
            </w:r>
            <w:r>
              <w:rPr>
                <w:rFonts w:ascii="Lato" w:hAnsi="Lato"/>
                <w:sz w:val="24"/>
                <w:szCs w:val="24"/>
              </w:rPr>
              <w:t>“changes”</w:t>
            </w:r>
            <w:r w:rsidRPr="00AD7606">
              <w:rPr>
                <w:rFonts w:ascii="Lato" w:hAnsi="Lato"/>
                <w:sz w:val="24"/>
                <w:szCs w:val="24"/>
              </w:rPr>
              <w:t xml:space="preserve">, </w:t>
            </w:r>
            <w:r>
              <w:rPr>
                <w:rFonts w:ascii="Lato" w:hAnsi="Lato"/>
                <w:sz w:val="24"/>
                <w:szCs w:val="24"/>
              </w:rPr>
              <w:t>etc. M</w:t>
            </w:r>
            <w:r w:rsidRPr="00AD7606">
              <w:rPr>
                <w:rFonts w:ascii="Lato" w:hAnsi="Lato"/>
                <w:sz w:val="24"/>
                <w:szCs w:val="24"/>
              </w:rPr>
              <w:t>onitors funnel filling and incoming finishers to identify appropriate gaps to call rope/funnel changes.</w:t>
            </w:r>
          </w:p>
        </w:tc>
      </w:tr>
      <w:tr w:rsidR="003D4B30" w:rsidRPr="00AA6831" w14:paraId="3163DC60" w14:textId="77777777" w:rsidTr="007244C5">
        <w:trPr>
          <w:trHeight w:val="195"/>
        </w:trPr>
        <w:tc>
          <w:tcPr>
            <w:tcW w:w="2507" w:type="dxa"/>
            <w:vMerge w:val="restart"/>
          </w:tcPr>
          <w:p w14:paraId="2DB1506A" w14:textId="5311ACC6" w:rsidR="003D4B30" w:rsidRDefault="003D4B30" w:rsidP="003D4B30">
            <w:pPr>
              <w:tabs>
                <w:tab w:val="left" w:pos="8820"/>
              </w:tabs>
              <w:jc w:val="center"/>
              <w:rPr>
                <w:rFonts w:ascii="Lato" w:hAnsi="Lato"/>
                <w:b/>
                <w:bCs/>
                <w:sz w:val="24"/>
                <w:szCs w:val="24"/>
              </w:rPr>
            </w:pPr>
            <w:r>
              <w:rPr>
                <w:rFonts w:ascii="Lato" w:hAnsi="Lato"/>
                <w:b/>
                <w:bCs/>
                <w:sz w:val="24"/>
                <w:szCs w:val="24"/>
              </w:rPr>
              <w:t>Judging</w:t>
            </w:r>
          </w:p>
        </w:tc>
        <w:tc>
          <w:tcPr>
            <w:tcW w:w="12688" w:type="dxa"/>
            <w:shd w:val="clear" w:color="auto" w:fill="92D050"/>
          </w:tcPr>
          <w:p w14:paraId="0666D0C5" w14:textId="527EE7AE" w:rsidR="003D4B30" w:rsidRPr="002C3E0E" w:rsidRDefault="003D4B30" w:rsidP="003D4B30">
            <w:pPr>
              <w:tabs>
                <w:tab w:val="left" w:pos="8820"/>
              </w:tabs>
              <w:spacing w:before="60" w:after="60"/>
              <w:rPr>
                <w:rFonts w:ascii="Lato" w:hAnsi="Lato"/>
                <w:sz w:val="24"/>
                <w:szCs w:val="24"/>
              </w:rPr>
            </w:pPr>
            <w:r>
              <w:rPr>
                <w:rFonts w:ascii="Lato" w:hAnsi="Lato"/>
                <w:b/>
                <w:bCs/>
                <w:sz w:val="24"/>
                <w:szCs w:val="24"/>
              </w:rPr>
              <w:t>Chief Judge:</w:t>
            </w:r>
            <w:r>
              <w:rPr>
                <w:rFonts w:ascii="Lato" w:hAnsi="Lato"/>
                <w:sz w:val="24"/>
                <w:szCs w:val="24"/>
              </w:rPr>
              <w:t xml:space="preserve"> Oversee</w:t>
            </w:r>
            <w:r w:rsidR="008142CB">
              <w:rPr>
                <w:rFonts w:ascii="Lato" w:hAnsi="Lato"/>
                <w:sz w:val="24"/>
                <w:szCs w:val="24"/>
              </w:rPr>
              <w:t xml:space="preserve"> and coordinate officials under </w:t>
            </w:r>
            <w:r w:rsidR="009F2C69">
              <w:rPr>
                <w:rFonts w:ascii="Lato" w:hAnsi="Lato"/>
                <w:sz w:val="24"/>
                <w:szCs w:val="24"/>
              </w:rPr>
              <w:t>their</w:t>
            </w:r>
            <w:r w:rsidR="008142CB">
              <w:rPr>
                <w:rFonts w:ascii="Lato" w:hAnsi="Lato"/>
                <w:sz w:val="24"/>
                <w:szCs w:val="24"/>
              </w:rPr>
              <w:t xml:space="preserve"> control.</w:t>
            </w:r>
          </w:p>
        </w:tc>
      </w:tr>
      <w:tr w:rsidR="003D4B30" w:rsidRPr="00AA6831" w14:paraId="165AE4D1" w14:textId="77777777" w:rsidTr="008142CB">
        <w:trPr>
          <w:trHeight w:val="195"/>
        </w:trPr>
        <w:tc>
          <w:tcPr>
            <w:tcW w:w="2507" w:type="dxa"/>
            <w:vMerge/>
          </w:tcPr>
          <w:p w14:paraId="70FFA934" w14:textId="77777777" w:rsidR="003D4B30" w:rsidRDefault="003D4B30" w:rsidP="003D4B30">
            <w:pPr>
              <w:tabs>
                <w:tab w:val="left" w:pos="8820"/>
              </w:tabs>
              <w:jc w:val="center"/>
              <w:rPr>
                <w:rFonts w:ascii="Lato" w:hAnsi="Lato"/>
                <w:b/>
                <w:bCs/>
                <w:sz w:val="24"/>
                <w:szCs w:val="24"/>
              </w:rPr>
            </w:pPr>
          </w:p>
        </w:tc>
        <w:tc>
          <w:tcPr>
            <w:tcW w:w="12688" w:type="dxa"/>
            <w:shd w:val="clear" w:color="auto" w:fill="95DCF7" w:themeFill="accent4" w:themeFillTint="66"/>
          </w:tcPr>
          <w:p w14:paraId="1B0B2A1A" w14:textId="6C411C8C" w:rsidR="00C778B0" w:rsidRPr="0008227A" w:rsidRDefault="003D4B30" w:rsidP="003D4B30">
            <w:pPr>
              <w:tabs>
                <w:tab w:val="left" w:pos="8820"/>
              </w:tabs>
              <w:spacing w:before="60" w:after="60"/>
              <w:rPr>
                <w:rFonts w:ascii="Lato" w:hAnsi="Lato"/>
                <w:sz w:val="24"/>
                <w:szCs w:val="24"/>
              </w:rPr>
            </w:pPr>
            <w:r w:rsidRPr="00274560">
              <w:rPr>
                <w:rFonts w:ascii="Lato" w:hAnsi="Lato"/>
                <w:b/>
                <w:bCs/>
                <w:sz w:val="24"/>
                <w:szCs w:val="24"/>
              </w:rPr>
              <w:t>Finish/Line Judge</w:t>
            </w:r>
            <w:r w:rsidR="00822D0F">
              <w:rPr>
                <w:rFonts w:ascii="Lato" w:hAnsi="Lato"/>
                <w:b/>
                <w:bCs/>
                <w:sz w:val="24"/>
                <w:szCs w:val="24"/>
              </w:rPr>
              <w:t xml:space="preserve"> (manual timed races)</w:t>
            </w:r>
            <w:r w:rsidRPr="00274560">
              <w:rPr>
                <w:rFonts w:ascii="Lato" w:hAnsi="Lato"/>
                <w:b/>
                <w:bCs/>
                <w:sz w:val="24"/>
                <w:szCs w:val="24"/>
              </w:rPr>
              <w:t>:</w:t>
            </w:r>
            <w:r>
              <w:rPr>
                <w:rFonts w:ascii="Lato" w:hAnsi="Lato"/>
                <w:sz w:val="24"/>
                <w:szCs w:val="24"/>
              </w:rPr>
              <w:t xml:space="preserve"> </w:t>
            </w:r>
            <w:r w:rsidRPr="0008227A">
              <w:rPr>
                <w:rFonts w:ascii="Lato" w:hAnsi="Lato"/>
                <w:sz w:val="24"/>
                <w:szCs w:val="24"/>
              </w:rPr>
              <w:t>In the case of close finishes by two or more runners</w:t>
            </w:r>
            <w:r w:rsidR="00C24A6A">
              <w:rPr>
                <w:rFonts w:ascii="Lato" w:hAnsi="Lato"/>
                <w:sz w:val="24"/>
                <w:szCs w:val="24"/>
              </w:rPr>
              <w:t xml:space="preserve">, </w:t>
            </w:r>
            <w:r w:rsidR="0080016C">
              <w:rPr>
                <w:rFonts w:ascii="Lato" w:hAnsi="Lato"/>
                <w:sz w:val="24"/>
                <w:szCs w:val="24"/>
              </w:rPr>
              <w:t xml:space="preserve">Finish/Line </w:t>
            </w:r>
            <w:r w:rsidRPr="0008227A">
              <w:rPr>
                <w:rFonts w:ascii="Lato" w:hAnsi="Lato"/>
                <w:sz w:val="24"/>
                <w:szCs w:val="24"/>
              </w:rPr>
              <w:t xml:space="preserve">Judge </w:t>
            </w:r>
            <w:r w:rsidR="006C5398">
              <w:rPr>
                <w:rFonts w:ascii="Lato" w:hAnsi="Lato"/>
                <w:sz w:val="24"/>
                <w:szCs w:val="24"/>
              </w:rPr>
              <w:t xml:space="preserve">decides on </w:t>
            </w:r>
            <w:r w:rsidR="0080016C">
              <w:rPr>
                <w:rFonts w:ascii="Lato" w:hAnsi="Lato"/>
                <w:sz w:val="24"/>
                <w:szCs w:val="24"/>
              </w:rPr>
              <w:t xml:space="preserve">finish order </w:t>
            </w:r>
            <w:r w:rsidR="006C5398">
              <w:rPr>
                <w:rFonts w:ascii="Lato" w:hAnsi="Lato"/>
                <w:sz w:val="24"/>
                <w:szCs w:val="24"/>
              </w:rPr>
              <w:t xml:space="preserve">and </w:t>
            </w:r>
            <w:r w:rsidR="006C5398" w:rsidRPr="006C5398">
              <w:rPr>
                <w:rFonts w:ascii="Lato" w:hAnsi="Lato"/>
                <w:sz w:val="24"/>
                <w:szCs w:val="24"/>
              </w:rPr>
              <w:t xml:space="preserve">confirms </w:t>
            </w:r>
            <w:r w:rsidR="00E128B2">
              <w:rPr>
                <w:rFonts w:ascii="Lato" w:hAnsi="Lato"/>
                <w:sz w:val="24"/>
                <w:szCs w:val="24"/>
              </w:rPr>
              <w:t>to</w:t>
            </w:r>
            <w:r w:rsidRPr="0008227A">
              <w:rPr>
                <w:rFonts w:ascii="Lato" w:hAnsi="Lato"/>
                <w:sz w:val="24"/>
                <w:szCs w:val="24"/>
              </w:rPr>
              <w:t xml:space="preserve"> Funnel Steward.</w:t>
            </w:r>
          </w:p>
        </w:tc>
      </w:tr>
      <w:tr w:rsidR="00822D0F" w:rsidRPr="00AA6831" w14:paraId="31376F7B" w14:textId="77777777" w:rsidTr="008142CB">
        <w:trPr>
          <w:trHeight w:val="195"/>
        </w:trPr>
        <w:tc>
          <w:tcPr>
            <w:tcW w:w="2507" w:type="dxa"/>
            <w:vMerge/>
          </w:tcPr>
          <w:p w14:paraId="1DA96576" w14:textId="77777777" w:rsidR="00822D0F" w:rsidRDefault="00822D0F" w:rsidP="003D4B30">
            <w:pPr>
              <w:tabs>
                <w:tab w:val="left" w:pos="8820"/>
              </w:tabs>
              <w:jc w:val="center"/>
              <w:rPr>
                <w:rFonts w:ascii="Lato" w:hAnsi="Lato"/>
                <w:b/>
                <w:bCs/>
                <w:sz w:val="24"/>
                <w:szCs w:val="24"/>
              </w:rPr>
            </w:pPr>
          </w:p>
        </w:tc>
        <w:tc>
          <w:tcPr>
            <w:tcW w:w="12688" w:type="dxa"/>
            <w:shd w:val="clear" w:color="auto" w:fill="95DCF7" w:themeFill="accent4" w:themeFillTint="66"/>
          </w:tcPr>
          <w:p w14:paraId="06A63477" w14:textId="3239AB00" w:rsidR="00822D0F" w:rsidRPr="00274560" w:rsidRDefault="00822D0F" w:rsidP="003E2553">
            <w:pPr>
              <w:tabs>
                <w:tab w:val="left" w:pos="8820"/>
              </w:tabs>
              <w:spacing w:before="60" w:after="60"/>
              <w:rPr>
                <w:rFonts w:ascii="Lato" w:hAnsi="Lato"/>
                <w:b/>
                <w:bCs/>
                <w:sz w:val="24"/>
                <w:szCs w:val="24"/>
              </w:rPr>
            </w:pPr>
            <w:r w:rsidRPr="00274560">
              <w:rPr>
                <w:rFonts w:ascii="Lato" w:hAnsi="Lato"/>
                <w:b/>
                <w:bCs/>
                <w:sz w:val="24"/>
                <w:szCs w:val="24"/>
              </w:rPr>
              <w:t>Finish/Line Judge</w:t>
            </w:r>
            <w:r>
              <w:rPr>
                <w:rFonts w:ascii="Lato" w:hAnsi="Lato"/>
                <w:b/>
                <w:bCs/>
                <w:sz w:val="24"/>
                <w:szCs w:val="24"/>
              </w:rPr>
              <w:t xml:space="preserve"> (chip-timed races)</w:t>
            </w:r>
            <w:r w:rsidRPr="00274560">
              <w:rPr>
                <w:rFonts w:ascii="Lato" w:hAnsi="Lato"/>
                <w:b/>
                <w:bCs/>
                <w:sz w:val="24"/>
                <w:szCs w:val="24"/>
              </w:rPr>
              <w:t>:</w:t>
            </w:r>
            <w:r>
              <w:rPr>
                <w:rFonts w:ascii="Lato" w:hAnsi="Lato"/>
                <w:sz w:val="24"/>
                <w:szCs w:val="24"/>
              </w:rPr>
              <w:t xml:space="preserve"> </w:t>
            </w:r>
            <w:r w:rsidR="00DA6CEB">
              <w:rPr>
                <w:rFonts w:ascii="Lato" w:hAnsi="Lato"/>
                <w:sz w:val="24"/>
                <w:szCs w:val="24"/>
              </w:rPr>
              <w:t>N</w:t>
            </w:r>
            <w:r w:rsidR="00D813A4">
              <w:rPr>
                <w:rFonts w:ascii="Lato" w:hAnsi="Lato"/>
                <w:sz w:val="24"/>
                <w:szCs w:val="24"/>
              </w:rPr>
              <w:t xml:space="preserve">ote </w:t>
            </w:r>
            <w:r w:rsidR="00C301F1">
              <w:rPr>
                <w:rFonts w:ascii="Lato" w:hAnsi="Lato"/>
                <w:sz w:val="24"/>
                <w:szCs w:val="24"/>
              </w:rPr>
              <w:t xml:space="preserve">down </w:t>
            </w:r>
            <w:r w:rsidR="00D813A4">
              <w:rPr>
                <w:rFonts w:ascii="Lato" w:hAnsi="Lato"/>
                <w:sz w:val="24"/>
                <w:szCs w:val="24"/>
              </w:rPr>
              <w:t>leading</w:t>
            </w:r>
            <w:r w:rsidR="00DA6CEB">
              <w:rPr>
                <w:rFonts w:ascii="Lato" w:hAnsi="Lato"/>
                <w:sz w:val="24"/>
                <w:szCs w:val="24"/>
              </w:rPr>
              <w:t xml:space="preserve"> runners’ finish order</w:t>
            </w:r>
            <w:r w:rsidR="00175BA0">
              <w:rPr>
                <w:rFonts w:ascii="Lato" w:hAnsi="Lato"/>
                <w:sz w:val="24"/>
                <w:szCs w:val="24"/>
              </w:rPr>
              <w:t xml:space="preserve"> (might </w:t>
            </w:r>
            <w:r w:rsidR="003E2553">
              <w:rPr>
                <w:rFonts w:ascii="Lato" w:hAnsi="Lato"/>
                <w:sz w:val="24"/>
                <w:szCs w:val="24"/>
              </w:rPr>
              <w:t>be assisted by</w:t>
            </w:r>
            <w:r w:rsidR="00175BA0" w:rsidRPr="00175BA0">
              <w:rPr>
                <w:rFonts w:ascii="Lato" w:hAnsi="Lato"/>
                <w:sz w:val="24"/>
                <w:szCs w:val="24"/>
              </w:rPr>
              <w:t xml:space="preserve"> a recorder</w:t>
            </w:r>
            <w:r w:rsidR="003E2553">
              <w:rPr>
                <w:rFonts w:ascii="Lato" w:hAnsi="Lato"/>
                <w:sz w:val="24"/>
                <w:szCs w:val="24"/>
              </w:rPr>
              <w:t>)</w:t>
            </w:r>
            <w:r w:rsidR="006120E1">
              <w:rPr>
                <w:rFonts w:ascii="Lato" w:hAnsi="Lato"/>
                <w:sz w:val="24"/>
                <w:szCs w:val="24"/>
              </w:rPr>
              <w:t>,</w:t>
            </w:r>
            <w:r w:rsidR="003E2553">
              <w:rPr>
                <w:rFonts w:ascii="Lato" w:hAnsi="Lato"/>
                <w:sz w:val="24"/>
                <w:szCs w:val="24"/>
              </w:rPr>
              <w:t xml:space="preserve"> cross-check against chip-timed results</w:t>
            </w:r>
            <w:r w:rsidR="006120E1">
              <w:rPr>
                <w:rFonts w:ascii="Lato" w:hAnsi="Lato"/>
                <w:sz w:val="24"/>
                <w:szCs w:val="24"/>
              </w:rPr>
              <w:t xml:space="preserve"> and a</w:t>
            </w:r>
            <w:r w:rsidR="00567C25">
              <w:rPr>
                <w:rFonts w:ascii="Lato" w:hAnsi="Lato"/>
                <w:sz w:val="24"/>
                <w:szCs w:val="24"/>
              </w:rPr>
              <w:t>dvise Referee of any di</w:t>
            </w:r>
            <w:r w:rsidR="0058479E">
              <w:rPr>
                <w:rFonts w:ascii="Lato" w:hAnsi="Lato"/>
                <w:sz w:val="24"/>
                <w:szCs w:val="24"/>
              </w:rPr>
              <w:t>screpancies</w:t>
            </w:r>
            <w:r w:rsidR="00567C25">
              <w:rPr>
                <w:rFonts w:ascii="Lato" w:hAnsi="Lato"/>
                <w:sz w:val="24"/>
                <w:szCs w:val="24"/>
              </w:rPr>
              <w:t>.</w:t>
            </w:r>
          </w:p>
        </w:tc>
      </w:tr>
      <w:tr w:rsidR="00912FA2" w:rsidRPr="00AA6831" w14:paraId="08C6519F" w14:textId="77777777" w:rsidTr="0026263A">
        <w:trPr>
          <w:trHeight w:val="195"/>
        </w:trPr>
        <w:tc>
          <w:tcPr>
            <w:tcW w:w="2507" w:type="dxa"/>
            <w:vMerge/>
          </w:tcPr>
          <w:p w14:paraId="5F54EA03" w14:textId="77777777" w:rsidR="00912FA2" w:rsidRDefault="00912FA2" w:rsidP="003D4B30">
            <w:pPr>
              <w:tabs>
                <w:tab w:val="left" w:pos="8820"/>
              </w:tabs>
              <w:jc w:val="center"/>
              <w:rPr>
                <w:rFonts w:ascii="Lato" w:hAnsi="Lato"/>
                <w:b/>
                <w:bCs/>
                <w:sz w:val="24"/>
                <w:szCs w:val="24"/>
              </w:rPr>
            </w:pPr>
          </w:p>
        </w:tc>
        <w:tc>
          <w:tcPr>
            <w:tcW w:w="12688" w:type="dxa"/>
          </w:tcPr>
          <w:p w14:paraId="57A24F3A" w14:textId="0FE50934" w:rsidR="00FA14B3" w:rsidRPr="009E3106" w:rsidRDefault="00912FA2" w:rsidP="009E3106">
            <w:pPr>
              <w:tabs>
                <w:tab w:val="left" w:pos="8820"/>
              </w:tabs>
              <w:spacing w:before="60" w:after="60"/>
              <w:rPr>
                <w:rFonts w:ascii="Lato" w:hAnsi="Lato"/>
                <w:sz w:val="24"/>
                <w:szCs w:val="24"/>
              </w:rPr>
            </w:pPr>
            <w:r>
              <w:rPr>
                <w:rFonts w:ascii="Lato" w:hAnsi="Lato"/>
                <w:b/>
                <w:bCs/>
                <w:sz w:val="24"/>
                <w:szCs w:val="24"/>
              </w:rPr>
              <w:t>Finish Order Disc Distributor</w:t>
            </w:r>
            <w:r w:rsidR="00322FDC">
              <w:rPr>
                <w:rFonts w:ascii="Lato" w:hAnsi="Lato"/>
                <w:b/>
                <w:bCs/>
                <w:sz w:val="24"/>
                <w:szCs w:val="24"/>
              </w:rPr>
              <w:t>:</w:t>
            </w:r>
            <w:r w:rsidR="00322FDC">
              <w:rPr>
                <w:rFonts w:ascii="Lato" w:hAnsi="Lato"/>
                <w:sz w:val="24"/>
                <w:szCs w:val="24"/>
              </w:rPr>
              <w:t xml:space="preserve"> </w:t>
            </w:r>
            <w:r w:rsidR="006C2803" w:rsidRPr="006C2803">
              <w:rPr>
                <w:rFonts w:ascii="Lato" w:hAnsi="Lato"/>
                <w:sz w:val="24"/>
                <w:szCs w:val="24"/>
              </w:rPr>
              <w:t xml:space="preserve">Less common now but </w:t>
            </w:r>
            <w:r w:rsidR="00A23504">
              <w:rPr>
                <w:rFonts w:ascii="Lato" w:hAnsi="Lato"/>
                <w:sz w:val="24"/>
                <w:szCs w:val="24"/>
              </w:rPr>
              <w:t>might</w:t>
            </w:r>
            <w:r w:rsidR="00FA14B3">
              <w:rPr>
                <w:rFonts w:ascii="Lato" w:hAnsi="Lato"/>
                <w:sz w:val="24"/>
                <w:szCs w:val="24"/>
              </w:rPr>
              <w:t xml:space="preserve"> still be used at</w:t>
            </w:r>
            <w:r w:rsidR="005D56AC">
              <w:rPr>
                <w:rFonts w:ascii="Lato" w:hAnsi="Lato"/>
                <w:sz w:val="24"/>
                <w:szCs w:val="24"/>
              </w:rPr>
              <w:t xml:space="preserve"> s</w:t>
            </w:r>
            <w:r w:rsidR="001C681F">
              <w:rPr>
                <w:rFonts w:ascii="Lato" w:hAnsi="Lato"/>
                <w:sz w:val="24"/>
                <w:szCs w:val="24"/>
              </w:rPr>
              <w:t>maller races</w:t>
            </w:r>
            <w:r w:rsidR="00D34693">
              <w:rPr>
                <w:rFonts w:ascii="Lato" w:hAnsi="Lato"/>
                <w:sz w:val="24"/>
                <w:szCs w:val="24"/>
              </w:rPr>
              <w:t xml:space="preserve"> to replace manual place recording. </w:t>
            </w:r>
            <w:r w:rsidR="005D56AC">
              <w:rPr>
                <w:rFonts w:ascii="Lato" w:hAnsi="Lato"/>
                <w:sz w:val="24"/>
                <w:szCs w:val="24"/>
              </w:rPr>
              <w:t>Disc Distributor</w:t>
            </w:r>
            <w:r w:rsidR="00257B94">
              <w:rPr>
                <w:rFonts w:ascii="Lato" w:hAnsi="Lato"/>
                <w:sz w:val="24"/>
                <w:szCs w:val="24"/>
              </w:rPr>
              <w:t xml:space="preserve"> h</w:t>
            </w:r>
            <w:r w:rsidR="00F2118A">
              <w:rPr>
                <w:rFonts w:ascii="Lato" w:hAnsi="Lato"/>
                <w:sz w:val="24"/>
                <w:szCs w:val="24"/>
              </w:rPr>
              <w:t>ands</w:t>
            </w:r>
            <w:r w:rsidR="00D34693">
              <w:rPr>
                <w:rFonts w:ascii="Lato" w:hAnsi="Lato"/>
                <w:sz w:val="24"/>
                <w:szCs w:val="24"/>
              </w:rPr>
              <w:t xml:space="preserve"> </w:t>
            </w:r>
            <w:r w:rsidR="001A5E76">
              <w:rPr>
                <w:rFonts w:ascii="Lato" w:hAnsi="Lato"/>
                <w:sz w:val="24"/>
                <w:szCs w:val="24"/>
              </w:rPr>
              <w:t xml:space="preserve">finishing order </w:t>
            </w:r>
            <w:r w:rsidR="002571D0">
              <w:rPr>
                <w:rFonts w:ascii="Lato" w:hAnsi="Lato"/>
                <w:sz w:val="24"/>
                <w:szCs w:val="24"/>
              </w:rPr>
              <w:t xml:space="preserve">numbered </w:t>
            </w:r>
            <w:r w:rsidR="001A5E76">
              <w:rPr>
                <w:rFonts w:ascii="Lato" w:hAnsi="Lato"/>
                <w:sz w:val="24"/>
                <w:szCs w:val="24"/>
              </w:rPr>
              <w:t xml:space="preserve">discs </w:t>
            </w:r>
            <w:r w:rsidR="002571D0">
              <w:rPr>
                <w:rFonts w:ascii="Lato" w:hAnsi="Lato"/>
                <w:sz w:val="24"/>
                <w:szCs w:val="24"/>
              </w:rPr>
              <w:t>to</w:t>
            </w:r>
            <w:r w:rsidR="002104B6">
              <w:rPr>
                <w:rFonts w:ascii="Lato" w:hAnsi="Lato"/>
                <w:sz w:val="24"/>
                <w:szCs w:val="24"/>
              </w:rPr>
              <w:t xml:space="preserve"> finishers</w:t>
            </w:r>
            <w:r w:rsidR="001A30C0">
              <w:rPr>
                <w:rFonts w:ascii="Lato" w:hAnsi="Lato"/>
                <w:sz w:val="24"/>
                <w:szCs w:val="24"/>
              </w:rPr>
              <w:t>,</w:t>
            </w:r>
            <w:r w:rsidR="002104B6">
              <w:rPr>
                <w:rFonts w:ascii="Lato" w:hAnsi="Lato"/>
                <w:sz w:val="24"/>
                <w:szCs w:val="24"/>
              </w:rPr>
              <w:t xml:space="preserve"> who take their allocated disc to </w:t>
            </w:r>
            <w:r w:rsidR="0026263A" w:rsidRPr="0026263A">
              <w:rPr>
                <w:rFonts w:ascii="Lato" w:hAnsi="Lato"/>
                <w:sz w:val="24"/>
                <w:szCs w:val="24"/>
              </w:rPr>
              <w:t>Place Recording team to record their finishing position.</w:t>
            </w:r>
            <w:r w:rsidR="009E3106">
              <w:rPr>
                <w:rFonts w:ascii="Lato" w:hAnsi="Lato"/>
                <w:sz w:val="24"/>
                <w:szCs w:val="24"/>
              </w:rPr>
              <w:t xml:space="preserve"> </w:t>
            </w:r>
            <w:r w:rsidR="00FA14B3" w:rsidRPr="00FA14B3">
              <w:rPr>
                <w:rFonts w:ascii="Lato" w:hAnsi="Lato"/>
                <w:b/>
                <w:bCs/>
                <w:sz w:val="24"/>
                <w:szCs w:val="24"/>
              </w:rPr>
              <w:t xml:space="preserve">Note: </w:t>
            </w:r>
            <w:r w:rsidR="00A27F6F" w:rsidRPr="00833184">
              <w:rPr>
                <w:rFonts w:ascii="Lato" w:hAnsi="Lato"/>
                <w:b/>
                <w:bCs/>
                <w:sz w:val="24"/>
                <w:szCs w:val="24"/>
              </w:rPr>
              <w:t>parkrun</w:t>
            </w:r>
            <w:r w:rsidR="00A27F6F">
              <w:rPr>
                <w:rFonts w:ascii="Lato" w:hAnsi="Lato"/>
                <w:sz w:val="24"/>
                <w:szCs w:val="24"/>
              </w:rPr>
              <w:t xml:space="preserve"> adopt a similar </w:t>
            </w:r>
            <w:r w:rsidR="00833184" w:rsidRPr="00833184">
              <w:rPr>
                <w:rFonts w:ascii="Lato" w:hAnsi="Lato"/>
                <w:sz w:val="24"/>
                <w:szCs w:val="24"/>
              </w:rPr>
              <w:t>Finish Token volu</w:t>
            </w:r>
            <w:r w:rsidR="00B6340D">
              <w:rPr>
                <w:rFonts w:ascii="Lato" w:hAnsi="Lato"/>
                <w:sz w:val="24"/>
                <w:szCs w:val="24"/>
              </w:rPr>
              <w:t xml:space="preserve">nteer </w:t>
            </w:r>
            <w:r w:rsidR="00A27F6F">
              <w:rPr>
                <w:rFonts w:ascii="Lato" w:hAnsi="Lato"/>
                <w:sz w:val="24"/>
                <w:szCs w:val="24"/>
              </w:rPr>
              <w:t>r</w:t>
            </w:r>
            <w:r w:rsidR="003551DA">
              <w:rPr>
                <w:rFonts w:ascii="Lato" w:hAnsi="Lato"/>
                <w:sz w:val="24"/>
                <w:szCs w:val="24"/>
              </w:rPr>
              <w:t>ole</w:t>
            </w:r>
            <w:r w:rsidR="00B6340D">
              <w:rPr>
                <w:rFonts w:ascii="Lato" w:hAnsi="Lato"/>
                <w:sz w:val="24"/>
                <w:szCs w:val="24"/>
              </w:rPr>
              <w:t>.</w:t>
            </w:r>
          </w:p>
        </w:tc>
      </w:tr>
      <w:tr w:rsidR="003D4B30" w:rsidRPr="00AA6831" w14:paraId="6BCE2A96" w14:textId="77777777" w:rsidTr="007A23E8">
        <w:trPr>
          <w:trHeight w:val="195"/>
        </w:trPr>
        <w:tc>
          <w:tcPr>
            <w:tcW w:w="2507" w:type="dxa"/>
            <w:vMerge/>
          </w:tcPr>
          <w:p w14:paraId="41677319" w14:textId="77777777" w:rsidR="003D4B30" w:rsidRDefault="003D4B30" w:rsidP="003D4B30">
            <w:pPr>
              <w:tabs>
                <w:tab w:val="left" w:pos="8820"/>
              </w:tabs>
              <w:jc w:val="center"/>
              <w:rPr>
                <w:rFonts w:ascii="Lato" w:hAnsi="Lato"/>
                <w:b/>
                <w:bCs/>
                <w:sz w:val="24"/>
                <w:szCs w:val="24"/>
              </w:rPr>
            </w:pPr>
          </w:p>
        </w:tc>
        <w:tc>
          <w:tcPr>
            <w:tcW w:w="12688" w:type="dxa"/>
            <w:shd w:val="clear" w:color="auto" w:fill="95DCF7" w:themeFill="accent4" w:themeFillTint="66"/>
          </w:tcPr>
          <w:p w14:paraId="38B751E9" w14:textId="7A2FAABB" w:rsidR="003D4B30" w:rsidRPr="00B978B4" w:rsidRDefault="003D4B30" w:rsidP="003D4B30">
            <w:pPr>
              <w:tabs>
                <w:tab w:val="left" w:pos="8820"/>
              </w:tabs>
              <w:spacing w:before="60" w:after="60"/>
              <w:rPr>
                <w:rFonts w:ascii="Lato" w:hAnsi="Lato"/>
                <w:sz w:val="24"/>
                <w:szCs w:val="24"/>
              </w:rPr>
            </w:pPr>
            <w:r>
              <w:rPr>
                <w:rFonts w:ascii="Lato" w:hAnsi="Lato"/>
                <w:b/>
                <w:bCs/>
                <w:sz w:val="24"/>
                <w:szCs w:val="24"/>
              </w:rPr>
              <w:t>Lap Scorer:</w:t>
            </w:r>
            <w:r>
              <w:rPr>
                <w:rFonts w:ascii="Lato" w:hAnsi="Lato"/>
                <w:sz w:val="24"/>
                <w:szCs w:val="24"/>
              </w:rPr>
              <w:t xml:space="preserve"> </w:t>
            </w:r>
            <w:r w:rsidR="00884C7A">
              <w:rPr>
                <w:rFonts w:ascii="Lato" w:hAnsi="Lato"/>
                <w:sz w:val="24"/>
                <w:szCs w:val="24"/>
              </w:rPr>
              <w:t>E</w:t>
            </w:r>
            <w:r w:rsidR="00884C7A" w:rsidRPr="00884C7A">
              <w:rPr>
                <w:rFonts w:ascii="Lato" w:hAnsi="Lato"/>
                <w:sz w:val="24"/>
                <w:szCs w:val="24"/>
              </w:rPr>
              <w:t>nsure all athletes complete the required number of laps</w:t>
            </w:r>
            <w:r w:rsidR="00884C7A">
              <w:rPr>
                <w:rFonts w:ascii="Lato" w:hAnsi="Lato"/>
                <w:sz w:val="24"/>
                <w:szCs w:val="24"/>
              </w:rPr>
              <w:t xml:space="preserve"> in multiple</w:t>
            </w:r>
            <w:r w:rsidR="00A80C04">
              <w:rPr>
                <w:rFonts w:ascii="Lato" w:hAnsi="Lato"/>
                <w:sz w:val="24"/>
                <w:szCs w:val="24"/>
              </w:rPr>
              <w:t xml:space="preserve"> lap races.</w:t>
            </w:r>
          </w:p>
        </w:tc>
      </w:tr>
      <w:tr w:rsidR="003D4B30" w:rsidRPr="00AA6831" w14:paraId="45027D76" w14:textId="77777777" w:rsidTr="00A171D6">
        <w:trPr>
          <w:trHeight w:val="195"/>
        </w:trPr>
        <w:tc>
          <w:tcPr>
            <w:tcW w:w="2507" w:type="dxa"/>
            <w:vMerge/>
          </w:tcPr>
          <w:p w14:paraId="462E5B8F" w14:textId="77777777" w:rsidR="003D4B30" w:rsidRDefault="003D4B30" w:rsidP="003D4B30">
            <w:pPr>
              <w:tabs>
                <w:tab w:val="left" w:pos="8820"/>
              </w:tabs>
              <w:jc w:val="center"/>
              <w:rPr>
                <w:rFonts w:ascii="Lato" w:hAnsi="Lato"/>
                <w:b/>
                <w:bCs/>
                <w:sz w:val="24"/>
                <w:szCs w:val="24"/>
              </w:rPr>
            </w:pPr>
          </w:p>
        </w:tc>
        <w:tc>
          <w:tcPr>
            <w:tcW w:w="12688" w:type="dxa"/>
          </w:tcPr>
          <w:p w14:paraId="7B7B51EA" w14:textId="36AB6F24" w:rsidR="003D4B30" w:rsidRPr="00A80C04" w:rsidRDefault="003D4B30" w:rsidP="003D4B30">
            <w:pPr>
              <w:tabs>
                <w:tab w:val="left" w:pos="8820"/>
              </w:tabs>
              <w:spacing w:before="60" w:after="60"/>
              <w:rPr>
                <w:rFonts w:ascii="Lato" w:hAnsi="Lato"/>
                <w:sz w:val="24"/>
                <w:szCs w:val="24"/>
              </w:rPr>
            </w:pPr>
            <w:r>
              <w:rPr>
                <w:rFonts w:ascii="Lato" w:hAnsi="Lato"/>
                <w:b/>
                <w:bCs/>
                <w:sz w:val="24"/>
                <w:szCs w:val="24"/>
              </w:rPr>
              <w:t>Lap Scorer Recorder:</w:t>
            </w:r>
            <w:r w:rsidR="00A80C04">
              <w:rPr>
                <w:rFonts w:ascii="Lato" w:hAnsi="Lato"/>
                <w:sz w:val="24"/>
                <w:szCs w:val="24"/>
              </w:rPr>
              <w:t xml:space="preserve"> Work with lap scorer to record</w:t>
            </w:r>
            <w:r w:rsidR="002C29F1">
              <w:rPr>
                <w:rFonts w:ascii="Lato" w:hAnsi="Lato"/>
                <w:sz w:val="24"/>
                <w:szCs w:val="24"/>
              </w:rPr>
              <w:t xml:space="preserve"> </w:t>
            </w:r>
            <w:r w:rsidR="00681ACF">
              <w:rPr>
                <w:rFonts w:ascii="Lato" w:hAnsi="Lato"/>
                <w:sz w:val="24"/>
                <w:szCs w:val="24"/>
              </w:rPr>
              <w:t>runners’ numbers.</w:t>
            </w:r>
          </w:p>
        </w:tc>
      </w:tr>
      <w:tr w:rsidR="00BF1B94" w:rsidRPr="00AA6831" w14:paraId="5A2A1FFE" w14:textId="77777777" w:rsidTr="00A97E9F">
        <w:trPr>
          <w:trHeight w:val="195"/>
        </w:trPr>
        <w:tc>
          <w:tcPr>
            <w:tcW w:w="2507" w:type="dxa"/>
            <w:vMerge/>
          </w:tcPr>
          <w:p w14:paraId="5BF1EE32" w14:textId="77777777" w:rsidR="00BF1B94" w:rsidRDefault="00BF1B94" w:rsidP="003D4B30">
            <w:pPr>
              <w:tabs>
                <w:tab w:val="left" w:pos="8820"/>
              </w:tabs>
              <w:jc w:val="center"/>
              <w:rPr>
                <w:rFonts w:ascii="Lato" w:hAnsi="Lato"/>
                <w:b/>
                <w:bCs/>
                <w:sz w:val="24"/>
                <w:szCs w:val="24"/>
              </w:rPr>
            </w:pPr>
          </w:p>
        </w:tc>
        <w:tc>
          <w:tcPr>
            <w:tcW w:w="12688" w:type="dxa"/>
            <w:shd w:val="clear" w:color="auto" w:fill="92D050"/>
          </w:tcPr>
          <w:p w14:paraId="6B4BE8AD" w14:textId="6F11572A" w:rsidR="00BF1B94" w:rsidRDefault="00BF1B94" w:rsidP="003D4B30">
            <w:pPr>
              <w:tabs>
                <w:tab w:val="left" w:pos="8820"/>
              </w:tabs>
              <w:spacing w:before="60" w:after="60"/>
              <w:rPr>
                <w:rFonts w:ascii="Lato" w:hAnsi="Lato"/>
                <w:b/>
                <w:bCs/>
                <w:sz w:val="24"/>
                <w:szCs w:val="24"/>
              </w:rPr>
            </w:pPr>
            <w:r>
              <w:rPr>
                <w:rFonts w:ascii="Lato" w:hAnsi="Lato"/>
                <w:b/>
                <w:bCs/>
                <w:sz w:val="24"/>
                <w:szCs w:val="24"/>
              </w:rPr>
              <w:t>Place</w:t>
            </w:r>
            <w:r w:rsidRPr="00BF1B94">
              <w:rPr>
                <w:rFonts w:ascii="Lato" w:hAnsi="Lato"/>
                <w:b/>
                <w:bCs/>
                <w:sz w:val="24"/>
                <w:szCs w:val="24"/>
              </w:rPr>
              <w:t xml:space="preserve"> Judge (Chief): </w:t>
            </w:r>
            <w:r w:rsidRPr="00BF1B94">
              <w:rPr>
                <w:rFonts w:ascii="Lato" w:hAnsi="Lato"/>
                <w:sz w:val="24"/>
                <w:szCs w:val="24"/>
              </w:rPr>
              <w:t>Oversee and coordinate officials under their control.</w:t>
            </w:r>
          </w:p>
        </w:tc>
      </w:tr>
      <w:tr w:rsidR="003D4B30" w:rsidRPr="00AA6831" w14:paraId="416ABE18" w14:textId="77777777" w:rsidTr="007A23E8">
        <w:trPr>
          <w:trHeight w:val="195"/>
        </w:trPr>
        <w:tc>
          <w:tcPr>
            <w:tcW w:w="2507" w:type="dxa"/>
            <w:vMerge/>
          </w:tcPr>
          <w:p w14:paraId="25C5F873" w14:textId="0C07834B" w:rsidR="003D4B30" w:rsidRDefault="003D4B30" w:rsidP="003D4B30">
            <w:pPr>
              <w:tabs>
                <w:tab w:val="left" w:pos="8820"/>
              </w:tabs>
              <w:jc w:val="center"/>
              <w:rPr>
                <w:rFonts w:ascii="Lato" w:hAnsi="Lato"/>
                <w:b/>
                <w:bCs/>
                <w:sz w:val="24"/>
                <w:szCs w:val="24"/>
              </w:rPr>
            </w:pPr>
          </w:p>
        </w:tc>
        <w:tc>
          <w:tcPr>
            <w:tcW w:w="12688" w:type="dxa"/>
            <w:shd w:val="clear" w:color="auto" w:fill="95DCF7" w:themeFill="accent4" w:themeFillTint="66"/>
          </w:tcPr>
          <w:p w14:paraId="36D91797" w14:textId="5C52688B" w:rsidR="003D4B30" w:rsidRPr="00522E67" w:rsidRDefault="003D4B30" w:rsidP="003D4B30">
            <w:pPr>
              <w:tabs>
                <w:tab w:val="left" w:pos="8820"/>
              </w:tabs>
              <w:spacing w:before="60" w:after="60"/>
              <w:rPr>
                <w:rFonts w:ascii="Lato" w:hAnsi="Lato"/>
                <w:sz w:val="24"/>
                <w:szCs w:val="24"/>
              </w:rPr>
            </w:pPr>
            <w:r>
              <w:rPr>
                <w:rFonts w:ascii="Lato" w:hAnsi="Lato"/>
                <w:b/>
                <w:bCs/>
                <w:sz w:val="24"/>
                <w:szCs w:val="24"/>
              </w:rPr>
              <w:t>Place Judge/Caller:</w:t>
            </w:r>
            <w:r>
              <w:rPr>
                <w:rFonts w:ascii="Lato" w:hAnsi="Lato"/>
                <w:sz w:val="24"/>
                <w:szCs w:val="24"/>
              </w:rPr>
              <w:t xml:space="preserve"> </w:t>
            </w:r>
            <w:r w:rsidR="000F2F49">
              <w:rPr>
                <w:rFonts w:ascii="Lato" w:hAnsi="Lato"/>
                <w:sz w:val="24"/>
                <w:szCs w:val="24"/>
              </w:rPr>
              <w:t>Work with</w:t>
            </w:r>
            <w:r w:rsidR="008D300F">
              <w:rPr>
                <w:rFonts w:ascii="Lato" w:hAnsi="Lato"/>
                <w:sz w:val="24"/>
                <w:szCs w:val="24"/>
              </w:rPr>
              <w:t xml:space="preserve"> Place recorder</w:t>
            </w:r>
            <w:r w:rsidR="004B40F5">
              <w:rPr>
                <w:rFonts w:ascii="Lato" w:hAnsi="Lato"/>
                <w:sz w:val="24"/>
                <w:szCs w:val="24"/>
              </w:rPr>
              <w:t>. Call</w:t>
            </w:r>
            <w:r w:rsidR="0081257F">
              <w:rPr>
                <w:rFonts w:ascii="Lato" w:hAnsi="Lato"/>
                <w:sz w:val="24"/>
                <w:szCs w:val="24"/>
              </w:rPr>
              <w:t xml:space="preserve"> finishers bib numbers </w:t>
            </w:r>
            <w:r w:rsidR="00677838">
              <w:rPr>
                <w:rFonts w:ascii="Lato" w:hAnsi="Lato"/>
                <w:sz w:val="24"/>
                <w:szCs w:val="24"/>
              </w:rPr>
              <w:t>in order of finishing position.</w:t>
            </w:r>
          </w:p>
        </w:tc>
      </w:tr>
      <w:tr w:rsidR="003D4B30" w:rsidRPr="00AA6831" w14:paraId="210E839A" w14:textId="77777777" w:rsidTr="00A9064D">
        <w:trPr>
          <w:trHeight w:val="195"/>
        </w:trPr>
        <w:tc>
          <w:tcPr>
            <w:tcW w:w="2507" w:type="dxa"/>
            <w:vMerge/>
          </w:tcPr>
          <w:p w14:paraId="22927B37" w14:textId="1744961C" w:rsidR="003D4B30" w:rsidRDefault="003D4B30" w:rsidP="003D4B30">
            <w:pPr>
              <w:tabs>
                <w:tab w:val="left" w:pos="8820"/>
              </w:tabs>
              <w:jc w:val="center"/>
              <w:rPr>
                <w:rFonts w:ascii="Lato" w:hAnsi="Lato"/>
                <w:b/>
                <w:bCs/>
                <w:sz w:val="24"/>
                <w:szCs w:val="24"/>
              </w:rPr>
            </w:pPr>
          </w:p>
        </w:tc>
        <w:tc>
          <w:tcPr>
            <w:tcW w:w="12688" w:type="dxa"/>
          </w:tcPr>
          <w:p w14:paraId="688DC013" w14:textId="657CB574" w:rsidR="003D4B30" w:rsidRPr="00522E67" w:rsidRDefault="003D4B30" w:rsidP="003D4B30">
            <w:pPr>
              <w:tabs>
                <w:tab w:val="left" w:pos="8820"/>
              </w:tabs>
              <w:spacing w:before="60" w:after="60"/>
              <w:rPr>
                <w:rFonts w:ascii="Lato" w:hAnsi="Lato"/>
                <w:sz w:val="24"/>
                <w:szCs w:val="24"/>
              </w:rPr>
            </w:pPr>
            <w:r>
              <w:rPr>
                <w:rFonts w:ascii="Lato" w:hAnsi="Lato"/>
                <w:b/>
                <w:bCs/>
                <w:sz w:val="24"/>
                <w:szCs w:val="24"/>
              </w:rPr>
              <w:t>Place Recorder:</w:t>
            </w:r>
            <w:r>
              <w:rPr>
                <w:rFonts w:ascii="Lato" w:hAnsi="Lato"/>
                <w:sz w:val="24"/>
                <w:szCs w:val="24"/>
              </w:rPr>
              <w:t xml:space="preserve"> </w:t>
            </w:r>
            <w:r w:rsidR="00AE6F2F">
              <w:rPr>
                <w:rFonts w:ascii="Lato" w:hAnsi="Lato"/>
                <w:sz w:val="24"/>
                <w:szCs w:val="24"/>
              </w:rPr>
              <w:t>R</w:t>
            </w:r>
            <w:r w:rsidR="00AE6F2F" w:rsidRPr="00AE6F2F">
              <w:rPr>
                <w:rFonts w:ascii="Lato" w:hAnsi="Lato"/>
                <w:sz w:val="24"/>
                <w:szCs w:val="24"/>
              </w:rPr>
              <w:t xml:space="preserve">ecord </w:t>
            </w:r>
            <w:r w:rsidR="00EF50BA">
              <w:rPr>
                <w:rFonts w:ascii="Lato" w:hAnsi="Lato"/>
                <w:sz w:val="24"/>
                <w:szCs w:val="24"/>
              </w:rPr>
              <w:t xml:space="preserve">runners’ bib numbers at the finish </w:t>
            </w:r>
            <w:r w:rsidR="00AE6F2F" w:rsidRPr="00AE6F2F">
              <w:rPr>
                <w:rFonts w:ascii="Lato" w:hAnsi="Lato"/>
                <w:sz w:val="24"/>
                <w:szCs w:val="24"/>
              </w:rPr>
              <w:t>accurately using legible handwriting.</w:t>
            </w:r>
          </w:p>
        </w:tc>
      </w:tr>
      <w:tr w:rsidR="00BF1B94" w:rsidRPr="00AA6831" w14:paraId="5511D4D2" w14:textId="77777777" w:rsidTr="00BF1B94">
        <w:trPr>
          <w:trHeight w:val="195"/>
        </w:trPr>
        <w:tc>
          <w:tcPr>
            <w:tcW w:w="2507" w:type="dxa"/>
            <w:vMerge/>
          </w:tcPr>
          <w:p w14:paraId="34B2F5D2" w14:textId="77777777" w:rsidR="00BF1B94" w:rsidRDefault="00BF1B94" w:rsidP="003D4B30">
            <w:pPr>
              <w:tabs>
                <w:tab w:val="left" w:pos="8820"/>
              </w:tabs>
              <w:jc w:val="center"/>
              <w:rPr>
                <w:rFonts w:ascii="Lato" w:hAnsi="Lato"/>
                <w:b/>
                <w:bCs/>
                <w:sz w:val="24"/>
                <w:szCs w:val="24"/>
              </w:rPr>
            </w:pPr>
          </w:p>
        </w:tc>
        <w:tc>
          <w:tcPr>
            <w:tcW w:w="12688" w:type="dxa"/>
            <w:shd w:val="clear" w:color="auto" w:fill="92D050"/>
          </w:tcPr>
          <w:p w14:paraId="508D3AB3" w14:textId="6A3BD014" w:rsidR="00BF1B94" w:rsidRDefault="00BF1B94" w:rsidP="003D4B30">
            <w:pPr>
              <w:tabs>
                <w:tab w:val="left" w:pos="8820"/>
              </w:tabs>
              <w:spacing w:before="60" w:after="60"/>
              <w:rPr>
                <w:rFonts w:ascii="Lato" w:hAnsi="Lato"/>
                <w:b/>
                <w:bCs/>
                <w:sz w:val="24"/>
                <w:szCs w:val="24"/>
              </w:rPr>
            </w:pPr>
            <w:r w:rsidRPr="00BF1B94">
              <w:rPr>
                <w:rFonts w:ascii="Lato" w:hAnsi="Lato"/>
                <w:b/>
                <w:bCs/>
                <w:sz w:val="24"/>
                <w:szCs w:val="24"/>
              </w:rPr>
              <w:t xml:space="preserve">Relay Handover Judge (Chief): </w:t>
            </w:r>
            <w:r w:rsidRPr="00BF1B94">
              <w:rPr>
                <w:rFonts w:ascii="Lato" w:hAnsi="Lato"/>
                <w:sz w:val="24"/>
                <w:szCs w:val="24"/>
              </w:rPr>
              <w:t>Oversee and coordinate officials under their control.</w:t>
            </w:r>
          </w:p>
        </w:tc>
      </w:tr>
      <w:tr w:rsidR="003D4B30" w:rsidRPr="00AA6831" w14:paraId="7F32AA22" w14:textId="77777777" w:rsidTr="00AA5074">
        <w:trPr>
          <w:trHeight w:val="195"/>
        </w:trPr>
        <w:tc>
          <w:tcPr>
            <w:tcW w:w="2507" w:type="dxa"/>
            <w:vMerge/>
          </w:tcPr>
          <w:p w14:paraId="7143543B" w14:textId="77777777" w:rsidR="003D4B30" w:rsidRDefault="003D4B30" w:rsidP="003D4B30">
            <w:pPr>
              <w:tabs>
                <w:tab w:val="left" w:pos="8820"/>
              </w:tabs>
              <w:jc w:val="center"/>
              <w:rPr>
                <w:rFonts w:ascii="Lato" w:hAnsi="Lato"/>
                <w:b/>
                <w:bCs/>
                <w:sz w:val="24"/>
                <w:szCs w:val="24"/>
              </w:rPr>
            </w:pPr>
          </w:p>
        </w:tc>
        <w:tc>
          <w:tcPr>
            <w:tcW w:w="12688" w:type="dxa"/>
            <w:shd w:val="clear" w:color="auto" w:fill="95DCF7" w:themeFill="accent4" w:themeFillTint="66"/>
          </w:tcPr>
          <w:p w14:paraId="3F035DCF" w14:textId="6A7B7C60" w:rsidR="003D4B30" w:rsidRPr="00DA7CEC" w:rsidRDefault="003D4B30" w:rsidP="003D4B30">
            <w:pPr>
              <w:tabs>
                <w:tab w:val="left" w:pos="8820"/>
              </w:tabs>
              <w:spacing w:before="60" w:after="60"/>
              <w:rPr>
                <w:rFonts w:ascii="Lato" w:hAnsi="Lato"/>
                <w:sz w:val="24"/>
                <w:szCs w:val="24"/>
              </w:rPr>
            </w:pPr>
            <w:r>
              <w:rPr>
                <w:rFonts w:ascii="Lato" w:hAnsi="Lato"/>
                <w:b/>
                <w:bCs/>
                <w:sz w:val="24"/>
                <w:szCs w:val="24"/>
              </w:rPr>
              <w:t>Relay Handover Judge:</w:t>
            </w:r>
            <w:r w:rsidR="00DA7CEC">
              <w:rPr>
                <w:rFonts w:ascii="Lato" w:hAnsi="Lato"/>
                <w:sz w:val="24"/>
                <w:szCs w:val="24"/>
              </w:rPr>
              <w:t xml:space="preserve"> </w:t>
            </w:r>
            <w:r w:rsidR="00AA5074">
              <w:rPr>
                <w:rFonts w:ascii="Lato" w:hAnsi="Lato"/>
                <w:sz w:val="24"/>
                <w:szCs w:val="24"/>
              </w:rPr>
              <w:t>E</w:t>
            </w:r>
            <w:r w:rsidR="00CC475C" w:rsidRPr="00CC475C">
              <w:rPr>
                <w:rFonts w:ascii="Lato" w:hAnsi="Lato"/>
                <w:sz w:val="24"/>
                <w:szCs w:val="24"/>
              </w:rPr>
              <w:t xml:space="preserve">nsure the </w:t>
            </w:r>
            <w:r w:rsidR="00AA5074">
              <w:rPr>
                <w:rFonts w:ascii="Lato" w:hAnsi="Lato"/>
                <w:sz w:val="24"/>
                <w:szCs w:val="24"/>
              </w:rPr>
              <w:t>hand</w:t>
            </w:r>
            <w:r w:rsidR="00CC475C" w:rsidRPr="00CC475C">
              <w:rPr>
                <w:rFonts w:ascii="Lato" w:hAnsi="Lato"/>
                <w:sz w:val="24"/>
                <w:szCs w:val="24"/>
              </w:rPr>
              <w:t xml:space="preserve">over occurs within the designated </w:t>
            </w:r>
            <w:r w:rsidR="00AA5074">
              <w:rPr>
                <w:rFonts w:ascii="Lato" w:hAnsi="Lato"/>
                <w:sz w:val="24"/>
                <w:szCs w:val="24"/>
              </w:rPr>
              <w:t>hand</w:t>
            </w:r>
            <w:r w:rsidR="00CC475C" w:rsidRPr="00CC475C">
              <w:rPr>
                <w:rFonts w:ascii="Lato" w:hAnsi="Lato"/>
                <w:sz w:val="24"/>
                <w:szCs w:val="24"/>
              </w:rPr>
              <w:t>over area and is in accordance with any specific method stated within the rules of the event.</w:t>
            </w:r>
          </w:p>
        </w:tc>
      </w:tr>
      <w:tr w:rsidR="003D4B30" w:rsidRPr="00AA6831" w14:paraId="08BD91C8" w14:textId="77777777" w:rsidTr="00743139">
        <w:trPr>
          <w:trHeight w:val="195"/>
        </w:trPr>
        <w:tc>
          <w:tcPr>
            <w:tcW w:w="2507" w:type="dxa"/>
            <w:vMerge/>
          </w:tcPr>
          <w:p w14:paraId="061D4125" w14:textId="77777777" w:rsidR="003D4B30" w:rsidRDefault="003D4B30" w:rsidP="003D4B30">
            <w:pPr>
              <w:tabs>
                <w:tab w:val="left" w:pos="8820"/>
              </w:tabs>
              <w:jc w:val="center"/>
              <w:rPr>
                <w:rFonts w:ascii="Lato" w:hAnsi="Lato"/>
                <w:b/>
                <w:bCs/>
                <w:sz w:val="24"/>
                <w:szCs w:val="24"/>
              </w:rPr>
            </w:pPr>
          </w:p>
        </w:tc>
        <w:tc>
          <w:tcPr>
            <w:tcW w:w="12688" w:type="dxa"/>
          </w:tcPr>
          <w:p w14:paraId="2B58CD02" w14:textId="532E6499" w:rsidR="003D4B30" w:rsidRPr="0090794D" w:rsidRDefault="003D4B30" w:rsidP="003D4B30">
            <w:pPr>
              <w:tabs>
                <w:tab w:val="left" w:pos="8820"/>
              </w:tabs>
              <w:spacing w:before="60" w:after="60"/>
              <w:rPr>
                <w:rFonts w:ascii="Lato" w:hAnsi="Lato"/>
                <w:sz w:val="24"/>
                <w:szCs w:val="24"/>
              </w:rPr>
            </w:pPr>
            <w:r>
              <w:rPr>
                <w:rFonts w:ascii="Lato" w:hAnsi="Lato"/>
                <w:b/>
                <w:bCs/>
                <w:sz w:val="24"/>
                <w:szCs w:val="24"/>
              </w:rPr>
              <w:t>Video Recording Steward</w:t>
            </w:r>
            <w:r w:rsidR="0090794D">
              <w:rPr>
                <w:rFonts w:ascii="Lato" w:hAnsi="Lato"/>
                <w:b/>
                <w:bCs/>
                <w:sz w:val="24"/>
                <w:szCs w:val="24"/>
              </w:rPr>
              <w:t>:</w:t>
            </w:r>
            <w:r w:rsidR="0090794D">
              <w:rPr>
                <w:rFonts w:ascii="Lato" w:hAnsi="Lato"/>
                <w:sz w:val="24"/>
                <w:szCs w:val="24"/>
              </w:rPr>
              <w:t xml:space="preserve"> </w:t>
            </w:r>
            <w:r w:rsidR="00C92A64">
              <w:rPr>
                <w:rFonts w:ascii="Lato" w:hAnsi="Lato"/>
                <w:sz w:val="24"/>
                <w:szCs w:val="24"/>
              </w:rPr>
              <w:t>Operates and supervises finish line</w:t>
            </w:r>
            <w:r w:rsidR="004A36F7">
              <w:rPr>
                <w:rFonts w:ascii="Lato" w:hAnsi="Lato"/>
                <w:sz w:val="24"/>
                <w:szCs w:val="24"/>
              </w:rPr>
              <w:t xml:space="preserve"> video camera </w:t>
            </w:r>
            <w:r w:rsidR="00283752">
              <w:rPr>
                <w:rFonts w:ascii="Lato" w:hAnsi="Lato"/>
                <w:sz w:val="24"/>
                <w:szCs w:val="24"/>
              </w:rPr>
              <w:t>recording</w:t>
            </w:r>
            <w:r w:rsidR="00C92A64">
              <w:rPr>
                <w:rFonts w:ascii="Lato" w:hAnsi="Lato"/>
                <w:sz w:val="24"/>
                <w:szCs w:val="24"/>
              </w:rPr>
              <w:t>.</w:t>
            </w:r>
            <w:r w:rsidR="00283752">
              <w:rPr>
                <w:rFonts w:ascii="Lato" w:hAnsi="Lato"/>
                <w:sz w:val="24"/>
                <w:szCs w:val="24"/>
              </w:rPr>
              <w:t xml:space="preserve"> </w:t>
            </w:r>
            <w:r w:rsidR="002336EF">
              <w:rPr>
                <w:rFonts w:ascii="Lato" w:hAnsi="Lato"/>
                <w:sz w:val="24"/>
                <w:szCs w:val="24"/>
              </w:rPr>
              <w:t>This is a useful back-up</w:t>
            </w:r>
            <w:r w:rsidR="002C7F4E">
              <w:rPr>
                <w:rFonts w:ascii="Lato" w:hAnsi="Lato"/>
                <w:sz w:val="24"/>
                <w:szCs w:val="24"/>
              </w:rPr>
              <w:t xml:space="preserve"> at either chip or manually timed races</w:t>
            </w:r>
            <w:r w:rsidR="002B4EB6">
              <w:rPr>
                <w:rFonts w:ascii="Lato" w:hAnsi="Lato"/>
                <w:sz w:val="24"/>
                <w:szCs w:val="24"/>
              </w:rPr>
              <w:t>.</w:t>
            </w:r>
          </w:p>
        </w:tc>
      </w:tr>
      <w:tr w:rsidR="003D4B30" w:rsidRPr="00AA6831" w14:paraId="37ACB97F" w14:textId="77777777" w:rsidTr="00743139">
        <w:trPr>
          <w:trHeight w:val="195"/>
        </w:trPr>
        <w:tc>
          <w:tcPr>
            <w:tcW w:w="2507" w:type="dxa"/>
            <w:vMerge/>
          </w:tcPr>
          <w:p w14:paraId="4EA01CCA" w14:textId="77777777" w:rsidR="003D4B30" w:rsidRDefault="003D4B30" w:rsidP="003D4B30">
            <w:pPr>
              <w:tabs>
                <w:tab w:val="left" w:pos="8820"/>
              </w:tabs>
              <w:jc w:val="center"/>
              <w:rPr>
                <w:rFonts w:ascii="Lato" w:hAnsi="Lato"/>
                <w:b/>
                <w:bCs/>
                <w:sz w:val="24"/>
                <w:szCs w:val="24"/>
              </w:rPr>
            </w:pPr>
          </w:p>
        </w:tc>
        <w:tc>
          <w:tcPr>
            <w:tcW w:w="12688" w:type="dxa"/>
          </w:tcPr>
          <w:p w14:paraId="6F7D5EDA" w14:textId="4A159DB4" w:rsidR="003D4B30" w:rsidRPr="0090794D" w:rsidRDefault="003D4B30" w:rsidP="003D4B30">
            <w:pPr>
              <w:tabs>
                <w:tab w:val="left" w:pos="8820"/>
              </w:tabs>
              <w:spacing w:before="60" w:after="60"/>
              <w:rPr>
                <w:rFonts w:ascii="Lato" w:hAnsi="Lato"/>
                <w:sz w:val="24"/>
                <w:szCs w:val="24"/>
              </w:rPr>
            </w:pPr>
            <w:r>
              <w:rPr>
                <w:rFonts w:ascii="Lato" w:hAnsi="Lato"/>
                <w:b/>
                <w:bCs/>
                <w:sz w:val="24"/>
                <w:szCs w:val="24"/>
              </w:rPr>
              <w:t>Voice Recording Steward</w:t>
            </w:r>
            <w:r w:rsidR="0090794D">
              <w:rPr>
                <w:rFonts w:ascii="Lato" w:hAnsi="Lato"/>
                <w:b/>
                <w:bCs/>
                <w:sz w:val="24"/>
                <w:szCs w:val="24"/>
              </w:rPr>
              <w:t>:</w:t>
            </w:r>
            <w:r w:rsidR="0090794D">
              <w:rPr>
                <w:rFonts w:ascii="Lato" w:hAnsi="Lato"/>
                <w:sz w:val="24"/>
                <w:szCs w:val="24"/>
              </w:rPr>
              <w:t xml:space="preserve"> </w:t>
            </w:r>
            <w:r w:rsidR="003773C4">
              <w:rPr>
                <w:rFonts w:ascii="Lato" w:hAnsi="Lato"/>
                <w:sz w:val="24"/>
                <w:szCs w:val="24"/>
              </w:rPr>
              <w:t>Audio r</w:t>
            </w:r>
            <w:r w:rsidR="007E7764">
              <w:rPr>
                <w:rFonts w:ascii="Lato" w:hAnsi="Lato"/>
                <w:sz w:val="24"/>
                <w:szCs w:val="24"/>
              </w:rPr>
              <w:t xml:space="preserve">ecord </w:t>
            </w:r>
            <w:r w:rsidR="003773C4">
              <w:rPr>
                <w:rFonts w:ascii="Lato" w:hAnsi="Lato"/>
                <w:sz w:val="24"/>
                <w:szCs w:val="24"/>
              </w:rPr>
              <w:t>runners finishing order</w:t>
            </w:r>
            <w:r w:rsidR="004E44C5">
              <w:rPr>
                <w:rFonts w:ascii="Lato" w:hAnsi="Lato"/>
                <w:sz w:val="24"/>
                <w:szCs w:val="24"/>
              </w:rPr>
              <w:t xml:space="preserve"> bib numbers</w:t>
            </w:r>
            <w:r w:rsidR="003773C4">
              <w:rPr>
                <w:rFonts w:ascii="Lato" w:hAnsi="Lato"/>
                <w:sz w:val="24"/>
                <w:szCs w:val="24"/>
              </w:rPr>
              <w:t>.</w:t>
            </w:r>
          </w:p>
        </w:tc>
      </w:tr>
      <w:tr w:rsidR="003D4B30" w:rsidRPr="00AA6831" w14:paraId="0A1B55B2" w14:textId="77777777" w:rsidTr="00743139">
        <w:trPr>
          <w:trHeight w:val="195"/>
        </w:trPr>
        <w:tc>
          <w:tcPr>
            <w:tcW w:w="2507" w:type="dxa"/>
            <w:vMerge w:val="restart"/>
          </w:tcPr>
          <w:p w14:paraId="38E63F34" w14:textId="77777777" w:rsidR="003D4B30" w:rsidRDefault="003D4B30" w:rsidP="003D4B30">
            <w:pPr>
              <w:tabs>
                <w:tab w:val="left" w:pos="8820"/>
              </w:tabs>
              <w:jc w:val="center"/>
              <w:rPr>
                <w:rFonts w:ascii="Lato" w:hAnsi="Lato"/>
                <w:b/>
                <w:bCs/>
                <w:sz w:val="24"/>
                <w:szCs w:val="24"/>
              </w:rPr>
            </w:pPr>
            <w:r w:rsidRPr="00375B29">
              <w:rPr>
                <w:rFonts w:ascii="Lato" w:hAnsi="Lato"/>
                <w:b/>
                <w:bCs/>
                <w:sz w:val="24"/>
                <w:szCs w:val="24"/>
              </w:rPr>
              <w:t>Marshall</w:t>
            </w:r>
            <w:r>
              <w:rPr>
                <w:rFonts w:ascii="Lato" w:hAnsi="Lato"/>
                <w:b/>
                <w:bCs/>
                <w:sz w:val="24"/>
                <w:szCs w:val="24"/>
              </w:rPr>
              <w:t>ing</w:t>
            </w:r>
          </w:p>
          <w:p w14:paraId="2AC3F432" w14:textId="77777777" w:rsidR="003D4B30" w:rsidRDefault="003D4B30" w:rsidP="003D4B30">
            <w:pPr>
              <w:tabs>
                <w:tab w:val="left" w:pos="8820"/>
              </w:tabs>
              <w:jc w:val="center"/>
              <w:rPr>
                <w:rFonts w:ascii="Lato" w:hAnsi="Lato"/>
                <w:b/>
                <w:bCs/>
                <w:sz w:val="24"/>
                <w:szCs w:val="24"/>
              </w:rPr>
            </w:pPr>
          </w:p>
          <w:p w14:paraId="3F351E6B" w14:textId="77777777" w:rsidR="003D4B30" w:rsidRDefault="003D4B30" w:rsidP="003D4B30">
            <w:pPr>
              <w:tabs>
                <w:tab w:val="left" w:pos="8820"/>
              </w:tabs>
              <w:jc w:val="center"/>
              <w:rPr>
                <w:rFonts w:ascii="Lato" w:hAnsi="Lato"/>
                <w:b/>
                <w:bCs/>
                <w:sz w:val="24"/>
                <w:szCs w:val="24"/>
              </w:rPr>
            </w:pPr>
          </w:p>
          <w:p w14:paraId="777D0641" w14:textId="77777777" w:rsidR="003D4B30" w:rsidRDefault="003D4B30" w:rsidP="003D4B30">
            <w:pPr>
              <w:tabs>
                <w:tab w:val="left" w:pos="8820"/>
              </w:tabs>
              <w:jc w:val="center"/>
              <w:rPr>
                <w:rFonts w:ascii="Lato" w:hAnsi="Lato"/>
                <w:b/>
                <w:bCs/>
                <w:sz w:val="24"/>
                <w:szCs w:val="24"/>
              </w:rPr>
            </w:pPr>
          </w:p>
          <w:p w14:paraId="6765AD17" w14:textId="77777777" w:rsidR="003D4B30" w:rsidRDefault="003D4B30" w:rsidP="003D4B30">
            <w:pPr>
              <w:tabs>
                <w:tab w:val="left" w:pos="8820"/>
              </w:tabs>
              <w:jc w:val="center"/>
              <w:rPr>
                <w:rFonts w:ascii="Lato" w:hAnsi="Lato"/>
                <w:b/>
                <w:bCs/>
                <w:sz w:val="24"/>
                <w:szCs w:val="24"/>
              </w:rPr>
            </w:pPr>
          </w:p>
          <w:p w14:paraId="3028C611" w14:textId="77777777" w:rsidR="003D4B30" w:rsidRDefault="003D4B30" w:rsidP="003D4B30">
            <w:pPr>
              <w:tabs>
                <w:tab w:val="left" w:pos="8820"/>
              </w:tabs>
              <w:jc w:val="center"/>
              <w:rPr>
                <w:rFonts w:ascii="Lato" w:hAnsi="Lato"/>
                <w:b/>
                <w:bCs/>
                <w:sz w:val="24"/>
                <w:szCs w:val="24"/>
              </w:rPr>
            </w:pPr>
          </w:p>
          <w:p w14:paraId="5B8DDF8C" w14:textId="77777777" w:rsidR="003D4B30" w:rsidRDefault="003D4B30" w:rsidP="003D4B30">
            <w:pPr>
              <w:tabs>
                <w:tab w:val="left" w:pos="8820"/>
              </w:tabs>
              <w:jc w:val="center"/>
              <w:rPr>
                <w:rFonts w:ascii="Lato" w:hAnsi="Lato"/>
                <w:b/>
                <w:bCs/>
                <w:sz w:val="24"/>
                <w:szCs w:val="24"/>
              </w:rPr>
            </w:pPr>
          </w:p>
          <w:p w14:paraId="009135EE" w14:textId="77777777" w:rsidR="003D4B30" w:rsidRDefault="003D4B30" w:rsidP="003D4B30">
            <w:pPr>
              <w:tabs>
                <w:tab w:val="left" w:pos="8820"/>
              </w:tabs>
              <w:jc w:val="center"/>
              <w:rPr>
                <w:rFonts w:ascii="Lato" w:hAnsi="Lato"/>
                <w:b/>
                <w:bCs/>
                <w:sz w:val="24"/>
                <w:szCs w:val="24"/>
              </w:rPr>
            </w:pPr>
          </w:p>
          <w:p w14:paraId="5C635B76" w14:textId="77777777" w:rsidR="003D4B30" w:rsidRDefault="003D4B30" w:rsidP="003D4B30">
            <w:pPr>
              <w:tabs>
                <w:tab w:val="left" w:pos="8820"/>
              </w:tabs>
              <w:jc w:val="center"/>
              <w:rPr>
                <w:rFonts w:ascii="Lato" w:hAnsi="Lato"/>
                <w:b/>
                <w:bCs/>
                <w:sz w:val="24"/>
                <w:szCs w:val="24"/>
              </w:rPr>
            </w:pPr>
          </w:p>
          <w:p w14:paraId="47A0A0EA" w14:textId="77777777" w:rsidR="003D4B30" w:rsidRDefault="003D4B30" w:rsidP="003D4B30">
            <w:pPr>
              <w:tabs>
                <w:tab w:val="left" w:pos="8820"/>
              </w:tabs>
              <w:jc w:val="center"/>
              <w:rPr>
                <w:rFonts w:ascii="Lato" w:hAnsi="Lato"/>
                <w:b/>
                <w:bCs/>
                <w:sz w:val="24"/>
                <w:szCs w:val="24"/>
              </w:rPr>
            </w:pPr>
          </w:p>
          <w:p w14:paraId="4E047C2E" w14:textId="77777777" w:rsidR="003D4B30" w:rsidRDefault="003D4B30" w:rsidP="003D4B30">
            <w:pPr>
              <w:tabs>
                <w:tab w:val="left" w:pos="8820"/>
              </w:tabs>
              <w:jc w:val="center"/>
              <w:rPr>
                <w:rFonts w:ascii="Lato" w:hAnsi="Lato"/>
                <w:b/>
                <w:bCs/>
                <w:sz w:val="24"/>
                <w:szCs w:val="24"/>
              </w:rPr>
            </w:pPr>
          </w:p>
          <w:p w14:paraId="773F761D" w14:textId="77777777" w:rsidR="003D4B30" w:rsidRDefault="003D4B30" w:rsidP="003D4B30">
            <w:pPr>
              <w:tabs>
                <w:tab w:val="left" w:pos="8820"/>
              </w:tabs>
              <w:jc w:val="center"/>
              <w:rPr>
                <w:rFonts w:ascii="Lato" w:hAnsi="Lato"/>
                <w:b/>
                <w:bCs/>
                <w:sz w:val="24"/>
                <w:szCs w:val="24"/>
              </w:rPr>
            </w:pPr>
          </w:p>
          <w:p w14:paraId="0524E8B1" w14:textId="77777777" w:rsidR="003D4B30" w:rsidRDefault="003D4B30" w:rsidP="003D4B30">
            <w:pPr>
              <w:tabs>
                <w:tab w:val="left" w:pos="8820"/>
              </w:tabs>
              <w:jc w:val="center"/>
              <w:rPr>
                <w:rFonts w:ascii="Lato" w:hAnsi="Lato"/>
                <w:b/>
                <w:bCs/>
                <w:sz w:val="24"/>
                <w:szCs w:val="24"/>
              </w:rPr>
            </w:pPr>
          </w:p>
          <w:p w14:paraId="2BF1A32A" w14:textId="77777777" w:rsidR="003D4B30" w:rsidRDefault="003D4B30" w:rsidP="003D4B30">
            <w:pPr>
              <w:tabs>
                <w:tab w:val="left" w:pos="8820"/>
              </w:tabs>
              <w:jc w:val="center"/>
              <w:rPr>
                <w:rFonts w:ascii="Lato" w:hAnsi="Lato"/>
                <w:b/>
                <w:bCs/>
                <w:sz w:val="24"/>
                <w:szCs w:val="24"/>
              </w:rPr>
            </w:pPr>
          </w:p>
          <w:p w14:paraId="4A84C8E9" w14:textId="77777777" w:rsidR="003D4B30" w:rsidRDefault="003D4B30" w:rsidP="003D4B30">
            <w:pPr>
              <w:tabs>
                <w:tab w:val="left" w:pos="8820"/>
              </w:tabs>
              <w:jc w:val="center"/>
              <w:rPr>
                <w:rFonts w:ascii="Lato" w:hAnsi="Lato"/>
                <w:b/>
                <w:bCs/>
                <w:sz w:val="24"/>
                <w:szCs w:val="24"/>
              </w:rPr>
            </w:pPr>
          </w:p>
          <w:p w14:paraId="54F91D07" w14:textId="77777777" w:rsidR="003D4B30" w:rsidRDefault="003D4B30" w:rsidP="003D4B30">
            <w:pPr>
              <w:tabs>
                <w:tab w:val="left" w:pos="8820"/>
              </w:tabs>
              <w:jc w:val="center"/>
              <w:rPr>
                <w:rFonts w:ascii="Lato" w:hAnsi="Lato"/>
                <w:b/>
                <w:bCs/>
                <w:sz w:val="24"/>
                <w:szCs w:val="24"/>
              </w:rPr>
            </w:pPr>
          </w:p>
          <w:p w14:paraId="45CE02F2" w14:textId="77777777" w:rsidR="003D4B30" w:rsidRDefault="003D4B30" w:rsidP="003D4B30">
            <w:pPr>
              <w:tabs>
                <w:tab w:val="left" w:pos="8820"/>
              </w:tabs>
              <w:jc w:val="center"/>
              <w:rPr>
                <w:rFonts w:ascii="Lato" w:hAnsi="Lato"/>
                <w:b/>
                <w:bCs/>
                <w:sz w:val="24"/>
                <w:szCs w:val="24"/>
              </w:rPr>
            </w:pPr>
          </w:p>
          <w:p w14:paraId="2832F3B0" w14:textId="77777777" w:rsidR="003D4B30" w:rsidRDefault="003D4B30" w:rsidP="003D4B30">
            <w:pPr>
              <w:tabs>
                <w:tab w:val="left" w:pos="8820"/>
              </w:tabs>
              <w:jc w:val="center"/>
              <w:rPr>
                <w:rFonts w:ascii="Lato" w:hAnsi="Lato"/>
                <w:b/>
                <w:bCs/>
                <w:sz w:val="24"/>
                <w:szCs w:val="24"/>
              </w:rPr>
            </w:pPr>
          </w:p>
          <w:p w14:paraId="41711032" w14:textId="77777777" w:rsidR="003D4B30" w:rsidRDefault="003D4B30" w:rsidP="003D4B30">
            <w:pPr>
              <w:tabs>
                <w:tab w:val="left" w:pos="8820"/>
              </w:tabs>
              <w:jc w:val="center"/>
              <w:rPr>
                <w:rFonts w:ascii="Lato" w:hAnsi="Lato"/>
                <w:b/>
                <w:bCs/>
                <w:sz w:val="24"/>
                <w:szCs w:val="24"/>
              </w:rPr>
            </w:pPr>
          </w:p>
          <w:p w14:paraId="3F841224" w14:textId="77777777" w:rsidR="003D4B30" w:rsidRDefault="003D4B30" w:rsidP="003D4B30">
            <w:pPr>
              <w:tabs>
                <w:tab w:val="left" w:pos="8820"/>
              </w:tabs>
              <w:jc w:val="center"/>
              <w:rPr>
                <w:rFonts w:ascii="Lato" w:hAnsi="Lato"/>
                <w:b/>
                <w:bCs/>
                <w:sz w:val="24"/>
                <w:szCs w:val="24"/>
              </w:rPr>
            </w:pPr>
          </w:p>
          <w:p w14:paraId="37929031" w14:textId="77777777" w:rsidR="003D4B30" w:rsidRDefault="003D4B30" w:rsidP="003D4B30">
            <w:pPr>
              <w:tabs>
                <w:tab w:val="left" w:pos="8820"/>
              </w:tabs>
              <w:jc w:val="center"/>
              <w:rPr>
                <w:rFonts w:ascii="Lato" w:hAnsi="Lato"/>
                <w:b/>
                <w:bCs/>
                <w:sz w:val="24"/>
                <w:szCs w:val="24"/>
              </w:rPr>
            </w:pPr>
          </w:p>
          <w:p w14:paraId="3687A7B8" w14:textId="2E34726D" w:rsidR="003D4B30" w:rsidRDefault="003D4B30" w:rsidP="003D4B30">
            <w:pPr>
              <w:tabs>
                <w:tab w:val="left" w:pos="8820"/>
              </w:tabs>
              <w:jc w:val="center"/>
              <w:rPr>
                <w:rFonts w:ascii="Lato" w:hAnsi="Lato"/>
                <w:b/>
                <w:bCs/>
                <w:sz w:val="24"/>
                <w:szCs w:val="24"/>
              </w:rPr>
            </w:pPr>
          </w:p>
        </w:tc>
        <w:tc>
          <w:tcPr>
            <w:tcW w:w="12688" w:type="dxa"/>
          </w:tcPr>
          <w:p w14:paraId="0D3A2147" w14:textId="5CC8E783" w:rsidR="003D4B30" w:rsidRPr="00D94B93" w:rsidRDefault="003D4B30" w:rsidP="003D4B30">
            <w:pPr>
              <w:tabs>
                <w:tab w:val="left" w:pos="8820"/>
              </w:tabs>
              <w:spacing w:before="60" w:after="60"/>
              <w:rPr>
                <w:rFonts w:ascii="Lato" w:hAnsi="Lato"/>
                <w:sz w:val="24"/>
                <w:szCs w:val="24"/>
              </w:rPr>
            </w:pPr>
            <w:r>
              <w:rPr>
                <w:rFonts w:ascii="Lato" w:hAnsi="Lato"/>
                <w:b/>
                <w:bCs/>
                <w:sz w:val="24"/>
                <w:szCs w:val="24"/>
              </w:rPr>
              <w:lastRenderedPageBreak/>
              <w:t>Note:</w:t>
            </w:r>
            <w:r>
              <w:rPr>
                <w:rFonts w:ascii="Lato" w:hAnsi="Lato"/>
                <w:sz w:val="24"/>
                <w:szCs w:val="24"/>
              </w:rPr>
              <w:t xml:space="preserve"> </w:t>
            </w:r>
            <w:r w:rsidRPr="00431775">
              <w:rPr>
                <w:rFonts w:ascii="Lato" w:hAnsi="Lato"/>
                <w:sz w:val="24"/>
                <w:szCs w:val="24"/>
              </w:rPr>
              <w:t>Irrespective of the event discipline (road, cross-country, fell/hill or trail) many areas require marshalling including parking, spectators, start, course, on-course drinks/sponge stations, finish, etc.</w:t>
            </w:r>
          </w:p>
        </w:tc>
      </w:tr>
      <w:tr w:rsidR="003D4B30" w:rsidRPr="00AA6831" w14:paraId="3D5AAA44" w14:textId="77777777" w:rsidTr="00743139">
        <w:trPr>
          <w:trHeight w:val="195"/>
        </w:trPr>
        <w:tc>
          <w:tcPr>
            <w:tcW w:w="2507" w:type="dxa"/>
            <w:vMerge/>
          </w:tcPr>
          <w:p w14:paraId="4614E80F" w14:textId="77777777" w:rsidR="003D4B30" w:rsidRPr="00375B29" w:rsidRDefault="003D4B30" w:rsidP="003D4B30">
            <w:pPr>
              <w:tabs>
                <w:tab w:val="left" w:pos="8820"/>
              </w:tabs>
              <w:jc w:val="center"/>
              <w:rPr>
                <w:rFonts w:ascii="Lato" w:hAnsi="Lato"/>
                <w:b/>
                <w:bCs/>
                <w:sz w:val="24"/>
                <w:szCs w:val="24"/>
              </w:rPr>
            </w:pPr>
          </w:p>
        </w:tc>
        <w:tc>
          <w:tcPr>
            <w:tcW w:w="12688" w:type="dxa"/>
          </w:tcPr>
          <w:p w14:paraId="2B17711A" w14:textId="6930D5E5" w:rsidR="003D4B30" w:rsidRPr="00AD7ACC" w:rsidRDefault="003D4B30" w:rsidP="003D4B30">
            <w:pPr>
              <w:tabs>
                <w:tab w:val="left" w:pos="8820"/>
              </w:tabs>
              <w:spacing w:before="60" w:after="60"/>
              <w:rPr>
                <w:rFonts w:ascii="Lato" w:hAnsi="Lato"/>
                <w:sz w:val="24"/>
                <w:szCs w:val="24"/>
              </w:rPr>
            </w:pPr>
            <w:r w:rsidRPr="002B10BE">
              <w:rPr>
                <w:rFonts w:ascii="Lato" w:hAnsi="Lato"/>
                <w:b/>
                <w:bCs/>
                <w:sz w:val="24"/>
                <w:szCs w:val="24"/>
              </w:rPr>
              <w:t xml:space="preserve">Car </w:t>
            </w:r>
            <w:r>
              <w:rPr>
                <w:rFonts w:ascii="Lato" w:hAnsi="Lato"/>
                <w:b/>
                <w:bCs/>
                <w:sz w:val="24"/>
                <w:szCs w:val="24"/>
              </w:rPr>
              <w:t>P</w:t>
            </w:r>
            <w:r w:rsidRPr="002B10BE">
              <w:rPr>
                <w:rFonts w:ascii="Lato" w:hAnsi="Lato"/>
                <w:b/>
                <w:bCs/>
                <w:sz w:val="24"/>
                <w:szCs w:val="24"/>
              </w:rPr>
              <w:t>arking Steward:</w:t>
            </w:r>
            <w:r>
              <w:rPr>
                <w:rFonts w:ascii="Lato" w:hAnsi="Lato"/>
                <w:b/>
                <w:bCs/>
                <w:sz w:val="24"/>
                <w:szCs w:val="24"/>
              </w:rPr>
              <w:t xml:space="preserve"> </w:t>
            </w:r>
            <w:r>
              <w:rPr>
                <w:rFonts w:ascii="Lato" w:hAnsi="Lato"/>
                <w:sz w:val="24"/>
                <w:szCs w:val="24"/>
              </w:rPr>
              <w:t>Direct buses/cars/event traffic to allocated areas. C</w:t>
            </w:r>
            <w:r w:rsidRPr="00E47A24">
              <w:rPr>
                <w:rFonts w:ascii="Lato" w:hAnsi="Lato"/>
                <w:sz w:val="24"/>
                <w:szCs w:val="24"/>
              </w:rPr>
              <w:t>ontrol parking</w:t>
            </w:r>
            <w:r>
              <w:rPr>
                <w:rFonts w:ascii="Lato" w:hAnsi="Lato"/>
                <w:sz w:val="24"/>
                <w:szCs w:val="24"/>
              </w:rPr>
              <w:t xml:space="preserve"> to ensure drivers follow planned parking procedures/efficient use of available space. Direct pedestrians to follow allocated pedestrian access routes.</w:t>
            </w:r>
          </w:p>
        </w:tc>
      </w:tr>
      <w:tr w:rsidR="00817FE7" w:rsidRPr="00AA6831" w14:paraId="534298CC" w14:textId="77777777" w:rsidTr="00153D7A">
        <w:trPr>
          <w:trHeight w:val="195"/>
        </w:trPr>
        <w:tc>
          <w:tcPr>
            <w:tcW w:w="2507" w:type="dxa"/>
            <w:vMerge/>
          </w:tcPr>
          <w:p w14:paraId="6F30EA84" w14:textId="77777777" w:rsidR="00817FE7" w:rsidRPr="00375B29" w:rsidRDefault="00817FE7" w:rsidP="00817FE7">
            <w:pPr>
              <w:tabs>
                <w:tab w:val="left" w:pos="8820"/>
              </w:tabs>
              <w:jc w:val="center"/>
              <w:rPr>
                <w:rFonts w:ascii="Lato" w:hAnsi="Lato"/>
                <w:b/>
                <w:bCs/>
                <w:sz w:val="24"/>
                <w:szCs w:val="24"/>
              </w:rPr>
            </w:pPr>
          </w:p>
        </w:tc>
        <w:tc>
          <w:tcPr>
            <w:tcW w:w="12688" w:type="dxa"/>
            <w:shd w:val="clear" w:color="auto" w:fill="95DCF7" w:themeFill="accent4" w:themeFillTint="66"/>
          </w:tcPr>
          <w:p w14:paraId="42A1C656" w14:textId="1780D306" w:rsidR="00BE0ECC" w:rsidRPr="009E3106" w:rsidRDefault="008233B8" w:rsidP="00817FE7">
            <w:pPr>
              <w:tabs>
                <w:tab w:val="left" w:pos="8820"/>
              </w:tabs>
              <w:spacing w:before="60" w:after="60"/>
              <w:rPr>
                <w:rFonts w:ascii="Lato" w:hAnsi="Lato"/>
                <w:sz w:val="24"/>
                <w:szCs w:val="24"/>
              </w:rPr>
            </w:pPr>
            <w:r>
              <w:rPr>
                <w:rFonts w:ascii="Lato" w:hAnsi="Lato"/>
                <w:b/>
                <w:bCs/>
                <w:sz w:val="24"/>
                <w:szCs w:val="24"/>
              </w:rPr>
              <w:t xml:space="preserve">Course </w:t>
            </w:r>
            <w:r w:rsidR="00817FE7" w:rsidRPr="009B7252">
              <w:rPr>
                <w:rFonts w:ascii="Lato" w:hAnsi="Lato"/>
                <w:b/>
                <w:bCs/>
                <w:sz w:val="24"/>
                <w:szCs w:val="24"/>
              </w:rPr>
              <w:t>Marshal</w:t>
            </w:r>
            <w:r>
              <w:rPr>
                <w:rFonts w:ascii="Lato" w:hAnsi="Lato"/>
                <w:b/>
                <w:bCs/>
                <w:sz w:val="24"/>
                <w:szCs w:val="24"/>
              </w:rPr>
              <w:t xml:space="preserve"> (</w:t>
            </w:r>
            <w:r w:rsidRPr="008233B8">
              <w:rPr>
                <w:rFonts w:ascii="Lato" w:hAnsi="Lato"/>
                <w:b/>
                <w:bCs/>
                <w:sz w:val="24"/>
                <w:szCs w:val="24"/>
              </w:rPr>
              <w:t>Chief</w:t>
            </w:r>
            <w:r>
              <w:rPr>
                <w:rFonts w:ascii="Lato" w:hAnsi="Lato"/>
                <w:b/>
                <w:bCs/>
                <w:sz w:val="24"/>
                <w:szCs w:val="24"/>
              </w:rPr>
              <w:t>)</w:t>
            </w:r>
            <w:r w:rsidR="00817FE7" w:rsidRPr="009B7252">
              <w:rPr>
                <w:rFonts w:ascii="Lato" w:hAnsi="Lato"/>
                <w:b/>
                <w:bCs/>
                <w:sz w:val="24"/>
                <w:szCs w:val="24"/>
              </w:rPr>
              <w:t>:</w:t>
            </w:r>
            <w:r w:rsidR="00817FE7" w:rsidRPr="009B7252">
              <w:rPr>
                <w:rFonts w:ascii="Lato" w:hAnsi="Lato"/>
                <w:sz w:val="24"/>
                <w:szCs w:val="24"/>
              </w:rPr>
              <w:t xml:space="preserve"> Work closely with the Race Organiser and Course Director</w:t>
            </w:r>
            <w:r w:rsidR="00817FE7">
              <w:rPr>
                <w:rFonts w:ascii="Lato" w:hAnsi="Lato"/>
                <w:sz w:val="24"/>
                <w:szCs w:val="24"/>
              </w:rPr>
              <w:t xml:space="preserve"> (Clerk of Course for Cross-Country)</w:t>
            </w:r>
            <w:r w:rsidR="00906DCB">
              <w:rPr>
                <w:rFonts w:ascii="Lato" w:hAnsi="Lato"/>
                <w:sz w:val="24"/>
                <w:szCs w:val="24"/>
              </w:rPr>
              <w:t xml:space="preserve"> to</w:t>
            </w:r>
            <w:r w:rsidR="00817FE7" w:rsidRPr="009B7252">
              <w:rPr>
                <w:rFonts w:ascii="Lato" w:hAnsi="Lato"/>
                <w:sz w:val="24"/>
                <w:szCs w:val="24"/>
              </w:rPr>
              <w:t xml:space="preserve"> fully </w:t>
            </w:r>
            <w:r w:rsidR="00C8223C">
              <w:rPr>
                <w:rFonts w:ascii="Lato" w:hAnsi="Lato"/>
                <w:sz w:val="24"/>
                <w:szCs w:val="24"/>
              </w:rPr>
              <w:t>identify</w:t>
            </w:r>
            <w:r w:rsidR="00817FE7" w:rsidRPr="009B7252">
              <w:rPr>
                <w:rFonts w:ascii="Lato" w:hAnsi="Lato"/>
                <w:sz w:val="24"/>
                <w:szCs w:val="24"/>
              </w:rPr>
              <w:t xml:space="preserve"> issues </w:t>
            </w:r>
            <w:r w:rsidR="00B709D5" w:rsidRPr="00B709D5">
              <w:rPr>
                <w:rFonts w:ascii="Lato" w:hAnsi="Lato"/>
                <w:sz w:val="24"/>
                <w:szCs w:val="24"/>
              </w:rPr>
              <w:t xml:space="preserve">to be addressed </w:t>
            </w:r>
            <w:r w:rsidR="007A56FD">
              <w:rPr>
                <w:rFonts w:ascii="Lato" w:hAnsi="Lato"/>
                <w:sz w:val="24"/>
                <w:szCs w:val="24"/>
              </w:rPr>
              <w:t xml:space="preserve">in the </w:t>
            </w:r>
            <w:r w:rsidR="00817FE7" w:rsidRPr="009B7252">
              <w:rPr>
                <w:rFonts w:ascii="Lato" w:hAnsi="Lato"/>
                <w:sz w:val="24"/>
                <w:szCs w:val="24"/>
              </w:rPr>
              <w:t xml:space="preserve">Event Plan/Course Risk Assessment, prepare </w:t>
            </w:r>
            <w:r w:rsidR="00817FE7">
              <w:rPr>
                <w:rFonts w:ascii="Lato" w:hAnsi="Lato"/>
                <w:sz w:val="24"/>
                <w:szCs w:val="24"/>
              </w:rPr>
              <w:t>Marshals briefing notes,</w:t>
            </w:r>
            <w:r w:rsidR="00817FE7" w:rsidRPr="009B7252">
              <w:rPr>
                <w:rFonts w:ascii="Lato" w:hAnsi="Lato"/>
                <w:sz w:val="24"/>
                <w:szCs w:val="24"/>
              </w:rPr>
              <w:t xml:space="preserve"> deliver </w:t>
            </w:r>
            <w:r w:rsidR="00817FE7" w:rsidRPr="00EC5B99">
              <w:rPr>
                <w:rFonts w:ascii="Lato" w:hAnsi="Lato"/>
                <w:sz w:val="24"/>
                <w:szCs w:val="24"/>
              </w:rPr>
              <w:t xml:space="preserve">Marshals </w:t>
            </w:r>
            <w:r w:rsidR="00817FE7" w:rsidRPr="009B7252">
              <w:rPr>
                <w:rFonts w:ascii="Lato" w:hAnsi="Lato"/>
                <w:sz w:val="24"/>
                <w:szCs w:val="24"/>
              </w:rPr>
              <w:t>briefing</w:t>
            </w:r>
            <w:r w:rsidR="00817FE7">
              <w:rPr>
                <w:rFonts w:ascii="Lato" w:hAnsi="Lato"/>
                <w:sz w:val="24"/>
                <w:szCs w:val="24"/>
              </w:rPr>
              <w:t xml:space="preserve"> and</w:t>
            </w:r>
            <w:r w:rsidR="00817FE7" w:rsidRPr="009B7252">
              <w:rPr>
                <w:rFonts w:ascii="Lato" w:hAnsi="Lato"/>
                <w:sz w:val="24"/>
                <w:szCs w:val="24"/>
              </w:rPr>
              <w:t xml:space="preserve"> oversee course marshalling</w:t>
            </w:r>
            <w:r w:rsidR="00817FE7">
              <w:rPr>
                <w:rFonts w:ascii="Lato" w:hAnsi="Lato"/>
                <w:sz w:val="24"/>
                <w:szCs w:val="24"/>
              </w:rPr>
              <w:t>/liaison</w:t>
            </w:r>
            <w:r w:rsidR="00916609">
              <w:rPr>
                <w:rFonts w:ascii="Lato" w:hAnsi="Lato"/>
                <w:sz w:val="24"/>
                <w:szCs w:val="24"/>
              </w:rPr>
              <w:t>. D</w:t>
            </w:r>
            <w:r w:rsidR="00C8223C">
              <w:rPr>
                <w:rFonts w:ascii="Lato" w:hAnsi="Lato"/>
                <w:sz w:val="24"/>
                <w:szCs w:val="24"/>
              </w:rPr>
              <w:t>istribute</w:t>
            </w:r>
            <w:r w:rsidR="007831C2">
              <w:rPr>
                <w:rFonts w:ascii="Lato" w:hAnsi="Lato"/>
                <w:sz w:val="24"/>
                <w:szCs w:val="24"/>
              </w:rPr>
              <w:t xml:space="preserve"> event/course </w:t>
            </w:r>
            <w:r w:rsidR="00CD494E">
              <w:rPr>
                <w:rFonts w:ascii="Lato" w:hAnsi="Lato"/>
                <w:sz w:val="24"/>
                <w:szCs w:val="24"/>
              </w:rPr>
              <w:t>passes</w:t>
            </w:r>
            <w:r w:rsidR="00916609">
              <w:rPr>
                <w:rFonts w:ascii="Lato" w:hAnsi="Lato"/>
                <w:sz w:val="24"/>
                <w:szCs w:val="24"/>
              </w:rPr>
              <w:t>, meals/vouchers, radios, etc.</w:t>
            </w:r>
            <w:r w:rsidR="00A339C7">
              <w:rPr>
                <w:rFonts w:ascii="Lato" w:hAnsi="Lato"/>
                <w:sz w:val="24"/>
                <w:szCs w:val="24"/>
              </w:rPr>
              <w:t xml:space="preserve"> </w:t>
            </w:r>
            <w:r w:rsidR="00510F82">
              <w:rPr>
                <w:rFonts w:ascii="Lato" w:hAnsi="Lato"/>
                <w:sz w:val="24"/>
                <w:szCs w:val="24"/>
              </w:rPr>
              <w:t>Collect de-brief feedback from course marshals</w:t>
            </w:r>
            <w:r w:rsidR="0034664D">
              <w:rPr>
                <w:rFonts w:ascii="Lato" w:hAnsi="Lato"/>
                <w:sz w:val="24"/>
                <w:szCs w:val="24"/>
              </w:rPr>
              <w:t xml:space="preserve"> and pass on to Course Director.</w:t>
            </w:r>
          </w:p>
        </w:tc>
      </w:tr>
      <w:tr w:rsidR="00817FE7" w:rsidRPr="00AA6831" w14:paraId="62BF33C9" w14:textId="77777777" w:rsidTr="00743139">
        <w:trPr>
          <w:trHeight w:val="195"/>
        </w:trPr>
        <w:tc>
          <w:tcPr>
            <w:tcW w:w="2507" w:type="dxa"/>
            <w:vMerge/>
          </w:tcPr>
          <w:p w14:paraId="4B709E66" w14:textId="77777777" w:rsidR="00817FE7" w:rsidRPr="00375B29" w:rsidRDefault="00817FE7" w:rsidP="00817FE7">
            <w:pPr>
              <w:tabs>
                <w:tab w:val="left" w:pos="8820"/>
              </w:tabs>
              <w:jc w:val="center"/>
              <w:rPr>
                <w:rFonts w:ascii="Lato" w:hAnsi="Lato"/>
                <w:b/>
                <w:bCs/>
                <w:sz w:val="24"/>
                <w:szCs w:val="24"/>
              </w:rPr>
            </w:pPr>
          </w:p>
        </w:tc>
        <w:tc>
          <w:tcPr>
            <w:tcW w:w="12688" w:type="dxa"/>
          </w:tcPr>
          <w:p w14:paraId="3A7983B9" w14:textId="772457C0" w:rsidR="00817FE7" w:rsidRPr="000D0B5A" w:rsidRDefault="00817FE7" w:rsidP="00817FE7">
            <w:pPr>
              <w:tabs>
                <w:tab w:val="left" w:pos="8820"/>
              </w:tabs>
              <w:spacing w:before="60" w:after="60"/>
              <w:rPr>
                <w:rFonts w:ascii="Lato" w:hAnsi="Lato"/>
                <w:sz w:val="24"/>
                <w:szCs w:val="24"/>
              </w:rPr>
            </w:pPr>
            <w:r w:rsidRPr="005B5D3C">
              <w:rPr>
                <w:rFonts w:ascii="Lato" w:hAnsi="Lato"/>
                <w:b/>
                <w:bCs/>
                <w:sz w:val="24"/>
                <w:szCs w:val="24"/>
              </w:rPr>
              <w:t>Course Marshal:</w:t>
            </w:r>
            <w:r>
              <w:rPr>
                <w:rFonts w:ascii="Lato" w:hAnsi="Lato"/>
                <w:sz w:val="24"/>
                <w:szCs w:val="24"/>
              </w:rPr>
              <w:t xml:space="preserve"> Direct athletes safely around the course, encourage athletes, control spectators/pedestrians/course crossing points, assist police/warn traffic and ask traffic to slow down.</w:t>
            </w:r>
            <w:r w:rsidR="0011506A">
              <w:rPr>
                <w:rFonts w:ascii="Lato" w:hAnsi="Lato"/>
                <w:sz w:val="24"/>
                <w:szCs w:val="24"/>
              </w:rPr>
              <w:t xml:space="preserve"> Report an</w:t>
            </w:r>
            <w:r w:rsidR="004819B9">
              <w:rPr>
                <w:rFonts w:ascii="Lato" w:hAnsi="Lato"/>
                <w:sz w:val="24"/>
                <w:szCs w:val="24"/>
              </w:rPr>
              <w:t>y</w:t>
            </w:r>
            <w:r w:rsidR="0011506A">
              <w:rPr>
                <w:rFonts w:ascii="Lato" w:hAnsi="Lato"/>
                <w:sz w:val="24"/>
                <w:szCs w:val="24"/>
              </w:rPr>
              <w:t xml:space="preserve"> on-course </w:t>
            </w:r>
            <w:r w:rsidR="00A339C7">
              <w:rPr>
                <w:rFonts w:ascii="Lato" w:hAnsi="Lato"/>
                <w:sz w:val="24"/>
                <w:szCs w:val="24"/>
              </w:rPr>
              <w:t>incidents to the Chief Marshal and note details</w:t>
            </w:r>
            <w:r w:rsidR="004819B9">
              <w:rPr>
                <w:rFonts w:ascii="Lato" w:hAnsi="Lato"/>
                <w:sz w:val="24"/>
                <w:szCs w:val="24"/>
              </w:rPr>
              <w:t>.</w:t>
            </w:r>
            <w:r w:rsidR="008F0082">
              <w:rPr>
                <w:rFonts w:ascii="Lato" w:hAnsi="Lato"/>
                <w:sz w:val="24"/>
                <w:szCs w:val="24"/>
              </w:rPr>
              <w:t xml:space="preserve"> </w:t>
            </w:r>
            <w:r w:rsidR="00DD7C53">
              <w:rPr>
                <w:rFonts w:ascii="Lato" w:hAnsi="Lato"/>
                <w:b/>
                <w:bCs/>
                <w:sz w:val="24"/>
                <w:szCs w:val="24"/>
              </w:rPr>
              <w:t>Note</w:t>
            </w:r>
            <w:r w:rsidR="00DD7C53" w:rsidRPr="00DD7C53">
              <w:rPr>
                <w:rFonts w:ascii="Lato" w:hAnsi="Lato"/>
                <w:b/>
                <w:bCs/>
                <w:sz w:val="24"/>
                <w:szCs w:val="24"/>
              </w:rPr>
              <w:t>:</w:t>
            </w:r>
            <w:r w:rsidR="00DD7C53" w:rsidRPr="00DD7C53">
              <w:rPr>
                <w:rFonts w:ascii="Lato" w:hAnsi="Lato"/>
                <w:sz w:val="24"/>
                <w:szCs w:val="24"/>
              </w:rPr>
              <w:t xml:space="preserve"> Inexperienced marshals should be “buddied” with an experienced marshal.</w:t>
            </w:r>
          </w:p>
        </w:tc>
      </w:tr>
      <w:tr w:rsidR="00817FE7" w:rsidRPr="00AA6831" w14:paraId="4817E8CD" w14:textId="77777777" w:rsidTr="00743139">
        <w:trPr>
          <w:trHeight w:val="195"/>
        </w:trPr>
        <w:tc>
          <w:tcPr>
            <w:tcW w:w="2507" w:type="dxa"/>
            <w:vMerge/>
          </w:tcPr>
          <w:p w14:paraId="0C8ABA13" w14:textId="77777777" w:rsidR="00817FE7" w:rsidRPr="00375B29" w:rsidRDefault="00817FE7" w:rsidP="00817FE7">
            <w:pPr>
              <w:tabs>
                <w:tab w:val="left" w:pos="8820"/>
              </w:tabs>
              <w:jc w:val="center"/>
              <w:rPr>
                <w:rFonts w:ascii="Lato" w:hAnsi="Lato"/>
                <w:b/>
                <w:bCs/>
                <w:sz w:val="24"/>
                <w:szCs w:val="24"/>
              </w:rPr>
            </w:pPr>
          </w:p>
        </w:tc>
        <w:tc>
          <w:tcPr>
            <w:tcW w:w="12688" w:type="dxa"/>
            <w:shd w:val="clear" w:color="auto" w:fill="95DCF7" w:themeFill="accent4" w:themeFillTint="66"/>
          </w:tcPr>
          <w:p w14:paraId="411119CF" w14:textId="240A1416" w:rsidR="00817FE7" w:rsidRDefault="00817FE7" w:rsidP="00817FE7">
            <w:pPr>
              <w:tabs>
                <w:tab w:val="left" w:pos="8820"/>
              </w:tabs>
              <w:spacing w:before="60" w:after="60"/>
              <w:rPr>
                <w:rFonts w:ascii="Lato" w:hAnsi="Lato"/>
                <w:b/>
                <w:bCs/>
                <w:sz w:val="24"/>
                <w:szCs w:val="24"/>
              </w:rPr>
            </w:pPr>
            <w:r>
              <w:rPr>
                <w:rFonts w:ascii="Lato" w:hAnsi="Lato"/>
                <w:b/>
                <w:bCs/>
                <w:sz w:val="24"/>
                <w:szCs w:val="24"/>
              </w:rPr>
              <w:t xml:space="preserve">Course Marshal at </w:t>
            </w:r>
            <w:r w:rsidRPr="005A54BD">
              <w:rPr>
                <w:rFonts w:ascii="Lato" w:hAnsi="Lato"/>
                <w:b/>
                <w:bCs/>
                <w:sz w:val="24"/>
                <w:szCs w:val="24"/>
              </w:rPr>
              <w:t>‘complex’ junctions/</w:t>
            </w:r>
            <w:r>
              <w:rPr>
                <w:rFonts w:ascii="Lato" w:hAnsi="Lato"/>
                <w:b/>
                <w:bCs/>
                <w:sz w:val="24"/>
                <w:szCs w:val="24"/>
              </w:rPr>
              <w:t>lapping/crossing points:</w:t>
            </w:r>
            <w:r>
              <w:rPr>
                <w:rFonts w:ascii="Lato" w:hAnsi="Lato"/>
                <w:sz w:val="24"/>
                <w:szCs w:val="24"/>
              </w:rPr>
              <w:t xml:space="preserve"> Most experienced </w:t>
            </w:r>
            <w:r w:rsidRPr="00E008CF">
              <w:rPr>
                <w:rFonts w:ascii="Lato" w:hAnsi="Lato"/>
                <w:sz w:val="24"/>
                <w:szCs w:val="24"/>
              </w:rPr>
              <w:t xml:space="preserve">Marshalls </w:t>
            </w:r>
            <w:r>
              <w:rPr>
                <w:rFonts w:ascii="Lato" w:hAnsi="Lato"/>
                <w:sz w:val="24"/>
                <w:szCs w:val="24"/>
              </w:rPr>
              <w:t>should be allocated.</w:t>
            </w:r>
          </w:p>
        </w:tc>
      </w:tr>
      <w:tr w:rsidR="00601F01" w:rsidRPr="00AA6831" w14:paraId="079055E1" w14:textId="77777777" w:rsidTr="00743139">
        <w:trPr>
          <w:trHeight w:val="195"/>
        </w:trPr>
        <w:tc>
          <w:tcPr>
            <w:tcW w:w="2507" w:type="dxa"/>
            <w:vMerge/>
          </w:tcPr>
          <w:p w14:paraId="04A9CF4E" w14:textId="77777777" w:rsidR="00601F01" w:rsidRPr="00375B29" w:rsidRDefault="00601F01" w:rsidP="00601F01">
            <w:pPr>
              <w:tabs>
                <w:tab w:val="left" w:pos="8820"/>
              </w:tabs>
              <w:jc w:val="center"/>
              <w:rPr>
                <w:rFonts w:ascii="Lato" w:hAnsi="Lato"/>
                <w:b/>
                <w:bCs/>
                <w:sz w:val="24"/>
                <w:szCs w:val="24"/>
              </w:rPr>
            </w:pPr>
          </w:p>
        </w:tc>
        <w:tc>
          <w:tcPr>
            <w:tcW w:w="12688" w:type="dxa"/>
            <w:shd w:val="clear" w:color="auto" w:fill="95DCF7" w:themeFill="accent4" w:themeFillTint="66"/>
          </w:tcPr>
          <w:p w14:paraId="01828761" w14:textId="07259A94" w:rsidR="00601F01" w:rsidRDefault="00601F01" w:rsidP="00601F01">
            <w:pPr>
              <w:tabs>
                <w:tab w:val="left" w:pos="8820"/>
              </w:tabs>
              <w:spacing w:before="60" w:after="60"/>
              <w:rPr>
                <w:rFonts w:ascii="Lato" w:hAnsi="Lato"/>
                <w:b/>
                <w:bCs/>
                <w:sz w:val="24"/>
                <w:szCs w:val="24"/>
              </w:rPr>
            </w:pPr>
            <w:r>
              <w:rPr>
                <w:rFonts w:ascii="Lato" w:hAnsi="Lato"/>
                <w:b/>
                <w:bCs/>
                <w:sz w:val="24"/>
                <w:szCs w:val="24"/>
              </w:rPr>
              <w:t>D</w:t>
            </w:r>
            <w:r w:rsidRPr="00C55203">
              <w:rPr>
                <w:rFonts w:ascii="Lato" w:hAnsi="Lato"/>
                <w:b/>
                <w:bCs/>
                <w:sz w:val="24"/>
                <w:szCs w:val="24"/>
              </w:rPr>
              <w:t>rinks</w:t>
            </w:r>
            <w:r>
              <w:rPr>
                <w:rFonts w:ascii="Lato" w:hAnsi="Lato"/>
                <w:b/>
                <w:bCs/>
                <w:sz w:val="24"/>
                <w:szCs w:val="24"/>
              </w:rPr>
              <w:t>/S</w:t>
            </w:r>
            <w:r w:rsidRPr="00C55203">
              <w:rPr>
                <w:rFonts w:ascii="Lato" w:hAnsi="Lato"/>
                <w:b/>
                <w:bCs/>
                <w:sz w:val="24"/>
                <w:szCs w:val="24"/>
              </w:rPr>
              <w:t xml:space="preserve">ponge </w:t>
            </w:r>
            <w:r>
              <w:rPr>
                <w:rFonts w:ascii="Lato" w:hAnsi="Lato"/>
                <w:b/>
                <w:bCs/>
                <w:sz w:val="24"/>
                <w:szCs w:val="24"/>
              </w:rPr>
              <w:t>S</w:t>
            </w:r>
            <w:r w:rsidRPr="00C55203">
              <w:rPr>
                <w:rFonts w:ascii="Lato" w:hAnsi="Lato"/>
                <w:b/>
                <w:bCs/>
                <w:sz w:val="24"/>
                <w:szCs w:val="24"/>
              </w:rPr>
              <w:t>tation</w:t>
            </w:r>
            <w:r>
              <w:rPr>
                <w:rFonts w:ascii="Lato" w:hAnsi="Lato"/>
                <w:b/>
                <w:bCs/>
                <w:sz w:val="24"/>
                <w:szCs w:val="24"/>
              </w:rPr>
              <w:t xml:space="preserve"> Manager:</w:t>
            </w:r>
            <w:r>
              <w:rPr>
                <w:rFonts w:ascii="Lato" w:hAnsi="Lato"/>
                <w:sz w:val="24"/>
                <w:szCs w:val="24"/>
              </w:rPr>
              <w:t xml:space="preserve"> Oversee manning of drinks / sponge station and deliveries, set up, signage, etc.</w:t>
            </w:r>
          </w:p>
        </w:tc>
      </w:tr>
      <w:tr w:rsidR="00601F01" w:rsidRPr="00AA6831" w14:paraId="7AEC63C3" w14:textId="77777777" w:rsidTr="00743139">
        <w:trPr>
          <w:trHeight w:val="195"/>
        </w:trPr>
        <w:tc>
          <w:tcPr>
            <w:tcW w:w="2507" w:type="dxa"/>
            <w:vMerge/>
          </w:tcPr>
          <w:p w14:paraId="293FE46F" w14:textId="77777777" w:rsidR="00601F01" w:rsidRPr="00375B29" w:rsidRDefault="00601F01" w:rsidP="00601F01">
            <w:pPr>
              <w:tabs>
                <w:tab w:val="left" w:pos="8820"/>
              </w:tabs>
              <w:jc w:val="center"/>
              <w:rPr>
                <w:rFonts w:ascii="Lato" w:hAnsi="Lato"/>
                <w:b/>
                <w:bCs/>
                <w:sz w:val="24"/>
                <w:szCs w:val="24"/>
              </w:rPr>
            </w:pPr>
          </w:p>
        </w:tc>
        <w:tc>
          <w:tcPr>
            <w:tcW w:w="12688" w:type="dxa"/>
            <w:shd w:val="clear" w:color="auto" w:fill="95DCF7" w:themeFill="accent4" w:themeFillTint="66"/>
          </w:tcPr>
          <w:p w14:paraId="132B3066" w14:textId="47BCDADF" w:rsidR="00601F01" w:rsidRDefault="00601F01" w:rsidP="00601F01">
            <w:pPr>
              <w:tabs>
                <w:tab w:val="left" w:pos="8820"/>
              </w:tabs>
              <w:spacing w:before="60" w:after="60"/>
              <w:rPr>
                <w:rFonts w:ascii="Lato" w:hAnsi="Lato"/>
                <w:b/>
                <w:bCs/>
                <w:sz w:val="24"/>
                <w:szCs w:val="24"/>
              </w:rPr>
            </w:pPr>
            <w:r>
              <w:rPr>
                <w:rFonts w:ascii="Lato" w:hAnsi="Lato"/>
                <w:b/>
                <w:bCs/>
                <w:sz w:val="24"/>
                <w:szCs w:val="24"/>
              </w:rPr>
              <w:t>Drinks/Sponge Station (Chief):</w:t>
            </w:r>
            <w:r>
              <w:t xml:space="preserve"> </w:t>
            </w:r>
            <w:r w:rsidRPr="006053FB">
              <w:rPr>
                <w:rFonts w:ascii="Lato" w:hAnsi="Lato"/>
                <w:sz w:val="24"/>
                <w:szCs w:val="24"/>
              </w:rPr>
              <w:t>Oversee and coordinate officials under their control.</w:t>
            </w:r>
          </w:p>
        </w:tc>
      </w:tr>
      <w:tr w:rsidR="00601F01" w:rsidRPr="00AA6831" w14:paraId="7E9904EA" w14:textId="77777777" w:rsidTr="000E4435">
        <w:trPr>
          <w:trHeight w:val="195"/>
        </w:trPr>
        <w:tc>
          <w:tcPr>
            <w:tcW w:w="2507" w:type="dxa"/>
            <w:vMerge/>
          </w:tcPr>
          <w:p w14:paraId="54EB0C9B" w14:textId="77777777" w:rsidR="00601F01" w:rsidRPr="00375B29" w:rsidRDefault="00601F01" w:rsidP="00601F01">
            <w:pPr>
              <w:tabs>
                <w:tab w:val="left" w:pos="8820"/>
              </w:tabs>
              <w:jc w:val="center"/>
              <w:rPr>
                <w:rFonts w:ascii="Lato" w:hAnsi="Lato"/>
                <w:b/>
                <w:bCs/>
                <w:sz w:val="24"/>
                <w:szCs w:val="24"/>
              </w:rPr>
            </w:pPr>
          </w:p>
        </w:tc>
        <w:tc>
          <w:tcPr>
            <w:tcW w:w="12688" w:type="dxa"/>
          </w:tcPr>
          <w:p w14:paraId="584F8B1F" w14:textId="691E867C" w:rsidR="00601F01" w:rsidRDefault="00601F01" w:rsidP="00601F01">
            <w:pPr>
              <w:tabs>
                <w:tab w:val="left" w:pos="8820"/>
              </w:tabs>
              <w:spacing w:before="60" w:after="60"/>
              <w:rPr>
                <w:rFonts w:ascii="Lato" w:hAnsi="Lato"/>
                <w:b/>
                <w:bCs/>
                <w:sz w:val="24"/>
                <w:szCs w:val="24"/>
              </w:rPr>
            </w:pPr>
            <w:r>
              <w:rPr>
                <w:rFonts w:ascii="Lato" w:hAnsi="Lato"/>
                <w:b/>
                <w:bCs/>
                <w:sz w:val="24"/>
                <w:szCs w:val="24"/>
              </w:rPr>
              <w:t>Drinks/Sponge Station Steward:</w:t>
            </w:r>
            <w:r>
              <w:rPr>
                <w:rFonts w:ascii="Lato" w:hAnsi="Lato"/>
                <w:sz w:val="24"/>
                <w:szCs w:val="24"/>
              </w:rPr>
              <w:t xml:space="preserve"> Distribute drinks, etc. </w:t>
            </w:r>
            <w:r w:rsidR="008D3E5E">
              <w:rPr>
                <w:rFonts w:ascii="Lato" w:hAnsi="Lato"/>
                <w:sz w:val="24"/>
                <w:szCs w:val="24"/>
              </w:rPr>
              <w:t xml:space="preserve">safely to the athletes </w:t>
            </w:r>
            <w:r>
              <w:rPr>
                <w:rFonts w:ascii="Lato" w:hAnsi="Lato"/>
                <w:sz w:val="24"/>
                <w:szCs w:val="24"/>
              </w:rPr>
              <w:t>in accordance with the event plan.</w:t>
            </w:r>
          </w:p>
        </w:tc>
      </w:tr>
      <w:tr w:rsidR="00817FE7" w:rsidRPr="00AA6831" w14:paraId="534C7668" w14:textId="77777777" w:rsidTr="00743139">
        <w:trPr>
          <w:trHeight w:val="195"/>
        </w:trPr>
        <w:tc>
          <w:tcPr>
            <w:tcW w:w="2507" w:type="dxa"/>
            <w:vMerge/>
          </w:tcPr>
          <w:p w14:paraId="1BD38C70" w14:textId="77777777" w:rsidR="00817FE7" w:rsidRPr="00375B29" w:rsidRDefault="00817FE7" w:rsidP="00817FE7">
            <w:pPr>
              <w:tabs>
                <w:tab w:val="left" w:pos="8820"/>
              </w:tabs>
              <w:jc w:val="center"/>
              <w:rPr>
                <w:rFonts w:ascii="Lato" w:hAnsi="Lato"/>
                <w:b/>
                <w:bCs/>
                <w:sz w:val="24"/>
                <w:szCs w:val="24"/>
              </w:rPr>
            </w:pPr>
          </w:p>
        </w:tc>
        <w:tc>
          <w:tcPr>
            <w:tcW w:w="12688" w:type="dxa"/>
            <w:shd w:val="clear" w:color="auto" w:fill="95DCF7" w:themeFill="accent4" w:themeFillTint="66"/>
          </w:tcPr>
          <w:p w14:paraId="1DBF69D9" w14:textId="4EEF0DA0" w:rsidR="00817FE7" w:rsidRDefault="00817FE7" w:rsidP="00817FE7">
            <w:pPr>
              <w:tabs>
                <w:tab w:val="left" w:pos="8820"/>
              </w:tabs>
              <w:spacing w:before="60" w:after="60"/>
              <w:rPr>
                <w:rFonts w:ascii="Lato" w:hAnsi="Lato"/>
                <w:b/>
                <w:bCs/>
                <w:sz w:val="24"/>
                <w:szCs w:val="24"/>
              </w:rPr>
            </w:pPr>
            <w:r w:rsidRPr="008B64FD">
              <w:rPr>
                <w:rFonts w:ascii="Lato" w:hAnsi="Lato"/>
                <w:b/>
                <w:bCs/>
                <w:sz w:val="24"/>
                <w:szCs w:val="24"/>
              </w:rPr>
              <w:t>Sector Marshal:</w:t>
            </w:r>
            <w:r>
              <w:rPr>
                <w:rFonts w:ascii="Lato" w:hAnsi="Lato"/>
                <w:sz w:val="24"/>
                <w:szCs w:val="24"/>
              </w:rPr>
              <w:t xml:space="preserve"> This role is </w:t>
            </w:r>
            <w:r w:rsidR="00CD494E">
              <w:rPr>
                <w:rFonts w:ascii="Lato" w:hAnsi="Lato"/>
                <w:sz w:val="24"/>
                <w:szCs w:val="24"/>
              </w:rPr>
              <w:t>like</w:t>
            </w:r>
            <w:r>
              <w:rPr>
                <w:rFonts w:ascii="Lato" w:hAnsi="Lato"/>
                <w:sz w:val="24"/>
                <w:szCs w:val="24"/>
              </w:rPr>
              <w:t xml:space="preserve"> that of the Chief Marshal where, i</w:t>
            </w:r>
            <w:r w:rsidRPr="0091596A">
              <w:rPr>
                <w:rFonts w:ascii="Lato" w:hAnsi="Lato"/>
                <w:sz w:val="24"/>
                <w:szCs w:val="24"/>
              </w:rPr>
              <w:t xml:space="preserve">n larger events over longer </w:t>
            </w:r>
            <w:r w:rsidR="005A5274">
              <w:rPr>
                <w:rFonts w:ascii="Lato" w:hAnsi="Lato"/>
                <w:sz w:val="24"/>
                <w:szCs w:val="24"/>
              </w:rPr>
              <w:t xml:space="preserve">race </w:t>
            </w:r>
            <w:r w:rsidRPr="0091596A">
              <w:rPr>
                <w:rFonts w:ascii="Lato" w:hAnsi="Lato"/>
                <w:sz w:val="24"/>
                <w:szCs w:val="24"/>
              </w:rPr>
              <w:t>distances</w:t>
            </w:r>
            <w:r>
              <w:rPr>
                <w:rFonts w:ascii="Lato" w:hAnsi="Lato"/>
                <w:sz w:val="24"/>
                <w:szCs w:val="24"/>
              </w:rPr>
              <w:t>,</w:t>
            </w:r>
            <w:r w:rsidRPr="0091596A">
              <w:rPr>
                <w:rFonts w:ascii="Lato" w:hAnsi="Lato"/>
                <w:sz w:val="24"/>
                <w:szCs w:val="24"/>
              </w:rPr>
              <w:t xml:space="preserve"> the course might be broken down into smaller </w:t>
            </w:r>
            <w:r w:rsidRPr="008B64FD">
              <w:rPr>
                <w:rFonts w:ascii="Lato" w:hAnsi="Lato"/>
                <w:sz w:val="24"/>
                <w:szCs w:val="24"/>
              </w:rPr>
              <w:t>Sectors, with a Sector Marshal</w:t>
            </w:r>
            <w:r w:rsidRPr="0091596A">
              <w:rPr>
                <w:rFonts w:ascii="Lato" w:hAnsi="Lato"/>
                <w:sz w:val="24"/>
                <w:szCs w:val="24"/>
              </w:rPr>
              <w:t xml:space="preserve"> appointed to oversee </w:t>
            </w:r>
            <w:r>
              <w:rPr>
                <w:rFonts w:ascii="Lato" w:hAnsi="Lato"/>
                <w:sz w:val="24"/>
                <w:szCs w:val="24"/>
              </w:rPr>
              <w:t xml:space="preserve">course </w:t>
            </w:r>
            <w:r w:rsidRPr="0091596A">
              <w:rPr>
                <w:rFonts w:ascii="Lato" w:hAnsi="Lato"/>
                <w:sz w:val="24"/>
                <w:szCs w:val="24"/>
              </w:rPr>
              <w:t>marshalling</w:t>
            </w:r>
            <w:r>
              <w:rPr>
                <w:rFonts w:ascii="Lato" w:hAnsi="Lato"/>
                <w:sz w:val="24"/>
                <w:szCs w:val="24"/>
              </w:rPr>
              <w:t xml:space="preserve"> through their allocated sector</w:t>
            </w:r>
            <w:r w:rsidRPr="0091596A">
              <w:rPr>
                <w:rFonts w:ascii="Lato" w:hAnsi="Lato"/>
                <w:sz w:val="24"/>
                <w:szCs w:val="24"/>
              </w:rPr>
              <w:t>.</w:t>
            </w:r>
          </w:p>
        </w:tc>
      </w:tr>
      <w:tr w:rsidR="00817FE7" w:rsidRPr="00AA6831" w14:paraId="0EB44A12" w14:textId="77777777" w:rsidTr="00743139">
        <w:trPr>
          <w:trHeight w:val="195"/>
        </w:trPr>
        <w:tc>
          <w:tcPr>
            <w:tcW w:w="2507" w:type="dxa"/>
            <w:vMerge w:val="restart"/>
          </w:tcPr>
          <w:p w14:paraId="4894F4D2" w14:textId="76FB912F" w:rsidR="00817FE7" w:rsidRDefault="00817FE7" w:rsidP="00817FE7">
            <w:pPr>
              <w:tabs>
                <w:tab w:val="left" w:pos="8820"/>
              </w:tabs>
              <w:jc w:val="center"/>
              <w:rPr>
                <w:rFonts w:ascii="Lato" w:hAnsi="Lato"/>
                <w:b/>
                <w:bCs/>
                <w:sz w:val="24"/>
                <w:szCs w:val="24"/>
              </w:rPr>
            </w:pPr>
            <w:r>
              <w:rPr>
                <w:rFonts w:ascii="Lato" w:hAnsi="Lato"/>
                <w:b/>
                <w:bCs/>
                <w:sz w:val="24"/>
                <w:szCs w:val="24"/>
              </w:rPr>
              <w:t>Referee / Assistant Referee</w:t>
            </w:r>
          </w:p>
        </w:tc>
        <w:tc>
          <w:tcPr>
            <w:tcW w:w="12688" w:type="dxa"/>
          </w:tcPr>
          <w:p w14:paraId="6FCC5D9C" w14:textId="52AB0943" w:rsidR="00817FE7" w:rsidRDefault="00817FE7" w:rsidP="00817FE7">
            <w:pPr>
              <w:tabs>
                <w:tab w:val="left" w:pos="8820"/>
              </w:tabs>
              <w:spacing w:before="60" w:after="60"/>
              <w:rPr>
                <w:rFonts w:ascii="Lato" w:hAnsi="Lato"/>
                <w:sz w:val="24"/>
                <w:szCs w:val="24"/>
              </w:rPr>
            </w:pPr>
            <w:r w:rsidRPr="00D94B93">
              <w:rPr>
                <w:rFonts w:ascii="Lato" w:hAnsi="Lato"/>
                <w:sz w:val="24"/>
                <w:szCs w:val="24"/>
              </w:rPr>
              <w:t>The Referee</w:t>
            </w:r>
            <w:r>
              <w:rPr>
                <w:rFonts w:ascii="Lato" w:hAnsi="Lato"/>
                <w:sz w:val="24"/>
                <w:szCs w:val="24"/>
              </w:rPr>
              <w:t xml:space="preserve"> </w:t>
            </w:r>
            <w:r w:rsidRPr="00D94B93">
              <w:rPr>
                <w:rFonts w:ascii="Lato" w:hAnsi="Lato"/>
                <w:sz w:val="24"/>
                <w:szCs w:val="24"/>
              </w:rPr>
              <w:t xml:space="preserve">is an independent arbiter </w:t>
            </w:r>
            <w:r>
              <w:rPr>
                <w:rFonts w:ascii="Lato" w:hAnsi="Lato"/>
                <w:sz w:val="24"/>
                <w:szCs w:val="24"/>
              </w:rPr>
              <w:t>and must remain impartial, their role is t</w:t>
            </w:r>
            <w:r w:rsidRPr="0055565D">
              <w:rPr>
                <w:rFonts w:ascii="Lato" w:hAnsi="Lato"/>
                <w:sz w:val="24"/>
                <w:szCs w:val="24"/>
              </w:rPr>
              <w:t xml:space="preserve">o </w:t>
            </w:r>
            <w:r>
              <w:rPr>
                <w:rFonts w:ascii="Lato" w:hAnsi="Lato"/>
                <w:sz w:val="24"/>
                <w:szCs w:val="24"/>
              </w:rPr>
              <w:t>oversee</w:t>
            </w:r>
            <w:r w:rsidRPr="0055565D">
              <w:rPr>
                <w:rFonts w:ascii="Lato" w:hAnsi="Lato"/>
                <w:sz w:val="24"/>
                <w:szCs w:val="24"/>
              </w:rPr>
              <w:t xml:space="preserve"> fair and safe competition</w:t>
            </w:r>
            <w:r>
              <w:rPr>
                <w:rFonts w:ascii="Lato" w:hAnsi="Lato"/>
                <w:sz w:val="24"/>
                <w:szCs w:val="24"/>
              </w:rPr>
              <w:t>, l</w:t>
            </w:r>
            <w:r w:rsidRPr="00987F46">
              <w:rPr>
                <w:rFonts w:ascii="Lato" w:hAnsi="Lato"/>
                <w:sz w:val="24"/>
                <w:szCs w:val="24"/>
              </w:rPr>
              <w:t>iaise with other Chief Officials to ensure the event is managed effectively</w:t>
            </w:r>
            <w:r>
              <w:rPr>
                <w:rFonts w:ascii="Lato" w:hAnsi="Lato"/>
                <w:sz w:val="24"/>
                <w:szCs w:val="24"/>
              </w:rPr>
              <w:t>, a</w:t>
            </w:r>
            <w:r w:rsidRPr="00AD7EC3">
              <w:rPr>
                <w:rFonts w:ascii="Lato" w:hAnsi="Lato"/>
                <w:sz w:val="24"/>
                <w:szCs w:val="24"/>
              </w:rPr>
              <w:t>pply UKA and any “race specific” rules</w:t>
            </w:r>
            <w:r>
              <w:rPr>
                <w:rFonts w:ascii="Lato" w:hAnsi="Lato"/>
                <w:sz w:val="24"/>
                <w:szCs w:val="24"/>
              </w:rPr>
              <w:t>, r</w:t>
            </w:r>
            <w:r w:rsidRPr="00AD1241">
              <w:rPr>
                <w:rFonts w:ascii="Lato" w:hAnsi="Lato"/>
                <w:sz w:val="24"/>
                <w:szCs w:val="24"/>
              </w:rPr>
              <w:t>esolve any disputes</w:t>
            </w:r>
            <w:r>
              <w:rPr>
                <w:rFonts w:ascii="Lato" w:hAnsi="Lato"/>
                <w:sz w:val="24"/>
                <w:szCs w:val="24"/>
              </w:rPr>
              <w:t xml:space="preserve"> and a</w:t>
            </w:r>
            <w:r w:rsidRPr="00A06601">
              <w:rPr>
                <w:rFonts w:ascii="Lato" w:hAnsi="Lato"/>
                <w:sz w:val="24"/>
                <w:szCs w:val="24"/>
              </w:rPr>
              <w:t>pprove results</w:t>
            </w:r>
            <w:r>
              <w:rPr>
                <w:rFonts w:ascii="Lato" w:hAnsi="Lato"/>
                <w:sz w:val="24"/>
                <w:szCs w:val="24"/>
              </w:rPr>
              <w:t>. To enable execution of the role, the Referee should l</w:t>
            </w:r>
            <w:r w:rsidRPr="00385EE1">
              <w:rPr>
                <w:rFonts w:ascii="Lato" w:hAnsi="Lato"/>
                <w:sz w:val="24"/>
                <w:szCs w:val="24"/>
              </w:rPr>
              <w:t>iaise with the race organiser</w:t>
            </w:r>
            <w:r>
              <w:rPr>
                <w:rFonts w:ascii="Lato" w:hAnsi="Lato"/>
                <w:sz w:val="24"/>
                <w:szCs w:val="24"/>
              </w:rPr>
              <w:t xml:space="preserve"> ahead of the Event and review Event arrangements.</w:t>
            </w:r>
          </w:p>
          <w:p w14:paraId="1580F143" w14:textId="52C10C72" w:rsidR="00817FE7" w:rsidRPr="00836C85" w:rsidRDefault="00817FE7" w:rsidP="00817FE7">
            <w:pPr>
              <w:tabs>
                <w:tab w:val="left" w:pos="8820"/>
              </w:tabs>
              <w:spacing w:before="60" w:after="60"/>
              <w:rPr>
                <w:rFonts w:ascii="Lato" w:hAnsi="Lato"/>
                <w:sz w:val="24"/>
                <w:szCs w:val="24"/>
              </w:rPr>
            </w:pPr>
            <w:r w:rsidRPr="00B242D7">
              <w:rPr>
                <w:rFonts w:ascii="Lato" w:hAnsi="Lato"/>
                <w:sz w:val="24"/>
                <w:szCs w:val="24"/>
              </w:rPr>
              <w:t xml:space="preserve">Level 2 or 3 Endurance Officials wishing to take on </w:t>
            </w:r>
            <w:r>
              <w:rPr>
                <w:rFonts w:ascii="Lato" w:hAnsi="Lato"/>
                <w:sz w:val="24"/>
                <w:szCs w:val="24"/>
              </w:rPr>
              <w:t>Refereeing</w:t>
            </w:r>
            <w:r w:rsidRPr="00B242D7">
              <w:rPr>
                <w:rFonts w:ascii="Lato" w:hAnsi="Lato"/>
                <w:sz w:val="24"/>
                <w:szCs w:val="24"/>
              </w:rPr>
              <w:t xml:space="preserve"> are encouraged </w:t>
            </w:r>
            <w:r w:rsidRPr="001A2E33">
              <w:rPr>
                <w:rFonts w:ascii="Lato" w:hAnsi="Lato"/>
                <w:sz w:val="24"/>
                <w:szCs w:val="24"/>
              </w:rPr>
              <w:t>to gain the required level of experience</w:t>
            </w:r>
            <w:r w:rsidRPr="00B242D7">
              <w:rPr>
                <w:rFonts w:ascii="Lato" w:hAnsi="Lato"/>
                <w:sz w:val="24"/>
                <w:szCs w:val="24"/>
              </w:rPr>
              <w:t xml:space="preserve"> </w:t>
            </w:r>
            <w:r>
              <w:rPr>
                <w:rFonts w:ascii="Lato" w:hAnsi="Lato"/>
                <w:sz w:val="24"/>
                <w:szCs w:val="24"/>
              </w:rPr>
              <w:t>through</w:t>
            </w:r>
            <w:r w:rsidRPr="00AD5261">
              <w:rPr>
                <w:rFonts w:ascii="Lato" w:hAnsi="Lato"/>
                <w:sz w:val="24"/>
                <w:szCs w:val="24"/>
              </w:rPr>
              <w:t xml:space="preserve"> mentoring </w:t>
            </w:r>
            <w:r>
              <w:rPr>
                <w:rFonts w:ascii="Lato" w:hAnsi="Lato"/>
                <w:sz w:val="24"/>
                <w:szCs w:val="24"/>
              </w:rPr>
              <w:t xml:space="preserve">and </w:t>
            </w:r>
            <w:r w:rsidRPr="00B242D7">
              <w:rPr>
                <w:rFonts w:ascii="Lato" w:hAnsi="Lato"/>
                <w:sz w:val="24"/>
                <w:szCs w:val="24"/>
              </w:rPr>
              <w:t xml:space="preserve">shadowing </w:t>
            </w:r>
            <w:r>
              <w:rPr>
                <w:rFonts w:ascii="Lato" w:hAnsi="Lato"/>
                <w:sz w:val="24"/>
                <w:szCs w:val="24"/>
              </w:rPr>
              <w:t xml:space="preserve">experienced Referees </w:t>
            </w:r>
            <w:r w:rsidRPr="00B242D7">
              <w:rPr>
                <w:rFonts w:ascii="Lato" w:hAnsi="Lato"/>
                <w:sz w:val="24"/>
                <w:szCs w:val="24"/>
              </w:rPr>
              <w:t>at appropriate Endurance event</w:t>
            </w:r>
            <w:r>
              <w:rPr>
                <w:rFonts w:ascii="Lato" w:hAnsi="Lato"/>
                <w:sz w:val="24"/>
                <w:szCs w:val="24"/>
              </w:rPr>
              <w:t>s</w:t>
            </w:r>
            <w:r w:rsidRPr="00B242D7">
              <w:rPr>
                <w:rFonts w:ascii="Lato" w:hAnsi="Lato"/>
                <w:sz w:val="24"/>
                <w:szCs w:val="24"/>
              </w:rPr>
              <w:t>.</w:t>
            </w:r>
          </w:p>
        </w:tc>
      </w:tr>
      <w:tr w:rsidR="00817FE7" w:rsidRPr="00AA6831" w14:paraId="667F176E" w14:textId="77777777" w:rsidTr="00743139">
        <w:trPr>
          <w:trHeight w:val="195"/>
        </w:trPr>
        <w:tc>
          <w:tcPr>
            <w:tcW w:w="2507" w:type="dxa"/>
            <w:vMerge/>
          </w:tcPr>
          <w:p w14:paraId="7AB30E89" w14:textId="77777777" w:rsidR="00817FE7" w:rsidRDefault="00817FE7" w:rsidP="00817FE7">
            <w:pPr>
              <w:tabs>
                <w:tab w:val="left" w:pos="8820"/>
              </w:tabs>
              <w:jc w:val="center"/>
              <w:rPr>
                <w:rFonts w:ascii="Lato" w:hAnsi="Lato"/>
                <w:b/>
                <w:bCs/>
                <w:sz w:val="24"/>
                <w:szCs w:val="24"/>
              </w:rPr>
            </w:pPr>
          </w:p>
        </w:tc>
        <w:tc>
          <w:tcPr>
            <w:tcW w:w="12688" w:type="dxa"/>
            <w:shd w:val="clear" w:color="auto" w:fill="95DCF7" w:themeFill="accent4" w:themeFillTint="66"/>
          </w:tcPr>
          <w:p w14:paraId="42418459" w14:textId="7B2F28F5" w:rsidR="00817FE7" w:rsidRPr="0055565D" w:rsidRDefault="00817FE7" w:rsidP="00817FE7">
            <w:pPr>
              <w:tabs>
                <w:tab w:val="left" w:pos="8820"/>
              </w:tabs>
              <w:spacing w:before="60" w:after="60"/>
              <w:rPr>
                <w:rFonts w:ascii="Lato" w:hAnsi="Lato"/>
                <w:sz w:val="24"/>
                <w:szCs w:val="24"/>
              </w:rPr>
            </w:pPr>
            <w:r w:rsidRPr="00BF77D0">
              <w:rPr>
                <w:rFonts w:ascii="Lato" w:hAnsi="Lato"/>
                <w:b/>
                <w:bCs/>
                <w:sz w:val="24"/>
                <w:szCs w:val="24"/>
              </w:rPr>
              <w:t>Level 2 Endurance Officials</w:t>
            </w:r>
            <w:r>
              <w:rPr>
                <w:rFonts w:ascii="Lato" w:hAnsi="Lato"/>
                <w:sz w:val="24"/>
                <w:szCs w:val="24"/>
              </w:rPr>
              <w:t xml:space="preserve"> c</w:t>
            </w:r>
            <w:r w:rsidRPr="00BF77D0">
              <w:rPr>
                <w:rFonts w:ascii="Lato" w:hAnsi="Lato"/>
                <w:sz w:val="24"/>
                <w:szCs w:val="24"/>
              </w:rPr>
              <w:t>an Referee local club Road Races</w:t>
            </w:r>
            <w:r w:rsidR="005C0405">
              <w:rPr>
                <w:rFonts w:ascii="Lato" w:hAnsi="Lato"/>
                <w:sz w:val="24"/>
                <w:szCs w:val="24"/>
              </w:rPr>
              <w:t xml:space="preserve"> </w:t>
            </w:r>
            <w:r w:rsidRPr="00BF77D0">
              <w:rPr>
                <w:rFonts w:ascii="Lato" w:hAnsi="Lato"/>
                <w:sz w:val="24"/>
                <w:szCs w:val="24"/>
              </w:rPr>
              <w:t>up to 600 runners and Cross-Country races up to 300 runners</w:t>
            </w:r>
            <w:r>
              <w:rPr>
                <w:rFonts w:ascii="Lato" w:hAnsi="Lato"/>
                <w:sz w:val="24"/>
                <w:szCs w:val="24"/>
              </w:rPr>
              <w:t>.</w:t>
            </w:r>
          </w:p>
        </w:tc>
      </w:tr>
      <w:tr w:rsidR="00817FE7" w:rsidRPr="00AA6831" w14:paraId="02F73D35" w14:textId="77777777" w:rsidTr="00892E44">
        <w:trPr>
          <w:trHeight w:val="195"/>
        </w:trPr>
        <w:tc>
          <w:tcPr>
            <w:tcW w:w="2507" w:type="dxa"/>
            <w:vMerge/>
          </w:tcPr>
          <w:p w14:paraId="03FAF79C" w14:textId="77777777" w:rsidR="00817FE7" w:rsidRDefault="00817FE7" w:rsidP="00817FE7">
            <w:pPr>
              <w:tabs>
                <w:tab w:val="left" w:pos="8820"/>
              </w:tabs>
              <w:jc w:val="center"/>
              <w:rPr>
                <w:rFonts w:ascii="Lato" w:hAnsi="Lato"/>
                <w:b/>
                <w:bCs/>
                <w:sz w:val="24"/>
                <w:szCs w:val="24"/>
              </w:rPr>
            </w:pPr>
          </w:p>
        </w:tc>
        <w:tc>
          <w:tcPr>
            <w:tcW w:w="12688" w:type="dxa"/>
            <w:shd w:val="clear" w:color="auto" w:fill="92D050"/>
          </w:tcPr>
          <w:p w14:paraId="4DF9CB40" w14:textId="2014FBB2" w:rsidR="00817FE7" w:rsidRPr="0055565D" w:rsidRDefault="00817FE7" w:rsidP="00817FE7">
            <w:pPr>
              <w:tabs>
                <w:tab w:val="left" w:pos="8820"/>
              </w:tabs>
              <w:spacing w:before="60" w:after="60"/>
              <w:rPr>
                <w:rFonts w:ascii="Lato" w:hAnsi="Lato"/>
                <w:sz w:val="24"/>
                <w:szCs w:val="24"/>
              </w:rPr>
            </w:pPr>
            <w:r w:rsidRPr="00BF77D0">
              <w:rPr>
                <w:rFonts w:ascii="Lato" w:hAnsi="Lato"/>
                <w:b/>
                <w:bCs/>
                <w:sz w:val="24"/>
                <w:szCs w:val="24"/>
              </w:rPr>
              <w:t xml:space="preserve">Level </w:t>
            </w:r>
            <w:r>
              <w:rPr>
                <w:rFonts w:ascii="Lato" w:hAnsi="Lato"/>
                <w:b/>
                <w:bCs/>
                <w:sz w:val="24"/>
                <w:szCs w:val="24"/>
              </w:rPr>
              <w:t>3</w:t>
            </w:r>
            <w:r w:rsidRPr="00BF77D0">
              <w:rPr>
                <w:rFonts w:ascii="Lato" w:hAnsi="Lato"/>
                <w:b/>
                <w:bCs/>
                <w:sz w:val="24"/>
                <w:szCs w:val="24"/>
              </w:rPr>
              <w:t xml:space="preserve"> Endurance Officials</w:t>
            </w:r>
            <w:r>
              <w:t xml:space="preserve"> </w:t>
            </w:r>
            <w:r w:rsidRPr="00747E2D">
              <w:rPr>
                <w:rFonts w:ascii="Lato" w:hAnsi="Lato"/>
                <w:sz w:val="24"/>
                <w:szCs w:val="24"/>
              </w:rPr>
              <w:t>can</w:t>
            </w:r>
            <w:r w:rsidRPr="002E5664">
              <w:rPr>
                <w:rFonts w:ascii="Lato" w:hAnsi="Lato"/>
                <w:sz w:val="24"/>
                <w:szCs w:val="24"/>
              </w:rPr>
              <w:t xml:space="preserve"> Referee regional races (or home Country equivalent) </w:t>
            </w:r>
            <w:r>
              <w:rPr>
                <w:rFonts w:ascii="Lato" w:hAnsi="Lato"/>
                <w:sz w:val="24"/>
                <w:szCs w:val="24"/>
              </w:rPr>
              <w:t xml:space="preserve">Road Races </w:t>
            </w:r>
            <w:r w:rsidRPr="002E5664">
              <w:rPr>
                <w:rFonts w:ascii="Lato" w:hAnsi="Lato"/>
                <w:sz w:val="24"/>
                <w:szCs w:val="24"/>
              </w:rPr>
              <w:t xml:space="preserve">up to 3,000 runners </w:t>
            </w:r>
            <w:r>
              <w:rPr>
                <w:rFonts w:ascii="Lato" w:hAnsi="Lato"/>
                <w:sz w:val="24"/>
                <w:szCs w:val="24"/>
              </w:rPr>
              <w:t>and Cross-Country races up to</w:t>
            </w:r>
            <w:r w:rsidRPr="002E5664">
              <w:rPr>
                <w:rFonts w:ascii="Lato" w:hAnsi="Lato"/>
                <w:sz w:val="24"/>
                <w:szCs w:val="24"/>
              </w:rPr>
              <w:t xml:space="preserve"> </w:t>
            </w:r>
            <w:r w:rsidRPr="00842183">
              <w:rPr>
                <w:rFonts w:ascii="Lato" w:hAnsi="Lato"/>
                <w:sz w:val="24"/>
                <w:szCs w:val="24"/>
              </w:rPr>
              <w:t>600</w:t>
            </w:r>
            <w:r w:rsidRPr="00892E44">
              <w:rPr>
                <w:rFonts w:ascii="Lato" w:hAnsi="Lato"/>
                <w:sz w:val="24"/>
                <w:szCs w:val="24"/>
              </w:rPr>
              <w:t xml:space="preserve"> runners</w:t>
            </w:r>
            <w:r w:rsidRPr="002E5664">
              <w:rPr>
                <w:rFonts w:ascii="Lato" w:hAnsi="Lato"/>
                <w:sz w:val="24"/>
                <w:szCs w:val="24"/>
              </w:rPr>
              <w:t>.</w:t>
            </w:r>
          </w:p>
        </w:tc>
      </w:tr>
      <w:tr w:rsidR="00817FE7" w:rsidRPr="00AA6831" w14:paraId="163941E1" w14:textId="77777777" w:rsidTr="00743139">
        <w:trPr>
          <w:trHeight w:val="195"/>
        </w:trPr>
        <w:tc>
          <w:tcPr>
            <w:tcW w:w="2507" w:type="dxa"/>
            <w:vMerge/>
          </w:tcPr>
          <w:p w14:paraId="2C9EA87A" w14:textId="77777777" w:rsidR="00817FE7" w:rsidRDefault="00817FE7" w:rsidP="00817FE7">
            <w:pPr>
              <w:tabs>
                <w:tab w:val="left" w:pos="8820"/>
              </w:tabs>
              <w:jc w:val="center"/>
              <w:rPr>
                <w:rFonts w:ascii="Lato" w:hAnsi="Lato"/>
                <w:b/>
                <w:bCs/>
                <w:sz w:val="24"/>
                <w:szCs w:val="24"/>
              </w:rPr>
            </w:pPr>
          </w:p>
        </w:tc>
        <w:tc>
          <w:tcPr>
            <w:tcW w:w="12688" w:type="dxa"/>
          </w:tcPr>
          <w:p w14:paraId="5DB224C3" w14:textId="43070722" w:rsidR="00817FE7" w:rsidRPr="00836C85" w:rsidRDefault="00817FE7" w:rsidP="00817FE7">
            <w:pPr>
              <w:tabs>
                <w:tab w:val="left" w:pos="8820"/>
              </w:tabs>
              <w:spacing w:before="60" w:after="60"/>
              <w:rPr>
                <w:rFonts w:ascii="Lato" w:hAnsi="Lato"/>
                <w:sz w:val="24"/>
                <w:szCs w:val="24"/>
              </w:rPr>
            </w:pPr>
            <w:r w:rsidRPr="00AC789C">
              <w:rPr>
                <w:rFonts w:ascii="Lato" w:hAnsi="Lato"/>
                <w:b/>
                <w:bCs/>
                <w:sz w:val="24"/>
                <w:szCs w:val="24"/>
              </w:rPr>
              <w:t>Note:</w:t>
            </w:r>
            <w:r>
              <w:rPr>
                <w:rFonts w:ascii="Lato" w:hAnsi="Lato"/>
                <w:sz w:val="24"/>
                <w:szCs w:val="24"/>
              </w:rPr>
              <w:t xml:space="preserve"> Road and Cross-Country races with 3,000+ runners require a Level 4 Endurance Referee.</w:t>
            </w:r>
          </w:p>
        </w:tc>
      </w:tr>
      <w:tr w:rsidR="00817FE7" w:rsidRPr="00AA6831" w14:paraId="4900492F" w14:textId="77777777" w:rsidTr="00AE2AA7">
        <w:trPr>
          <w:trHeight w:val="195"/>
        </w:trPr>
        <w:tc>
          <w:tcPr>
            <w:tcW w:w="2507" w:type="dxa"/>
            <w:vMerge w:val="restart"/>
          </w:tcPr>
          <w:p w14:paraId="3DD9268F" w14:textId="3D7B3C77" w:rsidR="00817FE7" w:rsidRDefault="00817FE7" w:rsidP="00817FE7">
            <w:pPr>
              <w:tabs>
                <w:tab w:val="left" w:pos="8820"/>
              </w:tabs>
              <w:jc w:val="center"/>
              <w:rPr>
                <w:rFonts w:ascii="Lato" w:hAnsi="Lato"/>
                <w:b/>
                <w:bCs/>
                <w:sz w:val="24"/>
                <w:szCs w:val="24"/>
              </w:rPr>
            </w:pPr>
            <w:r>
              <w:rPr>
                <w:rFonts w:ascii="Lato" w:hAnsi="Lato"/>
                <w:b/>
                <w:bCs/>
                <w:sz w:val="24"/>
                <w:szCs w:val="24"/>
              </w:rPr>
              <w:t>Start Area Management</w:t>
            </w:r>
          </w:p>
        </w:tc>
        <w:tc>
          <w:tcPr>
            <w:tcW w:w="12688" w:type="dxa"/>
            <w:shd w:val="clear" w:color="auto" w:fill="95DCF7" w:themeFill="accent4" w:themeFillTint="66"/>
          </w:tcPr>
          <w:p w14:paraId="4EA91E68" w14:textId="7962CB5C" w:rsidR="00817FE7" w:rsidRPr="00576D96" w:rsidRDefault="00817FE7" w:rsidP="00817FE7">
            <w:pPr>
              <w:tabs>
                <w:tab w:val="left" w:pos="8820"/>
              </w:tabs>
              <w:spacing w:before="60" w:after="60"/>
              <w:rPr>
                <w:rFonts w:ascii="Lato" w:hAnsi="Lato"/>
                <w:b/>
                <w:bCs/>
                <w:sz w:val="24"/>
                <w:szCs w:val="24"/>
              </w:rPr>
            </w:pPr>
            <w:r>
              <w:rPr>
                <w:rFonts w:ascii="Lato" w:hAnsi="Lato"/>
                <w:b/>
                <w:bCs/>
                <w:sz w:val="24"/>
                <w:szCs w:val="24"/>
              </w:rPr>
              <w:t>Start Area Steward</w:t>
            </w:r>
            <w:r w:rsidR="001B03D4">
              <w:rPr>
                <w:rFonts w:ascii="Lato" w:hAnsi="Lato"/>
                <w:b/>
                <w:bCs/>
                <w:sz w:val="24"/>
                <w:szCs w:val="24"/>
              </w:rPr>
              <w:t xml:space="preserve"> (Chief)</w:t>
            </w:r>
            <w:r>
              <w:rPr>
                <w:rFonts w:ascii="Lato" w:hAnsi="Lato"/>
                <w:b/>
                <w:bCs/>
                <w:sz w:val="24"/>
                <w:szCs w:val="24"/>
              </w:rPr>
              <w:t>:</w:t>
            </w:r>
            <w:r>
              <w:rPr>
                <w:rFonts w:ascii="Lato" w:hAnsi="Lato"/>
                <w:sz w:val="24"/>
                <w:szCs w:val="24"/>
              </w:rPr>
              <w:t xml:space="preserve"> Manage Start Area and oversee operations.</w:t>
            </w:r>
          </w:p>
        </w:tc>
      </w:tr>
      <w:tr w:rsidR="00817FE7" w:rsidRPr="00AA6831" w14:paraId="4BE398C1" w14:textId="77777777" w:rsidTr="00743139">
        <w:trPr>
          <w:trHeight w:val="195"/>
        </w:trPr>
        <w:tc>
          <w:tcPr>
            <w:tcW w:w="2507" w:type="dxa"/>
            <w:vMerge/>
          </w:tcPr>
          <w:p w14:paraId="3BCD8FF7" w14:textId="77777777" w:rsidR="00817FE7" w:rsidRDefault="00817FE7" w:rsidP="00817FE7">
            <w:pPr>
              <w:tabs>
                <w:tab w:val="left" w:pos="8820"/>
              </w:tabs>
              <w:jc w:val="center"/>
              <w:rPr>
                <w:rFonts w:ascii="Lato" w:hAnsi="Lato"/>
                <w:b/>
                <w:bCs/>
                <w:sz w:val="24"/>
                <w:szCs w:val="24"/>
              </w:rPr>
            </w:pPr>
          </w:p>
        </w:tc>
        <w:tc>
          <w:tcPr>
            <w:tcW w:w="12688" w:type="dxa"/>
          </w:tcPr>
          <w:p w14:paraId="5818D656" w14:textId="55055143" w:rsidR="00817FE7" w:rsidRPr="00576D96" w:rsidRDefault="00817FE7" w:rsidP="00817FE7">
            <w:pPr>
              <w:tabs>
                <w:tab w:val="left" w:pos="8820"/>
              </w:tabs>
              <w:spacing w:before="60" w:after="60"/>
              <w:rPr>
                <w:rFonts w:ascii="Lato" w:hAnsi="Lato"/>
                <w:b/>
                <w:bCs/>
                <w:sz w:val="24"/>
                <w:szCs w:val="24"/>
              </w:rPr>
            </w:pPr>
            <w:r>
              <w:rPr>
                <w:rFonts w:ascii="Lato" w:hAnsi="Lato"/>
                <w:b/>
                <w:bCs/>
                <w:sz w:val="24"/>
                <w:szCs w:val="24"/>
              </w:rPr>
              <w:t>Start</w:t>
            </w:r>
            <w:r w:rsidRPr="003D4B30">
              <w:rPr>
                <w:rFonts w:ascii="Lato" w:hAnsi="Lato"/>
                <w:b/>
                <w:bCs/>
                <w:sz w:val="24"/>
                <w:szCs w:val="24"/>
              </w:rPr>
              <w:t xml:space="preserve"> Area Steward:</w:t>
            </w:r>
            <w:r w:rsidRPr="003D4B30">
              <w:rPr>
                <w:rFonts w:ascii="Lato" w:hAnsi="Lato"/>
                <w:sz w:val="24"/>
                <w:szCs w:val="24"/>
              </w:rPr>
              <w:t xml:space="preserve"> Ensure </w:t>
            </w:r>
            <w:r>
              <w:rPr>
                <w:rFonts w:ascii="Lato" w:hAnsi="Lato"/>
                <w:sz w:val="24"/>
                <w:szCs w:val="24"/>
              </w:rPr>
              <w:t>Start</w:t>
            </w:r>
            <w:r w:rsidRPr="003D4B30">
              <w:rPr>
                <w:rFonts w:ascii="Lato" w:hAnsi="Lato"/>
                <w:sz w:val="24"/>
                <w:szCs w:val="24"/>
              </w:rPr>
              <w:t xml:space="preserve"> Area kept clear of spectators, etc.</w:t>
            </w:r>
            <w:r>
              <w:rPr>
                <w:rFonts w:ascii="Lato" w:hAnsi="Lato"/>
                <w:sz w:val="24"/>
                <w:szCs w:val="24"/>
              </w:rPr>
              <w:t xml:space="preserve"> </w:t>
            </w:r>
            <w:r w:rsidRPr="00D42034">
              <w:rPr>
                <w:rFonts w:ascii="Lato" w:hAnsi="Lato"/>
                <w:sz w:val="24"/>
                <w:szCs w:val="24"/>
              </w:rPr>
              <w:t>runners’ safety</w:t>
            </w:r>
            <w:r>
              <w:rPr>
                <w:rFonts w:ascii="Lato" w:hAnsi="Lato"/>
                <w:sz w:val="24"/>
                <w:szCs w:val="24"/>
              </w:rPr>
              <w:t xml:space="preserve">, direct runners to their designated start and </w:t>
            </w:r>
            <w:r w:rsidRPr="000E2A59">
              <w:rPr>
                <w:rFonts w:ascii="Lato" w:hAnsi="Lato"/>
                <w:sz w:val="24"/>
                <w:szCs w:val="24"/>
              </w:rPr>
              <w:t xml:space="preserve">assist </w:t>
            </w:r>
            <w:r w:rsidR="00650AA2">
              <w:rPr>
                <w:rFonts w:ascii="Lato" w:hAnsi="Lato"/>
                <w:sz w:val="24"/>
                <w:szCs w:val="24"/>
              </w:rPr>
              <w:t>Starter</w:t>
            </w:r>
            <w:r w:rsidR="005E0E68">
              <w:rPr>
                <w:rFonts w:ascii="Lato" w:hAnsi="Lato"/>
                <w:sz w:val="24"/>
                <w:szCs w:val="24"/>
              </w:rPr>
              <w:t>/S</w:t>
            </w:r>
            <w:r w:rsidRPr="000E2A59">
              <w:rPr>
                <w:rFonts w:ascii="Lato" w:hAnsi="Lato"/>
                <w:sz w:val="24"/>
                <w:szCs w:val="24"/>
              </w:rPr>
              <w:t xml:space="preserve">tart </w:t>
            </w:r>
            <w:r w:rsidR="005E0E68">
              <w:rPr>
                <w:rFonts w:ascii="Lato" w:hAnsi="Lato"/>
                <w:sz w:val="24"/>
                <w:szCs w:val="24"/>
              </w:rPr>
              <w:t>O</w:t>
            </w:r>
            <w:r w:rsidRPr="000E2A59">
              <w:rPr>
                <w:rFonts w:ascii="Lato" w:hAnsi="Lato"/>
                <w:sz w:val="24"/>
                <w:szCs w:val="24"/>
              </w:rPr>
              <w:t>fficials a</w:t>
            </w:r>
            <w:r>
              <w:rPr>
                <w:rFonts w:ascii="Lato" w:hAnsi="Lato"/>
                <w:sz w:val="24"/>
                <w:szCs w:val="24"/>
              </w:rPr>
              <w:t>s required.</w:t>
            </w:r>
          </w:p>
        </w:tc>
      </w:tr>
      <w:tr w:rsidR="00D8269D" w:rsidRPr="00AA6831" w14:paraId="0C933024" w14:textId="77777777" w:rsidTr="00AD6B2A">
        <w:trPr>
          <w:trHeight w:val="195"/>
        </w:trPr>
        <w:tc>
          <w:tcPr>
            <w:tcW w:w="2507" w:type="dxa"/>
            <w:vMerge w:val="restart"/>
          </w:tcPr>
          <w:p w14:paraId="7D5C6562" w14:textId="35D0BEDD" w:rsidR="00D8269D" w:rsidRDefault="00D8269D" w:rsidP="00817FE7">
            <w:pPr>
              <w:tabs>
                <w:tab w:val="left" w:pos="8820"/>
              </w:tabs>
              <w:jc w:val="center"/>
              <w:rPr>
                <w:rFonts w:ascii="Lato" w:hAnsi="Lato"/>
                <w:b/>
                <w:bCs/>
                <w:sz w:val="24"/>
                <w:szCs w:val="24"/>
              </w:rPr>
            </w:pPr>
            <w:r>
              <w:rPr>
                <w:rFonts w:ascii="Lato" w:hAnsi="Lato"/>
                <w:b/>
                <w:bCs/>
                <w:sz w:val="24"/>
                <w:szCs w:val="24"/>
              </w:rPr>
              <w:t>Starter/Starters’ Assistant</w:t>
            </w:r>
          </w:p>
        </w:tc>
        <w:tc>
          <w:tcPr>
            <w:tcW w:w="12688" w:type="dxa"/>
          </w:tcPr>
          <w:p w14:paraId="5CAA4E85" w14:textId="73BFC6E7" w:rsidR="00D8269D" w:rsidRPr="00836C85" w:rsidRDefault="008518B9" w:rsidP="00817FE7">
            <w:pPr>
              <w:tabs>
                <w:tab w:val="left" w:pos="8820"/>
              </w:tabs>
              <w:spacing w:before="60" w:after="60"/>
              <w:rPr>
                <w:rFonts w:ascii="Lato" w:hAnsi="Lato"/>
                <w:sz w:val="24"/>
                <w:szCs w:val="24"/>
              </w:rPr>
            </w:pPr>
            <w:r>
              <w:rPr>
                <w:rFonts w:ascii="Lato" w:hAnsi="Lato"/>
                <w:b/>
                <w:bCs/>
                <w:sz w:val="24"/>
                <w:szCs w:val="24"/>
              </w:rPr>
              <w:t>Note</w:t>
            </w:r>
            <w:r w:rsidR="00D8269D" w:rsidRPr="00576D96">
              <w:rPr>
                <w:rFonts w:ascii="Lato" w:hAnsi="Lato"/>
                <w:b/>
                <w:bCs/>
                <w:sz w:val="24"/>
                <w:szCs w:val="24"/>
              </w:rPr>
              <w:t>:</w:t>
            </w:r>
            <w:r w:rsidR="00D8269D">
              <w:rPr>
                <w:rFonts w:ascii="Lato" w:hAnsi="Lato"/>
                <w:sz w:val="24"/>
                <w:szCs w:val="24"/>
              </w:rPr>
              <w:t xml:space="preserve"> There is no </w:t>
            </w:r>
            <w:r w:rsidR="00AD6B2A" w:rsidRPr="00AD6B2A">
              <w:rPr>
                <w:rFonts w:ascii="Lato" w:hAnsi="Lato"/>
                <w:sz w:val="24"/>
                <w:szCs w:val="24"/>
              </w:rPr>
              <w:t>formal</w:t>
            </w:r>
            <w:r w:rsidR="00D8269D" w:rsidRPr="00AD6B2A">
              <w:rPr>
                <w:rFonts w:ascii="Lato" w:hAnsi="Lato"/>
                <w:sz w:val="24"/>
                <w:szCs w:val="24"/>
              </w:rPr>
              <w:t xml:space="preserve"> </w:t>
            </w:r>
            <w:r w:rsidR="00D8269D">
              <w:rPr>
                <w:rFonts w:ascii="Lato" w:hAnsi="Lato"/>
                <w:sz w:val="24"/>
                <w:szCs w:val="24"/>
              </w:rPr>
              <w:t xml:space="preserve">Endurance Starter/Starters’ Assistant Endurance qualification therefore, in the absence of a qualified </w:t>
            </w:r>
            <w:r w:rsidR="00D8269D" w:rsidRPr="005A1FB7">
              <w:rPr>
                <w:rFonts w:ascii="Lato" w:hAnsi="Lato"/>
                <w:sz w:val="24"/>
                <w:szCs w:val="24"/>
              </w:rPr>
              <w:t xml:space="preserve">Track </w:t>
            </w:r>
            <w:r w:rsidR="00D8269D">
              <w:rPr>
                <w:rFonts w:ascii="Lato" w:hAnsi="Lato"/>
                <w:sz w:val="24"/>
                <w:szCs w:val="24"/>
              </w:rPr>
              <w:t>Starter/Starters’ Assistant and with the Referees agreement, an Endurance Official with Endurance starting experience might be deemed acceptable to take on the Starters role for smaller Club/</w:t>
            </w:r>
            <w:r w:rsidR="00D8269D" w:rsidRPr="00B82E99">
              <w:rPr>
                <w:rFonts w:ascii="Lato" w:hAnsi="Lato"/>
                <w:sz w:val="24"/>
                <w:szCs w:val="24"/>
              </w:rPr>
              <w:t>Local/</w:t>
            </w:r>
            <w:r w:rsidR="00D8269D">
              <w:rPr>
                <w:rFonts w:ascii="Lato" w:hAnsi="Lato"/>
                <w:sz w:val="24"/>
                <w:szCs w:val="24"/>
              </w:rPr>
              <w:t>Open races.</w:t>
            </w:r>
          </w:p>
        </w:tc>
      </w:tr>
      <w:tr w:rsidR="00D8269D" w:rsidRPr="00AA6831" w14:paraId="2A15EDBC" w14:textId="165C9A3B" w:rsidTr="00D04F63">
        <w:trPr>
          <w:trHeight w:val="602"/>
        </w:trPr>
        <w:tc>
          <w:tcPr>
            <w:tcW w:w="2507" w:type="dxa"/>
            <w:vMerge/>
            <w:tcBorders>
              <w:bottom w:val="single" w:sz="4" w:space="0" w:color="auto"/>
            </w:tcBorders>
          </w:tcPr>
          <w:p w14:paraId="32F6332C" w14:textId="1D281EA7" w:rsidR="00D8269D" w:rsidRPr="00AA6831" w:rsidRDefault="00D8269D" w:rsidP="00817FE7">
            <w:pPr>
              <w:tabs>
                <w:tab w:val="left" w:pos="8820"/>
              </w:tabs>
              <w:jc w:val="center"/>
              <w:rPr>
                <w:rFonts w:ascii="Lato" w:hAnsi="Lato"/>
                <w:sz w:val="24"/>
                <w:szCs w:val="24"/>
              </w:rPr>
            </w:pPr>
          </w:p>
        </w:tc>
        <w:tc>
          <w:tcPr>
            <w:tcW w:w="12688" w:type="dxa"/>
            <w:tcBorders>
              <w:bottom w:val="single" w:sz="4" w:space="0" w:color="auto"/>
            </w:tcBorders>
            <w:shd w:val="clear" w:color="auto" w:fill="95DCF7" w:themeFill="accent4" w:themeFillTint="66"/>
          </w:tcPr>
          <w:p w14:paraId="79957D95" w14:textId="7D489066" w:rsidR="007054D7" w:rsidRPr="00AA6831" w:rsidRDefault="00D8269D" w:rsidP="00817FE7">
            <w:pPr>
              <w:tabs>
                <w:tab w:val="left" w:pos="8820"/>
              </w:tabs>
              <w:spacing w:before="60" w:after="60"/>
              <w:rPr>
                <w:rFonts w:ascii="Lato" w:hAnsi="Lato"/>
                <w:sz w:val="24"/>
                <w:szCs w:val="24"/>
              </w:rPr>
            </w:pPr>
            <w:r w:rsidRPr="00836C85">
              <w:rPr>
                <w:rFonts w:ascii="Lato" w:hAnsi="Lato"/>
                <w:sz w:val="24"/>
                <w:szCs w:val="24"/>
              </w:rPr>
              <w:t xml:space="preserve">Responsible for </w:t>
            </w:r>
            <w:r>
              <w:rPr>
                <w:rFonts w:ascii="Lato" w:hAnsi="Lato"/>
                <w:sz w:val="24"/>
                <w:szCs w:val="24"/>
              </w:rPr>
              <w:t xml:space="preserve">assembling runners and </w:t>
            </w:r>
            <w:r w:rsidRPr="00836C85">
              <w:rPr>
                <w:rFonts w:ascii="Lato" w:hAnsi="Lato"/>
                <w:sz w:val="24"/>
                <w:szCs w:val="24"/>
              </w:rPr>
              <w:t xml:space="preserve">ensuring a safe, fair and competitive </w:t>
            </w:r>
            <w:r>
              <w:rPr>
                <w:rFonts w:ascii="Lato" w:hAnsi="Lato"/>
                <w:sz w:val="24"/>
                <w:szCs w:val="24"/>
              </w:rPr>
              <w:t xml:space="preserve">race </w:t>
            </w:r>
            <w:r w:rsidRPr="00836C85">
              <w:rPr>
                <w:rFonts w:ascii="Lato" w:hAnsi="Lato"/>
                <w:sz w:val="24"/>
                <w:szCs w:val="24"/>
              </w:rPr>
              <w:t>start</w:t>
            </w:r>
            <w:r>
              <w:rPr>
                <w:rFonts w:ascii="Lato" w:hAnsi="Lato"/>
                <w:sz w:val="24"/>
                <w:szCs w:val="24"/>
              </w:rPr>
              <w:t xml:space="preserve"> in accordance with UKA rules. Liaise with Start Director, Race Referee and Timekeepers to ensure everyone is prepared and </w:t>
            </w:r>
            <w:r w:rsidR="001561D2">
              <w:rPr>
                <w:rFonts w:ascii="Lato" w:hAnsi="Lato"/>
                <w:sz w:val="24"/>
                <w:szCs w:val="24"/>
              </w:rPr>
              <w:t xml:space="preserve">it is </w:t>
            </w:r>
            <w:r>
              <w:rPr>
                <w:rFonts w:ascii="Lato" w:hAnsi="Lato"/>
                <w:sz w:val="24"/>
                <w:szCs w:val="24"/>
              </w:rPr>
              <w:t>safe to start the race.</w:t>
            </w:r>
            <w:r w:rsidR="007054D7">
              <w:rPr>
                <w:rFonts w:ascii="Lato" w:hAnsi="Lato"/>
                <w:sz w:val="24"/>
                <w:szCs w:val="24"/>
              </w:rPr>
              <w:t xml:space="preserve"> Once authorisation has been given that it is safe</w:t>
            </w:r>
            <w:r w:rsidR="006F5B07">
              <w:rPr>
                <w:rFonts w:ascii="Lato" w:hAnsi="Lato"/>
                <w:sz w:val="24"/>
                <w:szCs w:val="24"/>
              </w:rPr>
              <w:t xml:space="preserve"> to start the race, the Starter has total responsibility and control</w:t>
            </w:r>
            <w:r w:rsidR="00FB7C5E">
              <w:rPr>
                <w:rFonts w:ascii="Lato" w:hAnsi="Lato"/>
                <w:sz w:val="24"/>
                <w:szCs w:val="24"/>
              </w:rPr>
              <w:t xml:space="preserve"> of the race start</w:t>
            </w:r>
            <w:r w:rsidR="006F5B07">
              <w:rPr>
                <w:rFonts w:ascii="Lato" w:hAnsi="Lato"/>
                <w:sz w:val="24"/>
                <w:szCs w:val="24"/>
              </w:rPr>
              <w:t>.</w:t>
            </w:r>
          </w:p>
        </w:tc>
      </w:tr>
      <w:tr w:rsidR="00796082" w:rsidRPr="00AA6831" w14:paraId="150C53A5" w14:textId="77777777" w:rsidTr="00BE0ECC">
        <w:trPr>
          <w:trHeight w:val="195"/>
        </w:trPr>
        <w:tc>
          <w:tcPr>
            <w:tcW w:w="2507" w:type="dxa"/>
            <w:vMerge w:val="restart"/>
            <w:tcBorders>
              <w:top w:val="single" w:sz="4" w:space="0" w:color="auto"/>
            </w:tcBorders>
          </w:tcPr>
          <w:p w14:paraId="18E3E7A1" w14:textId="3E6D10EF" w:rsidR="00796082" w:rsidRDefault="00796082" w:rsidP="00817FE7">
            <w:pPr>
              <w:tabs>
                <w:tab w:val="left" w:pos="8820"/>
              </w:tabs>
              <w:spacing w:before="60" w:after="60"/>
              <w:jc w:val="center"/>
              <w:rPr>
                <w:rFonts w:ascii="Lato" w:hAnsi="Lato"/>
                <w:b/>
                <w:bCs/>
                <w:sz w:val="24"/>
                <w:szCs w:val="24"/>
              </w:rPr>
            </w:pPr>
            <w:r>
              <w:rPr>
                <w:rFonts w:ascii="Lato" w:hAnsi="Lato"/>
                <w:b/>
                <w:bCs/>
                <w:sz w:val="24"/>
                <w:szCs w:val="24"/>
              </w:rPr>
              <w:lastRenderedPageBreak/>
              <w:t>Timekeeping</w:t>
            </w:r>
          </w:p>
        </w:tc>
        <w:tc>
          <w:tcPr>
            <w:tcW w:w="12688" w:type="dxa"/>
            <w:tcBorders>
              <w:top w:val="single" w:sz="4" w:space="0" w:color="auto"/>
            </w:tcBorders>
          </w:tcPr>
          <w:p w14:paraId="7A39C375" w14:textId="062B96C5" w:rsidR="00796082" w:rsidRPr="00EB6874" w:rsidRDefault="00796082" w:rsidP="00817FE7">
            <w:pPr>
              <w:tabs>
                <w:tab w:val="left" w:pos="8820"/>
              </w:tabs>
              <w:spacing w:before="60" w:after="60"/>
              <w:rPr>
                <w:rFonts w:ascii="Lato" w:hAnsi="Lato"/>
                <w:b/>
                <w:bCs/>
                <w:sz w:val="24"/>
                <w:szCs w:val="24"/>
                <w:highlight w:val="yellow"/>
              </w:rPr>
            </w:pPr>
            <w:r w:rsidRPr="008F2ED3">
              <w:rPr>
                <w:rFonts w:ascii="Lato" w:hAnsi="Lato"/>
                <w:b/>
                <w:bCs/>
                <w:sz w:val="24"/>
                <w:szCs w:val="24"/>
              </w:rPr>
              <w:t>Note:</w:t>
            </w:r>
            <w:r w:rsidRPr="008F2ED3">
              <w:rPr>
                <w:rFonts w:ascii="Lato" w:hAnsi="Lato"/>
                <w:sz w:val="24"/>
                <w:szCs w:val="24"/>
              </w:rPr>
              <w:t xml:space="preserve"> Although there is a Level 1 Endurance “experience based” Timekeeping qualification we generally rely on Track qualified Timekeepers to service our championships, many of whom are also qualified</w:t>
            </w:r>
            <w:r w:rsidR="00A647E0">
              <w:rPr>
                <w:rFonts w:ascii="Lato" w:hAnsi="Lato"/>
                <w:sz w:val="24"/>
                <w:szCs w:val="24"/>
              </w:rPr>
              <w:t xml:space="preserve"> </w:t>
            </w:r>
            <w:r w:rsidR="00A647E0" w:rsidRPr="008F2ED3">
              <w:rPr>
                <w:rFonts w:ascii="Lato" w:hAnsi="Lato"/>
                <w:sz w:val="24"/>
                <w:szCs w:val="24"/>
              </w:rPr>
              <w:t>Endurance</w:t>
            </w:r>
            <w:r w:rsidR="00A647E0">
              <w:rPr>
                <w:rFonts w:ascii="Lato" w:hAnsi="Lato"/>
                <w:sz w:val="24"/>
                <w:szCs w:val="24"/>
              </w:rPr>
              <w:t xml:space="preserve"> Officials</w:t>
            </w:r>
            <w:r w:rsidRPr="008F2ED3">
              <w:rPr>
                <w:rFonts w:ascii="Lato" w:hAnsi="Lato"/>
                <w:sz w:val="24"/>
                <w:szCs w:val="24"/>
              </w:rPr>
              <w:t>.</w:t>
            </w:r>
          </w:p>
        </w:tc>
      </w:tr>
      <w:tr w:rsidR="00796082" w:rsidRPr="00AA6831" w14:paraId="51206346" w14:textId="77777777" w:rsidTr="00BB0050">
        <w:trPr>
          <w:trHeight w:val="195"/>
        </w:trPr>
        <w:tc>
          <w:tcPr>
            <w:tcW w:w="2507" w:type="dxa"/>
            <w:vMerge/>
            <w:tcBorders>
              <w:top w:val="nil"/>
            </w:tcBorders>
          </w:tcPr>
          <w:p w14:paraId="6D3E87C0" w14:textId="4534643B" w:rsidR="00796082" w:rsidRDefault="00796082" w:rsidP="00817FE7">
            <w:pPr>
              <w:tabs>
                <w:tab w:val="left" w:pos="8820"/>
              </w:tabs>
              <w:spacing w:before="60" w:after="60"/>
              <w:jc w:val="center"/>
              <w:rPr>
                <w:rFonts w:ascii="Lato" w:hAnsi="Lato"/>
                <w:b/>
                <w:bCs/>
                <w:sz w:val="24"/>
                <w:szCs w:val="24"/>
              </w:rPr>
            </w:pPr>
          </w:p>
        </w:tc>
        <w:tc>
          <w:tcPr>
            <w:tcW w:w="12688" w:type="dxa"/>
            <w:shd w:val="clear" w:color="auto" w:fill="95DCF7" w:themeFill="accent4" w:themeFillTint="66"/>
          </w:tcPr>
          <w:p w14:paraId="12EAB4A2" w14:textId="75F10E7B" w:rsidR="00796082" w:rsidRPr="004C7DD4" w:rsidRDefault="00796082" w:rsidP="00817FE7">
            <w:pPr>
              <w:tabs>
                <w:tab w:val="left" w:pos="8820"/>
              </w:tabs>
              <w:spacing w:before="60" w:after="60"/>
              <w:rPr>
                <w:rFonts w:ascii="Lato" w:hAnsi="Lato"/>
                <w:sz w:val="24"/>
                <w:szCs w:val="24"/>
              </w:rPr>
            </w:pPr>
            <w:r>
              <w:rPr>
                <w:rFonts w:ascii="Lato" w:hAnsi="Lato"/>
                <w:b/>
                <w:bCs/>
                <w:sz w:val="24"/>
                <w:szCs w:val="24"/>
              </w:rPr>
              <w:t>Chief Timekeeper:</w:t>
            </w:r>
            <w:r>
              <w:rPr>
                <w:rFonts w:ascii="Lato" w:hAnsi="Lato"/>
                <w:sz w:val="24"/>
                <w:szCs w:val="24"/>
              </w:rPr>
              <w:t xml:space="preserve"> </w:t>
            </w:r>
            <w:r w:rsidRPr="00967EDA">
              <w:rPr>
                <w:rFonts w:ascii="Lato" w:hAnsi="Lato"/>
                <w:sz w:val="24"/>
                <w:szCs w:val="24"/>
              </w:rPr>
              <w:t xml:space="preserve">Oversee and coordinate officials under </w:t>
            </w:r>
            <w:r>
              <w:rPr>
                <w:rFonts w:ascii="Lato" w:hAnsi="Lato"/>
                <w:sz w:val="24"/>
                <w:szCs w:val="24"/>
              </w:rPr>
              <w:t>their</w:t>
            </w:r>
            <w:r w:rsidRPr="00967EDA">
              <w:rPr>
                <w:rFonts w:ascii="Lato" w:hAnsi="Lato"/>
                <w:sz w:val="24"/>
                <w:szCs w:val="24"/>
              </w:rPr>
              <w:t xml:space="preserve"> control.</w:t>
            </w:r>
          </w:p>
        </w:tc>
      </w:tr>
      <w:tr w:rsidR="00796082" w:rsidRPr="00AA6831" w14:paraId="18B80B7F" w14:textId="77777777" w:rsidTr="00BB0050">
        <w:trPr>
          <w:trHeight w:val="195"/>
        </w:trPr>
        <w:tc>
          <w:tcPr>
            <w:tcW w:w="2507" w:type="dxa"/>
            <w:vMerge/>
            <w:tcBorders>
              <w:top w:val="nil"/>
            </w:tcBorders>
          </w:tcPr>
          <w:p w14:paraId="6F937EE9" w14:textId="7A940251" w:rsidR="00796082" w:rsidRDefault="00796082" w:rsidP="00817FE7">
            <w:pPr>
              <w:tabs>
                <w:tab w:val="left" w:pos="8820"/>
              </w:tabs>
              <w:spacing w:before="60" w:after="60"/>
              <w:jc w:val="center"/>
              <w:rPr>
                <w:rFonts w:ascii="Lato" w:hAnsi="Lato"/>
                <w:b/>
                <w:bCs/>
                <w:sz w:val="24"/>
                <w:szCs w:val="24"/>
              </w:rPr>
            </w:pPr>
          </w:p>
        </w:tc>
        <w:tc>
          <w:tcPr>
            <w:tcW w:w="12688" w:type="dxa"/>
            <w:shd w:val="clear" w:color="auto" w:fill="95DCF7" w:themeFill="accent4" w:themeFillTint="66"/>
          </w:tcPr>
          <w:p w14:paraId="3BC57B98" w14:textId="77777777" w:rsidR="00796082" w:rsidRDefault="00796082" w:rsidP="00817FE7">
            <w:pPr>
              <w:tabs>
                <w:tab w:val="left" w:pos="8820"/>
              </w:tabs>
              <w:spacing w:before="60"/>
              <w:rPr>
                <w:rFonts w:ascii="Lato" w:hAnsi="Lato"/>
                <w:b/>
                <w:bCs/>
                <w:sz w:val="24"/>
                <w:szCs w:val="24"/>
              </w:rPr>
            </w:pPr>
            <w:r w:rsidRPr="00DE6447">
              <w:rPr>
                <w:rFonts w:ascii="Lato" w:hAnsi="Lato"/>
                <w:b/>
                <w:bCs/>
                <w:sz w:val="24"/>
                <w:szCs w:val="24"/>
              </w:rPr>
              <w:t>Timekeeper</w:t>
            </w:r>
            <w:r>
              <w:rPr>
                <w:rFonts w:ascii="Lato" w:hAnsi="Lato"/>
                <w:b/>
                <w:bCs/>
                <w:sz w:val="24"/>
                <w:szCs w:val="24"/>
              </w:rPr>
              <w:t>:</w:t>
            </w:r>
          </w:p>
          <w:p w14:paraId="09F2FEB6" w14:textId="77777777" w:rsidR="00796082" w:rsidRDefault="00796082" w:rsidP="00817FE7">
            <w:pPr>
              <w:pStyle w:val="ListParagraph"/>
              <w:numPr>
                <w:ilvl w:val="0"/>
                <w:numId w:val="20"/>
              </w:numPr>
              <w:tabs>
                <w:tab w:val="left" w:pos="8820"/>
              </w:tabs>
              <w:spacing w:after="60"/>
              <w:ind w:left="210" w:hanging="210"/>
              <w:rPr>
                <w:rFonts w:ascii="Lato" w:hAnsi="Lato"/>
                <w:sz w:val="24"/>
                <w:szCs w:val="24"/>
              </w:rPr>
            </w:pPr>
            <w:r w:rsidRPr="00AB6E3F">
              <w:rPr>
                <w:rFonts w:ascii="Lato" w:hAnsi="Lato"/>
                <w:b/>
                <w:bCs/>
                <w:sz w:val="24"/>
                <w:szCs w:val="24"/>
              </w:rPr>
              <w:t>At race start</w:t>
            </w:r>
            <w:r w:rsidRPr="00AB6E3F">
              <w:rPr>
                <w:rFonts w:ascii="Lato" w:hAnsi="Lato"/>
                <w:sz w:val="24"/>
                <w:szCs w:val="24"/>
              </w:rPr>
              <w:t>: Start stopwatch(s) on the Starters’ signal</w:t>
            </w:r>
            <w:r>
              <w:rPr>
                <w:rFonts w:ascii="Lato" w:hAnsi="Lato"/>
                <w:sz w:val="24"/>
                <w:szCs w:val="24"/>
              </w:rPr>
              <w:t>.</w:t>
            </w:r>
          </w:p>
          <w:p w14:paraId="0878AE01" w14:textId="5762CED1" w:rsidR="00796082" w:rsidRPr="00B8601D" w:rsidRDefault="00796082" w:rsidP="00817FE7">
            <w:pPr>
              <w:pStyle w:val="ListParagraph"/>
              <w:numPr>
                <w:ilvl w:val="0"/>
                <w:numId w:val="20"/>
              </w:numPr>
              <w:tabs>
                <w:tab w:val="left" w:pos="8820"/>
              </w:tabs>
              <w:spacing w:after="60"/>
              <w:ind w:left="210" w:hanging="210"/>
              <w:rPr>
                <w:rFonts w:ascii="Lato" w:hAnsi="Lato"/>
                <w:sz w:val="24"/>
                <w:szCs w:val="24"/>
              </w:rPr>
            </w:pPr>
            <w:r w:rsidRPr="00025308">
              <w:rPr>
                <w:rFonts w:ascii="Lato" w:hAnsi="Lato"/>
                <w:b/>
                <w:bCs/>
                <w:sz w:val="24"/>
                <w:szCs w:val="24"/>
              </w:rPr>
              <w:t>At race finish:</w:t>
            </w:r>
            <w:r w:rsidRPr="00025308">
              <w:rPr>
                <w:rFonts w:ascii="Lato" w:hAnsi="Lato"/>
                <w:sz w:val="24"/>
                <w:szCs w:val="24"/>
              </w:rPr>
              <w:t xml:space="preserve"> Work with Time/Spot Number Recorders. Call finish times, “numbers at”, “spot numbers” as appropriate.</w:t>
            </w:r>
          </w:p>
        </w:tc>
      </w:tr>
      <w:tr w:rsidR="00796082" w:rsidRPr="00AA6831" w14:paraId="65CC2A95" w14:textId="77777777" w:rsidTr="00BB0050">
        <w:trPr>
          <w:trHeight w:val="195"/>
        </w:trPr>
        <w:tc>
          <w:tcPr>
            <w:tcW w:w="2507" w:type="dxa"/>
            <w:vMerge/>
            <w:tcBorders>
              <w:top w:val="nil"/>
            </w:tcBorders>
          </w:tcPr>
          <w:p w14:paraId="4A4A8DF4" w14:textId="77777777" w:rsidR="00796082" w:rsidRPr="00DE6447" w:rsidRDefault="00796082" w:rsidP="00817FE7">
            <w:pPr>
              <w:tabs>
                <w:tab w:val="left" w:pos="8820"/>
              </w:tabs>
              <w:spacing w:before="60" w:after="60"/>
              <w:jc w:val="center"/>
              <w:rPr>
                <w:rFonts w:ascii="Lato" w:hAnsi="Lato"/>
                <w:b/>
                <w:bCs/>
                <w:sz w:val="24"/>
                <w:szCs w:val="24"/>
              </w:rPr>
            </w:pPr>
          </w:p>
        </w:tc>
        <w:tc>
          <w:tcPr>
            <w:tcW w:w="12688" w:type="dxa"/>
            <w:shd w:val="clear" w:color="auto" w:fill="95DCF7" w:themeFill="accent4" w:themeFillTint="66"/>
          </w:tcPr>
          <w:p w14:paraId="2934B338" w14:textId="69FC4DC7" w:rsidR="00796082" w:rsidRPr="00307751" w:rsidRDefault="00796082" w:rsidP="00817FE7">
            <w:pPr>
              <w:tabs>
                <w:tab w:val="left" w:pos="8820"/>
              </w:tabs>
              <w:spacing w:before="60" w:after="60"/>
              <w:rPr>
                <w:rFonts w:ascii="Lato" w:hAnsi="Lato"/>
                <w:b/>
                <w:bCs/>
                <w:sz w:val="24"/>
                <w:szCs w:val="24"/>
              </w:rPr>
            </w:pPr>
            <w:r w:rsidRPr="00307751">
              <w:rPr>
                <w:rFonts w:ascii="Lato" w:hAnsi="Lato"/>
                <w:b/>
                <w:bCs/>
                <w:sz w:val="24"/>
                <w:szCs w:val="24"/>
              </w:rPr>
              <w:t xml:space="preserve">Tapper: </w:t>
            </w:r>
            <w:r>
              <w:rPr>
                <w:rFonts w:ascii="Lato" w:hAnsi="Lato"/>
                <w:sz w:val="24"/>
                <w:szCs w:val="24"/>
              </w:rPr>
              <w:t>Less common now but still used in some areas. The “Tapper” is a third member of the Timekeeping team along with the Timekeeper and Time Recorder. The Timekeeper stands with their back to the finish line facing the “Tapper”, who has a clear view of the finish line</w:t>
            </w:r>
            <w:r w:rsidR="00011EC9">
              <w:rPr>
                <w:rFonts w:ascii="Lato" w:hAnsi="Lato"/>
                <w:sz w:val="24"/>
                <w:szCs w:val="24"/>
              </w:rPr>
              <w:t xml:space="preserve"> and incoming runners</w:t>
            </w:r>
            <w:r>
              <w:rPr>
                <w:rFonts w:ascii="Lato" w:hAnsi="Lato"/>
                <w:sz w:val="24"/>
                <w:szCs w:val="24"/>
              </w:rPr>
              <w:t>. As runners cross the finish line the “Tapper” taps the Timekeepers shoulder, the Timekeeper calls the time which is recorded by the Time Recorder. The “Tapper” also calls “number at”</w:t>
            </w:r>
            <w:r w:rsidR="00F225F7">
              <w:rPr>
                <w:rFonts w:ascii="Lato" w:hAnsi="Lato"/>
                <w:sz w:val="24"/>
                <w:szCs w:val="24"/>
              </w:rPr>
              <w:t xml:space="preserve"> finishers</w:t>
            </w:r>
            <w:r>
              <w:rPr>
                <w:rFonts w:ascii="Lato" w:hAnsi="Lato"/>
                <w:sz w:val="24"/>
                <w:szCs w:val="24"/>
              </w:rPr>
              <w:t>.</w:t>
            </w:r>
          </w:p>
        </w:tc>
      </w:tr>
      <w:tr w:rsidR="00796082" w:rsidRPr="00AA6831" w14:paraId="5076A6FD" w14:textId="77777777" w:rsidTr="00BB0050">
        <w:trPr>
          <w:trHeight w:val="195"/>
        </w:trPr>
        <w:tc>
          <w:tcPr>
            <w:tcW w:w="2507" w:type="dxa"/>
            <w:vMerge/>
            <w:tcBorders>
              <w:top w:val="nil"/>
            </w:tcBorders>
          </w:tcPr>
          <w:p w14:paraId="76CDF85D" w14:textId="1BD45102" w:rsidR="00796082" w:rsidRPr="00DE6447" w:rsidRDefault="00796082" w:rsidP="00817FE7">
            <w:pPr>
              <w:tabs>
                <w:tab w:val="left" w:pos="8820"/>
              </w:tabs>
              <w:spacing w:before="60" w:after="60"/>
              <w:jc w:val="center"/>
              <w:rPr>
                <w:rFonts w:ascii="Lato" w:hAnsi="Lato"/>
                <w:b/>
                <w:bCs/>
                <w:sz w:val="24"/>
                <w:szCs w:val="24"/>
              </w:rPr>
            </w:pPr>
          </w:p>
        </w:tc>
        <w:tc>
          <w:tcPr>
            <w:tcW w:w="12688" w:type="dxa"/>
          </w:tcPr>
          <w:p w14:paraId="56BDF541" w14:textId="05202468" w:rsidR="00796082" w:rsidRPr="009422A2" w:rsidRDefault="00796082" w:rsidP="00817FE7">
            <w:pPr>
              <w:tabs>
                <w:tab w:val="left" w:pos="8820"/>
              </w:tabs>
              <w:spacing w:before="60" w:after="60"/>
              <w:rPr>
                <w:rFonts w:ascii="Lato" w:hAnsi="Lato"/>
                <w:sz w:val="24"/>
                <w:szCs w:val="24"/>
              </w:rPr>
            </w:pPr>
            <w:r>
              <w:rPr>
                <w:rFonts w:ascii="Lato" w:hAnsi="Lato"/>
                <w:b/>
                <w:bCs/>
                <w:sz w:val="24"/>
                <w:szCs w:val="24"/>
              </w:rPr>
              <w:t>Time Recorder:</w:t>
            </w:r>
            <w:r>
              <w:rPr>
                <w:rFonts w:ascii="Lato" w:hAnsi="Lato"/>
                <w:sz w:val="24"/>
                <w:szCs w:val="24"/>
              </w:rPr>
              <w:t xml:space="preserve"> </w:t>
            </w:r>
            <w:r w:rsidRPr="00EF50BA">
              <w:rPr>
                <w:rFonts w:ascii="Lato" w:hAnsi="Lato"/>
                <w:sz w:val="24"/>
                <w:szCs w:val="24"/>
              </w:rPr>
              <w:t>Record runners’ finish</w:t>
            </w:r>
            <w:r>
              <w:rPr>
                <w:rFonts w:ascii="Lato" w:hAnsi="Lato"/>
                <w:sz w:val="24"/>
                <w:szCs w:val="24"/>
              </w:rPr>
              <w:t>ing times</w:t>
            </w:r>
            <w:r w:rsidRPr="00EF50BA">
              <w:rPr>
                <w:rFonts w:ascii="Lato" w:hAnsi="Lato"/>
                <w:sz w:val="24"/>
                <w:szCs w:val="24"/>
              </w:rPr>
              <w:t xml:space="preserve"> accurately using legible handwriting.</w:t>
            </w:r>
            <w:r>
              <w:rPr>
                <w:rFonts w:ascii="Lato" w:hAnsi="Lato"/>
                <w:sz w:val="24"/>
                <w:szCs w:val="24"/>
              </w:rPr>
              <w:t xml:space="preserve"> In the absence of a “spot number recorder” </w:t>
            </w:r>
            <w:r w:rsidR="00497D17">
              <w:rPr>
                <w:rFonts w:ascii="Lato" w:hAnsi="Lato"/>
                <w:sz w:val="24"/>
                <w:szCs w:val="24"/>
              </w:rPr>
              <w:t>they</w:t>
            </w:r>
            <w:r>
              <w:rPr>
                <w:rFonts w:ascii="Lato" w:hAnsi="Lato"/>
                <w:sz w:val="24"/>
                <w:szCs w:val="24"/>
              </w:rPr>
              <w:t xml:space="preserve"> may also be asked to record “spot numbers”.</w:t>
            </w:r>
          </w:p>
        </w:tc>
      </w:tr>
      <w:tr w:rsidR="00796082" w:rsidRPr="00AA6831" w14:paraId="61E922C5" w14:textId="77777777" w:rsidTr="00BB0050">
        <w:trPr>
          <w:trHeight w:val="195"/>
        </w:trPr>
        <w:tc>
          <w:tcPr>
            <w:tcW w:w="2507" w:type="dxa"/>
            <w:vMerge/>
            <w:tcBorders>
              <w:top w:val="nil"/>
            </w:tcBorders>
          </w:tcPr>
          <w:p w14:paraId="579C4DDA" w14:textId="77777777" w:rsidR="00796082" w:rsidRPr="00DE6447" w:rsidRDefault="00796082" w:rsidP="00817FE7">
            <w:pPr>
              <w:tabs>
                <w:tab w:val="left" w:pos="8820"/>
              </w:tabs>
              <w:spacing w:before="60" w:after="60"/>
              <w:jc w:val="center"/>
              <w:rPr>
                <w:rFonts w:ascii="Lato" w:hAnsi="Lato"/>
                <w:b/>
                <w:bCs/>
                <w:sz w:val="24"/>
                <w:szCs w:val="24"/>
              </w:rPr>
            </w:pPr>
          </w:p>
        </w:tc>
        <w:tc>
          <w:tcPr>
            <w:tcW w:w="12688" w:type="dxa"/>
          </w:tcPr>
          <w:p w14:paraId="226398C9" w14:textId="66BE22AE" w:rsidR="00796082" w:rsidRPr="00515F2C" w:rsidRDefault="00796082" w:rsidP="00817FE7">
            <w:pPr>
              <w:tabs>
                <w:tab w:val="left" w:pos="8820"/>
              </w:tabs>
              <w:spacing w:before="60" w:after="60"/>
              <w:rPr>
                <w:rFonts w:ascii="Lato" w:hAnsi="Lato"/>
                <w:sz w:val="24"/>
                <w:szCs w:val="24"/>
              </w:rPr>
            </w:pPr>
            <w:r w:rsidRPr="00307798">
              <w:rPr>
                <w:rFonts w:ascii="Lato" w:hAnsi="Lato"/>
                <w:b/>
                <w:bCs/>
                <w:sz w:val="24"/>
                <w:szCs w:val="24"/>
              </w:rPr>
              <w:t>Spot Number Recorder:</w:t>
            </w:r>
            <w:r>
              <w:rPr>
                <w:rFonts w:ascii="Lato" w:hAnsi="Lato"/>
                <w:sz w:val="24"/>
                <w:szCs w:val="24"/>
              </w:rPr>
              <w:t xml:space="preserve"> Record the bib number (spot number) </w:t>
            </w:r>
            <w:r w:rsidRPr="00BA6DE8">
              <w:rPr>
                <w:rFonts w:ascii="Lato" w:hAnsi="Lato"/>
                <w:sz w:val="24"/>
                <w:szCs w:val="24"/>
              </w:rPr>
              <w:t xml:space="preserve">of the next athlete to cross the </w:t>
            </w:r>
            <w:r>
              <w:rPr>
                <w:rFonts w:ascii="Lato" w:hAnsi="Lato"/>
                <w:sz w:val="24"/>
                <w:szCs w:val="24"/>
              </w:rPr>
              <w:t xml:space="preserve">finish </w:t>
            </w:r>
            <w:r w:rsidRPr="00BA6DE8">
              <w:rPr>
                <w:rFonts w:ascii="Lato" w:hAnsi="Lato"/>
                <w:sz w:val="24"/>
                <w:szCs w:val="24"/>
              </w:rPr>
              <w:t>line beside the athlete's time</w:t>
            </w:r>
            <w:r>
              <w:rPr>
                <w:rFonts w:ascii="Lato" w:hAnsi="Lato"/>
                <w:sz w:val="24"/>
                <w:szCs w:val="24"/>
              </w:rPr>
              <w:t>, ideally recording every 10</w:t>
            </w:r>
            <w:r w:rsidRPr="003470A1">
              <w:rPr>
                <w:rFonts w:ascii="Lato" w:hAnsi="Lato"/>
                <w:sz w:val="24"/>
                <w:szCs w:val="24"/>
                <w:vertAlign w:val="superscript"/>
              </w:rPr>
              <w:t>th</w:t>
            </w:r>
            <w:r>
              <w:rPr>
                <w:rFonts w:ascii="Lato" w:hAnsi="Lato"/>
                <w:sz w:val="24"/>
                <w:szCs w:val="24"/>
              </w:rPr>
              <w:t xml:space="preserve"> position.</w:t>
            </w:r>
            <w:r w:rsidR="004D5A47">
              <w:rPr>
                <w:rFonts w:ascii="Lato" w:hAnsi="Lato"/>
                <w:sz w:val="24"/>
                <w:szCs w:val="24"/>
              </w:rPr>
              <w:t xml:space="preserve"> This provides</w:t>
            </w:r>
            <w:r w:rsidR="00EC09A8">
              <w:rPr>
                <w:rFonts w:ascii="Lato" w:hAnsi="Lato"/>
                <w:sz w:val="24"/>
                <w:szCs w:val="24"/>
              </w:rPr>
              <w:t xml:space="preserve"> a useful reference for the Results Team</w:t>
            </w:r>
            <w:r w:rsidR="00BE4CC6">
              <w:rPr>
                <w:rFonts w:ascii="Lato" w:hAnsi="Lato"/>
                <w:sz w:val="24"/>
                <w:szCs w:val="24"/>
              </w:rPr>
              <w:t xml:space="preserve"> in identifying discrepancies between Place and Time recording sheets.</w:t>
            </w:r>
          </w:p>
        </w:tc>
      </w:tr>
    </w:tbl>
    <w:p w14:paraId="3F7637ED" w14:textId="0D077774" w:rsidR="009165CB" w:rsidRPr="009165CB" w:rsidRDefault="00564700" w:rsidP="00B13331">
      <w:pPr>
        <w:tabs>
          <w:tab w:val="left" w:pos="8820"/>
        </w:tabs>
        <w:rPr>
          <w:rFonts w:ascii="Lato" w:hAnsi="Lato"/>
        </w:rPr>
      </w:pPr>
      <w:r>
        <w:rPr>
          <w:rFonts w:ascii="Lato" w:hAnsi="Lato"/>
        </w:rPr>
        <w:tab/>
      </w:r>
    </w:p>
    <w:p w14:paraId="7466FEBC" w14:textId="77777777" w:rsidR="009165CB" w:rsidRPr="009165CB" w:rsidRDefault="009165CB" w:rsidP="00B13331">
      <w:pPr>
        <w:rPr>
          <w:rFonts w:ascii="Lato" w:hAnsi="Lato"/>
        </w:rPr>
      </w:pPr>
    </w:p>
    <w:p w14:paraId="1B299AB8" w14:textId="27456B04" w:rsidR="009165CB" w:rsidRPr="009165CB" w:rsidRDefault="009165CB" w:rsidP="009165CB">
      <w:pPr>
        <w:tabs>
          <w:tab w:val="left" w:pos="13890"/>
        </w:tabs>
        <w:rPr>
          <w:rFonts w:ascii="Lato" w:hAnsi="Lato"/>
        </w:rPr>
      </w:pPr>
    </w:p>
    <w:sectPr w:rsidR="009165CB" w:rsidRPr="009165CB" w:rsidSect="000417DF">
      <w:footerReference w:type="default" r:id="rId21"/>
      <w:pgSz w:w="16838" w:h="11906" w:orient="landscape"/>
      <w:pgMar w:top="284" w:right="720" w:bottom="284" w:left="72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BCD4A" w14:textId="77777777" w:rsidR="005E353B" w:rsidRDefault="005E353B" w:rsidP="00E40BCB">
      <w:r>
        <w:separator/>
      </w:r>
    </w:p>
  </w:endnote>
  <w:endnote w:type="continuationSeparator" w:id="0">
    <w:p w14:paraId="371773D1" w14:textId="77777777" w:rsidR="005E353B" w:rsidRDefault="005E353B" w:rsidP="00E40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Carlito">
    <w:altName w:val="Calibri"/>
    <w:charset w:val="00"/>
    <w:family w:val="swiss"/>
    <w:pitch w:val="variable"/>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673607"/>
      <w:docPartObj>
        <w:docPartGallery w:val="Page Numbers (Bottom of Page)"/>
        <w:docPartUnique/>
      </w:docPartObj>
    </w:sdtPr>
    <w:sdtContent>
      <w:p w14:paraId="6A2192FC" w14:textId="77777777" w:rsidR="00F21C92" w:rsidRDefault="006066CB" w:rsidP="00F21C92">
        <w:pPr>
          <w:pStyle w:val="Footer"/>
          <w:jc w:val="center"/>
        </w:pPr>
        <w:r>
          <w:fldChar w:fldCharType="begin"/>
        </w:r>
        <w:r>
          <w:instrText>PAGE   \* MERGEFORMAT</w:instrText>
        </w:r>
        <w:r>
          <w:fldChar w:fldCharType="separate"/>
        </w:r>
        <w:r>
          <w:t>2</w:t>
        </w:r>
        <w:r>
          <w:fldChar w:fldCharType="end"/>
        </w:r>
      </w:p>
      <w:p w14:paraId="704273DF" w14:textId="56AE2FFD" w:rsidR="00195818" w:rsidRDefault="00F0356E" w:rsidP="00F21C92">
        <w:pPr>
          <w:pStyle w:val="Footer"/>
          <w:jc w:val="right"/>
        </w:pPr>
        <w:r>
          <w:t>24</w:t>
        </w:r>
        <w:r w:rsidR="00F21C92">
          <w:t>/0</w:t>
        </w:r>
        <w:r>
          <w:t>6</w:t>
        </w:r>
        <w:r w:rsidR="00F21C92">
          <w:t>/2026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D9CA6" w14:textId="77777777" w:rsidR="005E353B" w:rsidRDefault="005E353B" w:rsidP="00E40BCB">
      <w:r>
        <w:separator/>
      </w:r>
    </w:p>
  </w:footnote>
  <w:footnote w:type="continuationSeparator" w:id="0">
    <w:p w14:paraId="217CB9EA" w14:textId="77777777" w:rsidR="005E353B" w:rsidRDefault="005E353B" w:rsidP="00E40B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824"/>
    <w:multiLevelType w:val="hybridMultilevel"/>
    <w:tmpl w:val="FEEAF84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34453"/>
    <w:multiLevelType w:val="hybridMultilevel"/>
    <w:tmpl w:val="ED4C125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567AE"/>
    <w:multiLevelType w:val="hybridMultilevel"/>
    <w:tmpl w:val="3ABA3B1A"/>
    <w:lvl w:ilvl="0" w:tplc="CD909DEE">
      <w:start w:val="1"/>
      <w:numFmt w:val="bullet"/>
      <w:lvlText w:val="o"/>
      <w:lvlJc w:val="left"/>
      <w:pPr>
        <w:ind w:left="1077" w:hanging="360"/>
      </w:pPr>
      <w:rPr>
        <w:rFonts w:ascii="Courier New" w:hAnsi="Courier New" w:cs="Courier New" w:hint="default"/>
        <w:sz w:val="18"/>
        <w:szCs w:val="18"/>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092B5774"/>
    <w:multiLevelType w:val="hybridMultilevel"/>
    <w:tmpl w:val="A5B6E9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0A2EBD"/>
    <w:multiLevelType w:val="hybridMultilevel"/>
    <w:tmpl w:val="6F4634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A75BF4"/>
    <w:multiLevelType w:val="hybridMultilevel"/>
    <w:tmpl w:val="72E2C1A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1A2590E"/>
    <w:multiLevelType w:val="hybridMultilevel"/>
    <w:tmpl w:val="9A4CE838"/>
    <w:lvl w:ilvl="0" w:tplc="4CE2F9AE">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9966AF4"/>
    <w:multiLevelType w:val="hybridMultilevel"/>
    <w:tmpl w:val="C946391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E1E383F"/>
    <w:multiLevelType w:val="hybridMultilevel"/>
    <w:tmpl w:val="0EE24B86"/>
    <w:lvl w:ilvl="0" w:tplc="B19894E6">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C63523"/>
    <w:multiLevelType w:val="hybridMultilevel"/>
    <w:tmpl w:val="06AE7C14"/>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6A56FA4"/>
    <w:multiLevelType w:val="hybridMultilevel"/>
    <w:tmpl w:val="8B2211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7787845"/>
    <w:multiLevelType w:val="hybridMultilevel"/>
    <w:tmpl w:val="FFCA6E7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A538F9"/>
    <w:multiLevelType w:val="hybridMultilevel"/>
    <w:tmpl w:val="462EA140"/>
    <w:lvl w:ilvl="0" w:tplc="BA1A2EDC">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81923A4"/>
    <w:multiLevelType w:val="hybridMultilevel"/>
    <w:tmpl w:val="9A4CE83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B97198F"/>
    <w:multiLevelType w:val="hybridMultilevel"/>
    <w:tmpl w:val="CED67BB8"/>
    <w:lvl w:ilvl="0" w:tplc="D9763570">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782926"/>
    <w:multiLevelType w:val="hybridMultilevel"/>
    <w:tmpl w:val="49F220AE"/>
    <w:lvl w:ilvl="0" w:tplc="23666584">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D92C2F"/>
    <w:multiLevelType w:val="hybridMultilevel"/>
    <w:tmpl w:val="7D16399A"/>
    <w:lvl w:ilvl="0" w:tplc="5D1C93F0">
      <w:start w:val="1"/>
      <w:numFmt w:val="bullet"/>
      <w:lvlText w:val=""/>
      <w:lvlJc w:val="left"/>
      <w:pPr>
        <w:ind w:left="1077"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F86D26"/>
    <w:multiLevelType w:val="hybridMultilevel"/>
    <w:tmpl w:val="13B8F6C2"/>
    <w:lvl w:ilvl="0" w:tplc="27CCFF70">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D82B0A"/>
    <w:multiLevelType w:val="hybridMultilevel"/>
    <w:tmpl w:val="9AFAE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0E7DD1"/>
    <w:multiLevelType w:val="hybridMultilevel"/>
    <w:tmpl w:val="078C02F8"/>
    <w:lvl w:ilvl="0" w:tplc="5D1C93F0">
      <w:start w:val="1"/>
      <w:numFmt w:val="bullet"/>
      <w:lvlText w:val=""/>
      <w:lvlJc w:val="left"/>
      <w:pPr>
        <w:ind w:left="1077" w:hanging="360"/>
      </w:pPr>
      <w:rPr>
        <w:rFonts w:ascii="Symbol" w:hAnsi="Symbol" w:hint="default"/>
        <w:sz w:val="20"/>
        <w:szCs w:val="20"/>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0" w15:restartNumberingAfterBreak="0">
    <w:nsid w:val="693556B9"/>
    <w:multiLevelType w:val="hybridMultilevel"/>
    <w:tmpl w:val="06AE7C14"/>
    <w:lvl w:ilvl="0" w:tplc="84F29CD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ED779C5"/>
    <w:multiLevelType w:val="hybridMultilevel"/>
    <w:tmpl w:val="40241BA6"/>
    <w:lvl w:ilvl="0" w:tplc="07824DC4">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5A65CD"/>
    <w:multiLevelType w:val="hybridMultilevel"/>
    <w:tmpl w:val="71D2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DB588F"/>
    <w:multiLevelType w:val="hybridMultilevel"/>
    <w:tmpl w:val="FEEAF8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CB168FB"/>
    <w:multiLevelType w:val="hybridMultilevel"/>
    <w:tmpl w:val="B5E0DF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87874040">
    <w:abstractNumId w:val="12"/>
  </w:num>
  <w:num w:numId="2" w16cid:durableId="719744972">
    <w:abstractNumId w:val="6"/>
  </w:num>
  <w:num w:numId="3" w16cid:durableId="358702371">
    <w:abstractNumId w:val="20"/>
  </w:num>
  <w:num w:numId="4" w16cid:durableId="881745238">
    <w:abstractNumId w:val="9"/>
  </w:num>
  <w:num w:numId="5" w16cid:durableId="425270288">
    <w:abstractNumId w:val="24"/>
  </w:num>
  <w:num w:numId="6" w16cid:durableId="270168483">
    <w:abstractNumId w:val="13"/>
  </w:num>
  <w:num w:numId="7" w16cid:durableId="273559228">
    <w:abstractNumId w:val="5"/>
  </w:num>
  <w:num w:numId="8" w16cid:durableId="1620598874">
    <w:abstractNumId w:val="7"/>
  </w:num>
  <w:num w:numId="9" w16cid:durableId="478041085">
    <w:abstractNumId w:val="10"/>
  </w:num>
  <w:num w:numId="10" w16cid:durableId="439103223">
    <w:abstractNumId w:val="3"/>
  </w:num>
  <w:num w:numId="11" w16cid:durableId="2089960137">
    <w:abstractNumId w:val="18"/>
  </w:num>
  <w:num w:numId="12" w16cid:durableId="785122373">
    <w:abstractNumId w:val="22"/>
  </w:num>
  <w:num w:numId="13" w16cid:durableId="641156567">
    <w:abstractNumId w:val="0"/>
  </w:num>
  <w:num w:numId="14" w16cid:durableId="1387875862">
    <w:abstractNumId w:val="19"/>
  </w:num>
  <w:num w:numId="15" w16cid:durableId="1249147565">
    <w:abstractNumId w:val="4"/>
  </w:num>
  <w:num w:numId="16" w16cid:durableId="983851856">
    <w:abstractNumId w:val="11"/>
  </w:num>
  <w:num w:numId="17" w16cid:durableId="263000958">
    <w:abstractNumId w:val="1"/>
  </w:num>
  <w:num w:numId="18" w16cid:durableId="551618475">
    <w:abstractNumId w:val="14"/>
  </w:num>
  <w:num w:numId="19" w16cid:durableId="282227153">
    <w:abstractNumId w:val="8"/>
  </w:num>
  <w:num w:numId="20" w16cid:durableId="159080266">
    <w:abstractNumId w:val="17"/>
  </w:num>
  <w:num w:numId="21" w16cid:durableId="164366714">
    <w:abstractNumId w:val="16"/>
  </w:num>
  <w:num w:numId="22" w16cid:durableId="310865346">
    <w:abstractNumId w:val="21"/>
  </w:num>
  <w:num w:numId="23" w16cid:durableId="725303742">
    <w:abstractNumId w:val="23"/>
  </w:num>
  <w:num w:numId="24" w16cid:durableId="1433012070">
    <w:abstractNumId w:val="2"/>
  </w:num>
  <w:num w:numId="25" w16cid:durableId="10432099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BCB"/>
    <w:rsid w:val="00000BDB"/>
    <w:rsid w:val="00001BAE"/>
    <w:rsid w:val="000049D5"/>
    <w:rsid w:val="00004ACF"/>
    <w:rsid w:val="0000521F"/>
    <w:rsid w:val="000071F5"/>
    <w:rsid w:val="0001029F"/>
    <w:rsid w:val="00011AF0"/>
    <w:rsid w:val="00011EC9"/>
    <w:rsid w:val="00013BFE"/>
    <w:rsid w:val="00013CC2"/>
    <w:rsid w:val="00015121"/>
    <w:rsid w:val="000153FA"/>
    <w:rsid w:val="000202FC"/>
    <w:rsid w:val="0002176E"/>
    <w:rsid w:val="000217CE"/>
    <w:rsid w:val="00021E90"/>
    <w:rsid w:val="00022019"/>
    <w:rsid w:val="000223EC"/>
    <w:rsid w:val="00023382"/>
    <w:rsid w:val="00023E66"/>
    <w:rsid w:val="00025308"/>
    <w:rsid w:val="00025FF0"/>
    <w:rsid w:val="00026BEC"/>
    <w:rsid w:val="00027BBB"/>
    <w:rsid w:val="00027F2C"/>
    <w:rsid w:val="00032406"/>
    <w:rsid w:val="000344A7"/>
    <w:rsid w:val="00035737"/>
    <w:rsid w:val="00036524"/>
    <w:rsid w:val="00036E7C"/>
    <w:rsid w:val="0004005B"/>
    <w:rsid w:val="00040391"/>
    <w:rsid w:val="000417DF"/>
    <w:rsid w:val="0004236A"/>
    <w:rsid w:val="00044563"/>
    <w:rsid w:val="000448C9"/>
    <w:rsid w:val="00051AED"/>
    <w:rsid w:val="00051E1F"/>
    <w:rsid w:val="00051E62"/>
    <w:rsid w:val="000524DA"/>
    <w:rsid w:val="00053D6C"/>
    <w:rsid w:val="00053F0D"/>
    <w:rsid w:val="00054C9E"/>
    <w:rsid w:val="000559B8"/>
    <w:rsid w:val="00056086"/>
    <w:rsid w:val="00057360"/>
    <w:rsid w:val="00062FB6"/>
    <w:rsid w:val="00063D60"/>
    <w:rsid w:val="00067810"/>
    <w:rsid w:val="000702DE"/>
    <w:rsid w:val="00070678"/>
    <w:rsid w:val="00070EB8"/>
    <w:rsid w:val="00074851"/>
    <w:rsid w:val="00077939"/>
    <w:rsid w:val="00081849"/>
    <w:rsid w:val="0008227A"/>
    <w:rsid w:val="00082FA4"/>
    <w:rsid w:val="00083273"/>
    <w:rsid w:val="000852F0"/>
    <w:rsid w:val="000857D4"/>
    <w:rsid w:val="0008598A"/>
    <w:rsid w:val="00085B32"/>
    <w:rsid w:val="00085BF5"/>
    <w:rsid w:val="00085DC1"/>
    <w:rsid w:val="00086925"/>
    <w:rsid w:val="00087308"/>
    <w:rsid w:val="00090930"/>
    <w:rsid w:val="00090D8E"/>
    <w:rsid w:val="0009136D"/>
    <w:rsid w:val="0009201D"/>
    <w:rsid w:val="0009203E"/>
    <w:rsid w:val="00092EA0"/>
    <w:rsid w:val="000934D5"/>
    <w:rsid w:val="00093DA0"/>
    <w:rsid w:val="0009435F"/>
    <w:rsid w:val="00095434"/>
    <w:rsid w:val="000962AE"/>
    <w:rsid w:val="00097BF9"/>
    <w:rsid w:val="00097F50"/>
    <w:rsid w:val="000A11E6"/>
    <w:rsid w:val="000A120B"/>
    <w:rsid w:val="000A2409"/>
    <w:rsid w:val="000A25E1"/>
    <w:rsid w:val="000A2BC2"/>
    <w:rsid w:val="000A3088"/>
    <w:rsid w:val="000A59F0"/>
    <w:rsid w:val="000A7FE7"/>
    <w:rsid w:val="000B1A33"/>
    <w:rsid w:val="000B1E6D"/>
    <w:rsid w:val="000B3582"/>
    <w:rsid w:val="000B497A"/>
    <w:rsid w:val="000C1E01"/>
    <w:rsid w:val="000C53CE"/>
    <w:rsid w:val="000C6C1B"/>
    <w:rsid w:val="000C7EA8"/>
    <w:rsid w:val="000D0B5A"/>
    <w:rsid w:val="000D2F36"/>
    <w:rsid w:val="000D472A"/>
    <w:rsid w:val="000D5CE5"/>
    <w:rsid w:val="000D6286"/>
    <w:rsid w:val="000D6591"/>
    <w:rsid w:val="000D6A45"/>
    <w:rsid w:val="000D6CD2"/>
    <w:rsid w:val="000D6FE0"/>
    <w:rsid w:val="000D7A5A"/>
    <w:rsid w:val="000E04C9"/>
    <w:rsid w:val="000E17BE"/>
    <w:rsid w:val="000E24A4"/>
    <w:rsid w:val="000E28BD"/>
    <w:rsid w:val="000E2A59"/>
    <w:rsid w:val="000E4E71"/>
    <w:rsid w:val="000E5B3F"/>
    <w:rsid w:val="000E5C4A"/>
    <w:rsid w:val="000E6900"/>
    <w:rsid w:val="000E7216"/>
    <w:rsid w:val="000E7E1E"/>
    <w:rsid w:val="000F0235"/>
    <w:rsid w:val="000F0819"/>
    <w:rsid w:val="000F0B63"/>
    <w:rsid w:val="000F1C61"/>
    <w:rsid w:val="000F2F49"/>
    <w:rsid w:val="000F37C7"/>
    <w:rsid w:val="000F3D73"/>
    <w:rsid w:val="000F3FB5"/>
    <w:rsid w:val="000F3FE6"/>
    <w:rsid w:val="000F4232"/>
    <w:rsid w:val="000F45F4"/>
    <w:rsid w:val="000F4FAB"/>
    <w:rsid w:val="000F5A1A"/>
    <w:rsid w:val="000F6F48"/>
    <w:rsid w:val="000F7277"/>
    <w:rsid w:val="000F7EF1"/>
    <w:rsid w:val="0010386F"/>
    <w:rsid w:val="00103AA0"/>
    <w:rsid w:val="001040AC"/>
    <w:rsid w:val="00105895"/>
    <w:rsid w:val="00105BCC"/>
    <w:rsid w:val="00106AF5"/>
    <w:rsid w:val="0011002F"/>
    <w:rsid w:val="00111688"/>
    <w:rsid w:val="0011482E"/>
    <w:rsid w:val="0011495F"/>
    <w:rsid w:val="0011506A"/>
    <w:rsid w:val="00115C57"/>
    <w:rsid w:val="00117866"/>
    <w:rsid w:val="00120066"/>
    <w:rsid w:val="00122096"/>
    <w:rsid w:val="00123A45"/>
    <w:rsid w:val="00124331"/>
    <w:rsid w:val="001262F9"/>
    <w:rsid w:val="00132AD6"/>
    <w:rsid w:val="001338A7"/>
    <w:rsid w:val="00133F0F"/>
    <w:rsid w:val="001379F7"/>
    <w:rsid w:val="00137B56"/>
    <w:rsid w:val="00142DD0"/>
    <w:rsid w:val="00143373"/>
    <w:rsid w:val="00144A09"/>
    <w:rsid w:val="001476E1"/>
    <w:rsid w:val="00150516"/>
    <w:rsid w:val="0015221D"/>
    <w:rsid w:val="00153D7A"/>
    <w:rsid w:val="001544FC"/>
    <w:rsid w:val="001549D1"/>
    <w:rsid w:val="00155761"/>
    <w:rsid w:val="0015617C"/>
    <w:rsid w:val="001561D2"/>
    <w:rsid w:val="00156696"/>
    <w:rsid w:val="00161935"/>
    <w:rsid w:val="001621C7"/>
    <w:rsid w:val="001638A0"/>
    <w:rsid w:val="00164B3B"/>
    <w:rsid w:val="0016751A"/>
    <w:rsid w:val="00170CFF"/>
    <w:rsid w:val="0017177C"/>
    <w:rsid w:val="00171F39"/>
    <w:rsid w:val="001726E7"/>
    <w:rsid w:val="00173C05"/>
    <w:rsid w:val="00175BA0"/>
    <w:rsid w:val="0017753E"/>
    <w:rsid w:val="0018693B"/>
    <w:rsid w:val="00190CCB"/>
    <w:rsid w:val="00190EC0"/>
    <w:rsid w:val="00191A91"/>
    <w:rsid w:val="00191FF6"/>
    <w:rsid w:val="00192B0E"/>
    <w:rsid w:val="00195134"/>
    <w:rsid w:val="00195191"/>
    <w:rsid w:val="001952CB"/>
    <w:rsid w:val="00195818"/>
    <w:rsid w:val="00195BBF"/>
    <w:rsid w:val="00197897"/>
    <w:rsid w:val="00197F37"/>
    <w:rsid w:val="001A1091"/>
    <w:rsid w:val="001A14A3"/>
    <w:rsid w:val="001A2E33"/>
    <w:rsid w:val="001A30C0"/>
    <w:rsid w:val="001A3E80"/>
    <w:rsid w:val="001A4265"/>
    <w:rsid w:val="001A4AAA"/>
    <w:rsid w:val="001A4E50"/>
    <w:rsid w:val="001A5ACA"/>
    <w:rsid w:val="001A5E76"/>
    <w:rsid w:val="001B03D4"/>
    <w:rsid w:val="001B1816"/>
    <w:rsid w:val="001B1F4E"/>
    <w:rsid w:val="001B577A"/>
    <w:rsid w:val="001B6A89"/>
    <w:rsid w:val="001B6F7F"/>
    <w:rsid w:val="001C27D8"/>
    <w:rsid w:val="001C30CC"/>
    <w:rsid w:val="001C43CD"/>
    <w:rsid w:val="001C57CA"/>
    <w:rsid w:val="001C681F"/>
    <w:rsid w:val="001C6881"/>
    <w:rsid w:val="001D14E9"/>
    <w:rsid w:val="001D1983"/>
    <w:rsid w:val="001D1E1D"/>
    <w:rsid w:val="001D7866"/>
    <w:rsid w:val="001E1D9F"/>
    <w:rsid w:val="001E2708"/>
    <w:rsid w:val="001E2EA8"/>
    <w:rsid w:val="001E40FF"/>
    <w:rsid w:val="001E41D7"/>
    <w:rsid w:val="001E5E65"/>
    <w:rsid w:val="001E7B3A"/>
    <w:rsid w:val="001F0BA0"/>
    <w:rsid w:val="001F0D25"/>
    <w:rsid w:val="001F1FE6"/>
    <w:rsid w:val="001F261B"/>
    <w:rsid w:val="001F2752"/>
    <w:rsid w:val="001F452D"/>
    <w:rsid w:val="001F5E67"/>
    <w:rsid w:val="001F5F94"/>
    <w:rsid w:val="001F67F4"/>
    <w:rsid w:val="00200400"/>
    <w:rsid w:val="00200B2F"/>
    <w:rsid w:val="00205418"/>
    <w:rsid w:val="002104B6"/>
    <w:rsid w:val="00210BA4"/>
    <w:rsid w:val="00213E47"/>
    <w:rsid w:val="002151DE"/>
    <w:rsid w:val="00215A0A"/>
    <w:rsid w:val="00216163"/>
    <w:rsid w:val="0021769C"/>
    <w:rsid w:val="00220550"/>
    <w:rsid w:val="0022123E"/>
    <w:rsid w:val="0022246A"/>
    <w:rsid w:val="002241F5"/>
    <w:rsid w:val="00224950"/>
    <w:rsid w:val="0022772D"/>
    <w:rsid w:val="002301EE"/>
    <w:rsid w:val="0023074D"/>
    <w:rsid w:val="0023180D"/>
    <w:rsid w:val="002336EF"/>
    <w:rsid w:val="00235283"/>
    <w:rsid w:val="00236152"/>
    <w:rsid w:val="00236343"/>
    <w:rsid w:val="00237649"/>
    <w:rsid w:val="002428BA"/>
    <w:rsid w:val="00242B4E"/>
    <w:rsid w:val="0025003D"/>
    <w:rsid w:val="002513FB"/>
    <w:rsid w:val="002520B2"/>
    <w:rsid w:val="00252E07"/>
    <w:rsid w:val="002537C4"/>
    <w:rsid w:val="00254899"/>
    <w:rsid w:val="00254E6B"/>
    <w:rsid w:val="002550EB"/>
    <w:rsid w:val="002571D0"/>
    <w:rsid w:val="00257B94"/>
    <w:rsid w:val="00260D65"/>
    <w:rsid w:val="00261191"/>
    <w:rsid w:val="00261A57"/>
    <w:rsid w:val="002625E9"/>
    <w:rsid w:val="0026263A"/>
    <w:rsid w:val="00262BC3"/>
    <w:rsid w:val="00263834"/>
    <w:rsid w:val="002639D7"/>
    <w:rsid w:val="002713EA"/>
    <w:rsid w:val="00271549"/>
    <w:rsid w:val="0027252D"/>
    <w:rsid w:val="00273EE7"/>
    <w:rsid w:val="00274560"/>
    <w:rsid w:val="00275451"/>
    <w:rsid w:val="00277D1D"/>
    <w:rsid w:val="002804B4"/>
    <w:rsid w:val="00281D06"/>
    <w:rsid w:val="00283752"/>
    <w:rsid w:val="00285C4E"/>
    <w:rsid w:val="00292741"/>
    <w:rsid w:val="002933AD"/>
    <w:rsid w:val="00293BF6"/>
    <w:rsid w:val="00293DE1"/>
    <w:rsid w:val="002945B4"/>
    <w:rsid w:val="00294B8C"/>
    <w:rsid w:val="0029536E"/>
    <w:rsid w:val="00295950"/>
    <w:rsid w:val="00296122"/>
    <w:rsid w:val="00296DE9"/>
    <w:rsid w:val="0029701B"/>
    <w:rsid w:val="00297B74"/>
    <w:rsid w:val="002A0953"/>
    <w:rsid w:val="002A41C7"/>
    <w:rsid w:val="002A5C6F"/>
    <w:rsid w:val="002A7A26"/>
    <w:rsid w:val="002B0BB1"/>
    <w:rsid w:val="002B10BE"/>
    <w:rsid w:val="002B210D"/>
    <w:rsid w:val="002B2589"/>
    <w:rsid w:val="002B3839"/>
    <w:rsid w:val="002B3A7E"/>
    <w:rsid w:val="002B4042"/>
    <w:rsid w:val="002B4CDE"/>
    <w:rsid w:val="002B4E18"/>
    <w:rsid w:val="002B4EB6"/>
    <w:rsid w:val="002B5441"/>
    <w:rsid w:val="002B56F7"/>
    <w:rsid w:val="002B57A7"/>
    <w:rsid w:val="002B6029"/>
    <w:rsid w:val="002B6113"/>
    <w:rsid w:val="002B7E93"/>
    <w:rsid w:val="002C12F5"/>
    <w:rsid w:val="002C1FE8"/>
    <w:rsid w:val="002C29F1"/>
    <w:rsid w:val="002C2A2A"/>
    <w:rsid w:val="002C3E0E"/>
    <w:rsid w:val="002C457B"/>
    <w:rsid w:val="002C4CF0"/>
    <w:rsid w:val="002C5AE7"/>
    <w:rsid w:val="002C6268"/>
    <w:rsid w:val="002C77DD"/>
    <w:rsid w:val="002C7F4E"/>
    <w:rsid w:val="002D0B5E"/>
    <w:rsid w:val="002D0BFD"/>
    <w:rsid w:val="002D0D5E"/>
    <w:rsid w:val="002D13CA"/>
    <w:rsid w:val="002D13FB"/>
    <w:rsid w:val="002D153D"/>
    <w:rsid w:val="002D175C"/>
    <w:rsid w:val="002D23C7"/>
    <w:rsid w:val="002D5380"/>
    <w:rsid w:val="002D630F"/>
    <w:rsid w:val="002D685D"/>
    <w:rsid w:val="002D7585"/>
    <w:rsid w:val="002E04BC"/>
    <w:rsid w:val="002E1764"/>
    <w:rsid w:val="002E1930"/>
    <w:rsid w:val="002E4AD5"/>
    <w:rsid w:val="002E5664"/>
    <w:rsid w:val="002E6EA6"/>
    <w:rsid w:val="002E78D2"/>
    <w:rsid w:val="002F1CA4"/>
    <w:rsid w:val="002F276D"/>
    <w:rsid w:val="002F2BBD"/>
    <w:rsid w:val="002F43D0"/>
    <w:rsid w:val="002F5FF0"/>
    <w:rsid w:val="002F6A6A"/>
    <w:rsid w:val="0030076D"/>
    <w:rsid w:val="00300DAB"/>
    <w:rsid w:val="0030340C"/>
    <w:rsid w:val="003042CE"/>
    <w:rsid w:val="0030695F"/>
    <w:rsid w:val="00307751"/>
    <w:rsid w:val="00307798"/>
    <w:rsid w:val="003119CA"/>
    <w:rsid w:val="00313543"/>
    <w:rsid w:val="00316722"/>
    <w:rsid w:val="00322FDC"/>
    <w:rsid w:val="003239C5"/>
    <w:rsid w:val="003240EB"/>
    <w:rsid w:val="003245FA"/>
    <w:rsid w:val="00325047"/>
    <w:rsid w:val="0032540D"/>
    <w:rsid w:val="00330178"/>
    <w:rsid w:val="00330778"/>
    <w:rsid w:val="003316F3"/>
    <w:rsid w:val="0033386B"/>
    <w:rsid w:val="00333CCD"/>
    <w:rsid w:val="0033640B"/>
    <w:rsid w:val="00337CC8"/>
    <w:rsid w:val="00342D9A"/>
    <w:rsid w:val="00343C87"/>
    <w:rsid w:val="003444CF"/>
    <w:rsid w:val="00344C4D"/>
    <w:rsid w:val="0034664D"/>
    <w:rsid w:val="00346DD5"/>
    <w:rsid w:val="003470A1"/>
    <w:rsid w:val="00351ED8"/>
    <w:rsid w:val="00352D0C"/>
    <w:rsid w:val="003551DA"/>
    <w:rsid w:val="00355251"/>
    <w:rsid w:val="00355A92"/>
    <w:rsid w:val="00356D71"/>
    <w:rsid w:val="0035701E"/>
    <w:rsid w:val="00360366"/>
    <w:rsid w:val="00360849"/>
    <w:rsid w:val="0036486B"/>
    <w:rsid w:val="003660B8"/>
    <w:rsid w:val="003669FD"/>
    <w:rsid w:val="00371B54"/>
    <w:rsid w:val="00371C10"/>
    <w:rsid w:val="00374855"/>
    <w:rsid w:val="00375812"/>
    <w:rsid w:val="00375B29"/>
    <w:rsid w:val="003760FF"/>
    <w:rsid w:val="003770E1"/>
    <w:rsid w:val="003773C4"/>
    <w:rsid w:val="0037761C"/>
    <w:rsid w:val="0037792D"/>
    <w:rsid w:val="0038055F"/>
    <w:rsid w:val="00380E85"/>
    <w:rsid w:val="003825E9"/>
    <w:rsid w:val="0038323A"/>
    <w:rsid w:val="00383BD4"/>
    <w:rsid w:val="00383CEC"/>
    <w:rsid w:val="00384A37"/>
    <w:rsid w:val="00385EE1"/>
    <w:rsid w:val="0038695E"/>
    <w:rsid w:val="00390C99"/>
    <w:rsid w:val="00392055"/>
    <w:rsid w:val="00392E3B"/>
    <w:rsid w:val="0039318B"/>
    <w:rsid w:val="003932F0"/>
    <w:rsid w:val="003950E6"/>
    <w:rsid w:val="00396D5F"/>
    <w:rsid w:val="00396EFE"/>
    <w:rsid w:val="003972DE"/>
    <w:rsid w:val="003A04D9"/>
    <w:rsid w:val="003A05EE"/>
    <w:rsid w:val="003A177C"/>
    <w:rsid w:val="003A2E69"/>
    <w:rsid w:val="003A5681"/>
    <w:rsid w:val="003A56EA"/>
    <w:rsid w:val="003A67D3"/>
    <w:rsid w:val="003A7C28"/>
    <w:rsid w:val="003B10F1"/>
    <w:rsid w:val="003B1ACC"/>
    <w:rsid w:val="003B1BD3"/>
    <w:rsid w:val="003B42C8"/>
    <w:rsid w:val="003B6410"/>
    <w:rsid w:val="003B6E02"/>
    <w:rsid w:val="003C096A"/>
    <w:rsid w:val="003C10E4"/>
    <w:rsid w:val="003C2F43"/>
    <w:rsid w:val="003C360F"/>
    <w:rsid w:val="003C3732"/>
    <w:rsid w:val="003C67BE"/>
    <w:rsid w:val="003C7004"/>
    <w:rsid w:val="003C7ADD"/>
    <w:rsid w:val="003D24B9"/>
    <w:rsid w:val="003D4B30"/>
    <w:rsid w:val="003D64AB"/>
    <w:rsid w:val="003E2553"/>
    <w:rsid w:val="003E2A90"/>
    <w:rsid w:val="003E3E4B"/>
    <w:rsid w:val="003E5B2E"/>
    <w:rsid w:val="003E62CA"/>
    <w:rsid w:val="003E65FE"/>
    <w:rsid w:val="003E6D9B"/>
    <w:rsid w:val="003E733C"/>
    <w:rsid w:val="003F5D13"/>
    <w:rsid w:val="00400E21"/>
    <w:rsid w:val="004014BB"/>
    <w:rsid w:val="00401FCB"/>
    <w:rsid w:val="004027DA"/>
    <w:rsid w:val="00402D12"/>
    <w:rsid w:val="004127AD"/>
    <w:rsid w:val="004135A7"/>
    <w:rsid w:val="00413B28"/>
    <w:rsid w:val="00413FB6"/>
    <w:rsid w:val="0041615B"/>
    <w:rsid w:val="004164A1"/>
    <w:rsid w:val="004164B0"/>
    <w:rsid w:val="00417242"/>
    <w:rsid w:val="004218CD"/>
    <w:rsid w:val="00423688"/>
    <w:rsid w:val="00424BEB"/>
    <w:rsid w:val="004313EC"/>
    <w:rsid w:val="00431775"/>
    <w:rsid w:val="004333BD"/>
    <w:rsid w:val="00440A51"/>
    <w:rsid w:val="00441260"/>
    <w:rsid w:val="004428B3"/>
    <w:rsid w:val="00442E19"/>
    <w:rsid w:val="00444708"/>
    <w:rsid w:val="00451E5B"/>
    <w:rsid w:val="00451E83"/>
    <w:rsid w:val="00456062"/>
    <w:rsid w:val="00456DDB"/>
    <w:rsid w:val="0045730C"/>
    <w:rsid w:val="00457821"/>
    <w:rsid w:val="00460093"/>
    <w:rsid w:val="004635E1"/>
    <w:rsid w:val="00464212"/>
    <w:rsid w:val="004660E9"/>
    <w:rsid w:val="004713D6"/>
    <w:rsid w:val="00471612"/>
    <w:rsid w:val="00471D1F"/>
    <w:rsid w:val="00472E24"/>
    <w:rsid w:val="00473223"/>
    <w:rsid w:val="004738B2"/>
    <w:rsid w:val="004749A4"/>
    <w:rsid w:val="0047646F"/>
    <w:rsid w:val="00476899"/>
    <w:rsid w:val="004769CE"/>
    <w:rsid w:val="004774B9"/>
    <w:rsid w:val="00477AC2"/>
    <w:rsid w:val="0048196F"/>
    <w:rsid w:val="004819B9"/>
    <w:rsid w:val="00481C5E"/>
    <w:rsid w:val="00483AE8"/>
    <w:rsid w:val="0048459A"/>
    <w:rsid w:val="004857BB"/>
    <w:rsid w:val="004858F8"/>
    <w:rsid w:val="0048638F"/>
    <w:rsid w:val="004868A7"/>
    <w:rsid w:val="00493DB6"/>
    <w:rsid w:val="00497748"/>
    <w:rsid w:val="00497D17"/>
    <w:rsid w:val="004A0948"/>
    <w:rsid w:val="004A2763"/>
    <w:rsid w:val="004A36F7"/>
    <w:rsid w:val="004A3757"/>
    <w:rsid w:val="004A648A"/>
    <w:rsid w:val="004A7483"/>
    <w:rsid w:val="004A75BD"/>
    <w:rsid w:val="004A7A7B"/>
    <w:rsid w:val="004B1CE6"/>
    <w:rsid w:val="004B2B78"/>
    <w:rsid w:val="004B40F5"/>
    <w:rsid w:val="004B6C4C"/>
    <w:rsid w:val="004C1950"/>
    <w:rsid w:val="004C1F36"/>
    <w:rsid w:val="004C27E0"/>
    <w:rsid w:val="004C3E60"/>
    <w:rsid w:val="004C45EC"/>
    <w:rsid w:val="004C7DD4"/>
    <w:rsid w:val="004D0CFE"/>
    <w:rsid w:val="004D1DA8"/>
    <w:rsid w:val="004D27CD"/>
    <w:rsid w:val="004D33F0"/>
    <w:rsid w:val="004D5654"/>
    <w:rsid w:val="004D5A47"/>
    <w:rsid w:val="004D7BAD"/>
    <w:rsid w:val="004D7F00"/>
    <w:rsid w:val="004E07B6"/>
    <w:rsid w:val="004E0F0E"/>
    <w:rsid w:val="004E2093"/>
    <w:rsid w:val="004E2D7E"/>
    <w:rsid w:val="004E44C5"/>
    <w:rsid w:val="004F2D1E"/>
    <w:rsid w:val="004F2E49"/>
    <w:rsid w:val="004F5C17"/>
    <w:rsid w:val="004F5E01"/>
    <w:rsid w:val="004F6471"/>
    <w:rsid w:val="004F7022"/>
    <w:rsid w:val="0050084E"/>
    <w:rsid w:val="00500AB4"/>
    <w:rsid w:val="00502378"/>
    <w:rsid w:val="005023B0"/>
    <w:rsid w:val="00502A2A"/>
    <w:rsid w:val="0050510D"/>
    <w:rsid w:val="005067FD"/>
    <w:rsid w:val="00506923"/>
    <w:rsid w:val="0050711E"/>
    <w:rsid w:val="00510F82"/>
    <w:rsid w:val="005121C4"/>
    <w:rsid w:val="00513853"/>
    <w:rsid w:val="00514815"/>
    <w:rsid w:val="00514FDE"/>
    <w:rsid w:val="005154B8"/>
    <w:rsid w:val="00515F2C"/>
    <w:rsid w:val="00516B00"/>
    <w:rsid w:val="00520A8A"/>
    <w:rsid w:val="00521716"/>
    <w:rsid w:val="00522E67"/>
    <w:rsid w:val="005250C9"/>
    <w:rsid w:val="00526D3F"/>
    <w:rsid w:val="00527C62"/>
    <w:rsid w:val="00531B41"/>
    <w:rsid w:val="00533656"/>
    <w:rsid w:val="00535B0B"/>
    <w:rsid w:val="00536353"/>
    <w:rsid w:val="005407B9"/>
    <w:rsid w:val="00540CE2"/>
    <w:rsid w:val="00541674"/>
    <w:rsid w:val="005419BE"/>
    <w:rsid w:val="005452D2"/>
    <w:rsid w:val="00546F78"/>
    <w:rsid w:val="005470E1"/>
    <w:rsid w:val="00550806"/>
    <w:rsid w:val="005535AA"/>
    <w:rsid w:val="005551FD"/>
    <w:rsid w:val="0055565D"/>
    <w:rsid w:val="0056158A"/>
    <w:rsid w:val="00564700"/>
    <w:rsid w:val="00565133"/>
    <w:rsid w:val="00565EAF"/>
    <w:rsid w:val="00567C25"/>
    <w:rsid w:val="00570F01"/>
    <w:rsid w:val="005719DA"/>
    <w:rsid w:val="00571B6E"/>
    <w:rsid w:val="00571CA0"/>
    <w:rsid w:val="00572FFD"/>
    <w:rsid w:val="00573351"/>
    <w:rsid w:val="00576623"/>
    <w:rsid w:val="00576D96"/>
    <w:rsid w:val="00577DDE"/>
    <w:rsid w:val="00581C51"/>
    <w:rsid w:val="005823AF"/>
    <w:rsid w:val="0058479E"/>
    <w:rsid w:val="00585F87"/>
    <w:rsid w:val="005869F4"/>
    <w:rsid w:val="00586F4B"/>
    <w:rsid w:val="00586FDB"/>
    <w:rsid w:val="00587561"/>
    <w:rsid w:val="005879F3"/>
    <w:rsid w:val="00590C89"/>
    <w:rsid w:val="005915FD"/>
    <w:rsid w:val="0059185E"/>
    <w:rsid w:val="00591EF8"/>
    <w:rsid w:val="0059204E"/>
    <w:rsid w:val="005936E0"/>
    <w:rsid w:val="00593CE5"/>
    <w:rsid w:val="00594B15"/>
    <w:rsid w:val="00596867"/>
    <w:rsid w:val="005A1821"/>
    <w:rsid w:val="005A1FB7"/>
    <w:rsid w:val="005A49B3"/>
    <w:rsid w:val="005A5274"/>
    <w:rsid w:val="005A52E1"/>
    <w:rsid w:val="005A54BD"/>
    <w:rsid w:val="005B2204"/>
    <w:rsid w:val="005B5D3C"/>
    <w:rsid w:val="005B5E57"/>
    <w:rsid w:val="005B761F"/>
    <w:rsid w:val="005B7CDB"/>
    <w:rsid w:val="005C0405"/>
    <w:rsid w:val="005C11A4"/>
    <w:rsid w:val="005C1534"/>
    <w:rsid w:val="005C4CE7"/>
    <w:rsid w:val="005C501D"/>
    <w:rsid w:val="005C5741"/>
    <w:rsid w:val="005C5B62"/>
    <w:rsid w:val="005C6408"/>
    <w:rsid w:val="005C6551"/>
    <w:rsid w:val="005C6746"/>
    <w:rsid w:val="005D0BE5"/>
    <w:rsid w:val="005D1C93"/>
    <w:rsid w:val="005D3BD7"/>
    <w:rsid w:val="005D4072"/>
    <w:rsid w:val="005D56AC"/>
    <w:rsid w:val="005D60C8"/>
    <w:rsid w:val="005D7992"/>
    <w:rsid w:val="005E00A0"/>
    <w:rsid w:val="005E0907"/>
    <w:rsid w:val="005E0E68"/>
    <w:rsid w:val="005E2475"/>
    <w:rsid w:val="005E2822"/>
    <w:rsid w:val="005E2948"/>
    <w:rsid w:val="005E353B"/>
    <w:rsid w:val="005E6901"/>
    <w:rsid w:val="005E74A9"/>
    <w:rsid w:val="005F114E"/>
    <w:rsid w:val="005F239D"/>
    <w:rsid w:val="005F2EA4"/>
    <w:rsid w:val="005F6754"/>
    <w:rsid w:val="005F78B6"/>
    <w:rsid w:val="0060007D"/>
    <w:rsid w:val="006013DE"/>
    <w:rsid w:val="00601F01"/>
    <w:rsid w:val="00603E20"/>
    <w:rsid w:val="0060442E"/>
    <w:rsid w:val="006053FB"/>
    <w:rsid w:val="006066CB"/>
    <w:rsid w:val="00606FFA"/>
    <w:rsid w:val="0061194F"/>
    <w:rsid w:val="00611EF7"/>
    <w:rsid w:val="006120E1"/>
    <w:rsid w:val="006137A6"/>
    <w:rsid w:val="00614013"/>
    <w:rsid w:val="00614039"/>
    <w:rsid w:val="00616417"/>
    <w:rsid w:val="0062109C"/>
    <w:rsid w:val="00622107"/>
    <w:rsid w:val="0062230D"/>
    <w:rsid w:val="00623A4D"/>
    <w:rsid w:val="00624EF3"/>
    <w:rsid w:val="006252FB"/>
    <w:rsid w:val="00625363"/>
    <w:rsid w:val="00626550"/>
    <w:rsid w:val="00626601"/>
    <w:rsid w:val="00626A02"/>
    <w:rsid w:val="00626ADA"/>
    <w:rsid w:val="00626E48"/>
    <w:rsid w:val="00626EDC"/>
    <w:rsid w:val="006318E5"/>
    <w:rsid w:val="00633277"/>
    <w:rsid w:val="00636711"/>
    <w:rsid w:val="00637FA3"/>
    <w:rsid w:val="0064248A"/>
    <w:rsid w:val="0064475A"/>
    <w:rsid w:val="0064490A"/>
    <w:rsid w:val="00644DF6"/>
    <w:rsid w:val="0064538D"/>
    <w:rsid w:val="00647933"/>
    <w:rsid w:val="00650016"/>
    <w:rsid w:val="00650500"/>
    <w:rsid w:val="00650AA2"/>
    <w:rsid w:val="006515EF"/>
    <w:rsid w:val="00651D43"/>
    <w:rsid w:val="00655CB5"/>
    <w:rsid w:val="00656E0B"/>
    <w:rsid w:val="00657ADF"/>
    <w:rsid w:val="00660FBD"/>
    <w:rsid w:val="0066269A"/>
    <w:rsid w:val="006637BA"/>
    <w:rsid w:val="0066492E"/>
    <w:rsid w:val="006659AE"/>
    <w:rsid w:val="00667F90"/>
    <w:rsid w:val="00672A68"/>
    <w:rsid w:val="006735A5"/>
    <w:rsid w:val="00675FF8"/>
    <w:rsid w:val="0067603D"/>
    <w:rsid w:val="006761D8"/>
    <w:rsid w:val="006777EE"/>
    <w:rsid w:val="00677838"/>
    <w:rsid w:val="006778A3"/>
    <w:rsid w:val="00677BCD"/>
    <w:rsid w:val="00681479"/>
    <w:rsid w:val="00681ACF"/>
    <w:rsid w:val="0068264D"/>
    <w:rsid w:val="00682A85"/>
    <w:rsid w:val="0068440D"/>
    <w:rsid w:val="006861A4"/>
    <w:rsid w:val="00690431"/>
    <w:rsid w:val="00691AC6"/>
    <w:rsid w:val="00692B35"/>
    <w:rsid w:val="0069694A"/>
    <w:rsid w:val="006A0BA3"/>
    <w:rsid w:val="006A5E09"/>
    <w:rsid w:val="006A6BF2"/>
    <w:rsid w:val="006A7B01"/>
    <w:rsid w:val="006A7C2A"/>
    <w:rsid w:val="006B1217"/>
    <w:rsid w:val="006B2CCB"/>
    <w:rsid w:val="006B39D4"/>
    <w:rsid w:val="006B7288"/>
    <w:rsid w:val="006C2803"/>
    <w:rsid w:val="006C4083"/>
    <w:rsid w:val="006C5398"/>
    <w:rsid w:val="006C5C3A"/>
    <w:rsid w:val="006D0591"/>
    <w:rsid w:val="006D14A6"/>
    <w:rsid w:val="006D2BEB"/>
    <w:rsid w:val="006D2F70"/>
    <w:rsid w:val="006D4D60"/>
    <w:rsid w:val="006E0F71"/>
    <w:rsid w:val="006E21DA"/>
    <w:rsid w:val="006E317B"/>
    <w:rsid w:val="006E35BC"/>
    <w:rsid w:val="006E37BF"/>
    <w:rsid w:val="006E3DA8"/>
    <w:rsid w:val="006E413B"/>
    <w:rsid w:val="006E596B"/>
    <w:rsid w:val="006F3D1A"/>
    <w:rsid w:val="006F4276"/>
    <w:rsid w:val="006F5B07"/>
    <w:rsid w:val="006F5D0C"/>
    <w:rsid w:val="006F5DDB"/>
    <w:rsid w:val="006F688C"/>
    <w:rsid w:val="006F7702"/>
    <w:rsid w:val="00701750"/>
    <w:rsid w:val="0070189F"/>
    <w:rsid w:val="00702903"/>
    <w:rsid w:val="007038AB"/>
    <w:rsid w:val="00703F41"/>
    <w:rsid w:val="0070440D"/>
    <w:rsid w:val="007054D7"/>
    <w:rsid w:val="00705AD6"/>
    <w:rsid w:val="0070793A"/>
    <w:rsid w:val="00710199"/>
    <w:rsid w:val="00710231"/>
    <w:rsid w:val="007115CD"/>
    <w:rsid w:val="00713D6C"/>
    <w:rsid w:val="00713D8D"/>
    <w:rsid w:val="007149E7"/>
    <w:rsid w:val="00715254"/>
    <w:rsid w:val="007157B1"/>
    <w:rsid w:val="00715CDD"/>
    <w:rsid w:val="00716601"/>
    <w:rsid w:val="00717E14"/>
    <w:rsid w:val="007219A0"/>
    <w:rsid w:val="007221DD"/>
    <w:rsid w:val="00723AC7"/>
    <w:rsid w:val="00723CDB"/>
    <w:rsid w:val="00723D26"/>
    <w:rsid w:val="007240AA"/>
    <w:rsid w:val="007244C5"/>
    <w:rsid w:val="00724F33"/>
    <w:rsid w:val="00725A0D"/>
    <w:rsid w:val="00726260"/>
    <w:rsid w:val="00726819"/>
    <w:rsid w:val="007275BC"/>
    <w:rsid w:val="0072776A"/>
    <w:rsid w:val="00731579"/>
    <w:rsid w:val="00731B09"/>
    <w:rsid w:val="007320A0"/>
    <w:rsid w:val="00732DAE"/>
    <w:rsid w:val="007371BE"/>
    <w:rsid w:val="00740A1B"/>
    <w:rsid w:val="00742988"/>
    <w:rsid w:val="00743139"/>
    <w:rsid w:val="00743AEF"/>
    <w:rsid w:val="00743C76"/>
    <w:rsid w:val="00745DB0"/>
    <w:rsid w:val="00746068"/>
    <w:rsid w:val="007460CC"/>
    <w:rsid w:val="00747E2D"/>
    <w:rsid w:val="00750809"/>
    <w:rsid w:val="00750A6E"/>
    <w:rsid w:val="007523FD"/>
    <w:rsid w:val="00753E80"/>
    <w:rsid w:val="00754B02"/>
    <w:rsid w:val="007563DD"/>
    <w:rsid w:val="00756411"/>
    <w:rsid w:val="00757859"/>
    <w:rsid w:val="007608B8"/>
    <w:rsid w:val="00760990"/>
    <w:rsid w:val="00760B9B"/>
    <w:rsid w:val="00760EAD"/>
    <w:rsid w:val="0076196B"/>
    <w:rsid w:val="00764CA9"/>
    <w:rsid w:val="007658B4"/>
    <w:rsid w:val="00770799"/>
    <w:rsid w:val="00771689"/>
    <w:rsid w:val="0077399A"/>
    <w:rsid w:val="00773E40"/>
    <w:rsid w:val="00774DD4"/>
    <w:rsid w:val="007770FF"/>
    <w:rsid w:val="00780019"/>
    <w:rsid w:val="00780142"/>
    <w:rsid w:val="00782014"/>
    <w:rsid w:val="0078218E"/>
    <w:rsid w:val="007831C2"/>
    <w:rsid w:val="00783E22"/>
    <w:rsid w:val="00784808"/>
    <w:rsid w:val="00785A2E"/>
    <w:rsid w:val="00785B15"/>
    <w:rsid w:val="007860F4"/>
    <w:rsid w:val="007861A0"/>
    <w:rsid w:val="00786E8F"/>
    <w:rsid w:val="00787194"/>
    <w:rsid w:val="007876B4"/>
    <w:rsid w:val="007912BB"/>
    <w:rsid w:val="00794073"/>
    <w:rsid w:val="007951A4"/>
    <w:rsid w:val="00796082"/>
    <w:rsid w:val="007A189C"/>
    <w:rsid w:val="007A23C9"/>
    <w:rsid w:val="007A23E8"/>
    <w:rsid w:val="007A3327"/>
    <w:rsid w:val="007A56FD"/>
    <w:rsid w:val="007A5A39"/>
    <w:rsid w:val="007A6349"/>
    <w:rsid w:val="007A7853"/>
    <w:rsid w:val="007B11E9"/>
    <w:rsid w:val="007B3834"/>
    <w:rsid w:val="007B401E"/>
    <w:rsid w:val="007B4ED4"/>
    <w:rsid w:val="007B6A8F"/>
    <w:rsid w:val="007B6E4E"/>
    <w:rsid w:val="007B76E2"/>
    <w:rsid w:val="007C0758"/>
    <w:rsid w:val="007C0BB8"/>
    <w:rsid w:val="007C1468"/>
    <w:rsid w:val="007C1A10"/>
    <w:rsid w:val="007C20AD"/>
    <w:rsid w:val="007C2414"/>
    <w:rsid w:val="007C44F8"/>
    <w:rsid w:val="007C6AA8"/>
    <w:rsid w:val="007C73F6"/>
    <w:rsid w:val="007C7740"/>
    <w:rsid w:val="007C79AF"/>
    <w:rsid w:val="007C7AD9"/>
    <w:rsid w:val="007D2E9B"/>
    <w:rsid w:val="007D45DF"/>
    <w:rsid w:val="007D48B2"/>
    <w:rsid w:val="007D51EF"/>
    <w:rsid w:val="007D5737"/>
    <w:rsid w:val="007E0149"/>
    <w:rsid w:val="007E014E"/>
    <w:rsid w:val="007E1256"/>
    <w:rsid w:val="007E19BF"/>
    <w:rsid w:val="007E2174"/>
    <w:rsid w:val="007E243E"/>
    <w:rsid w:val="007E3044"/>
    <w:rsid w:val="007E42E5"/>
    <w:rsid w:val="007E4333"/>
    <w:rsid w:val="007E4347"/>
    <w:rsid w:val="007E5E6E"/>
    <w:rsid w:val="007E6403"/>
    <w:rsid w:val="007E7764"/>
    <w:rsid w:val="007E7DCE"/>
    <w:rsid w:val="007F152E"/>
    <w:rsid w:val="007F1645"/>
    <w:rsid w:val="007F1FD8"/>
    <w:rsid w:val="007F267D"/>
    <w:rsid w:val="007F31EA"/>
    <w:rsid w:val="007F55F8"/>
    <w:rsid w:val="007F64E2"/>
    <w:rsid w:val="007F7172"/>
    <w:rsid w:val="0080016C"/>
    <w:rsid w:val="00801514"/>
    <w:rsid w:val="00803B0A"/>
    <w:rsid w:val="00804A67"/>
    <w:rsid w:val="008067C8"/>
    <w:rsid w:val="00807CDA"/>
    <w:rsid w:val="0081257F"/>
    <w:rsid w:val="008142CB"/>
    <w:rsid w:val="00814814"/>
    <w:rsid w:val="008157AD"/>
    <w:rsid w:val="00815A99"/>
    <w:rsid w:val="00816871"/>
    <w:rsid w:val="00816940"/>
    <w:rsid w:val="008176A5"/>
    <w:rsid w:val="00817FE7"/>
    <w:rsid w:val="008201FB"/>
    <w:rsid w:val="00820563"/>
    <w:rsid w:val="008206ED"/>
    <w:rsid w:val="008212FC"/>
    <w:rsid w:val="008214C0"/>
    <w:rsid w:val="0082243B"/>
    <w:rsid w:val="00822D0F"/>
    <w:rsid w:val="00823235"/>
    <w:rsid w:val="008233B8"/>
    <w:rsid w:val="00824E20"/>
    <w:rsid w:val="00825466"/>
    <w:rsid w:val="008265C1"/>
    <w:rsid w:val="00826CCF"/>
    <w:rsid w:val="00827945"/>
    <w:rsid w:val="00830A7C"/>
    <w:rsid w:val="00831933"/>
    <w:rsid w:val="00833184"/>
    <w:rsid w:val="00833651"/>
    <w:rsid w:val="00835C57"/>
    <w:rsid w:val="00836AF1"/>
    <w:rsid w:val="00836C2F"/>
    <w:rsid w:val="00836C85"/>
    <w:rsid w:val="00837591"/>
    <w:rsid w:val="00842183"/>
    <w:rsid w:val="00843344"/>
    <w:rsid w:val="008434AB"/>
    <w:rsid w:val="008436F5"/>
    <w:rsid w:val="00843FC6"/>
    <w:rsid w:val="0084527F"/>
    <w:rsid w:val="008500EF"/>
    <w:rsid w:val="00850AC4"/>
    <w:rsid w:val="008518B9"/>
    <w:rsid w:val="0085606B"/>
    <w:rsid w:val="00856D0F"/>
    <w:rsid w:val="00857A13"/>
    <w:rsid w:val="008618D8"/>
    <w:rsid w:val="00862496"/>
    <w:rsid w:val="00865108"/>
    <w:rsid w:val="00866747"/>
    <w:rsid w:val="0086757B"/>
    <w:rsid w:val="00867D98"/>
    <w:rsid w:val="00867FB1"/>
    <w:rsid w:val="008706BC"/>
    <w:rsid w:val="00870AAE"/>
    <w:rsid w:val="00872BD0"/>
    <w:rsid w:val="00874243"/>
    <w:rsid w:val="00874DA1"/>
    <w:rsid w:val="008752AA"/>
    <w:rsid w:val="008759F6"/>
    <w:rsid w:val="00876000"/>
    <w:rsid w:val="0088267B"/>
    <w:rsid w:val="00883DB0"/>
    <w:rsid w:val="00884C7A"/>
    <w:rsid w:val="00885EA4"/>
    <w:rsid w:val="008862C1"/>
    <w:rsid w:val="0088644E"/>
    <w:rsid w:val="008900C6"/>
    <w:rsid w:val="008901F4"/>
    <w:rsid w:val="00891C15"/>
    <w:rsid w:val="00892502"/>
    <w:rsid w:val="00892E44"/>
    <w:rsid w:val="00893035"/>
    <w:rsid w:val="008959CD"/>
    <w:rsid w:val="00896120"/>
    <w:rsid w:val="008A00F4"/>
    <w:rsid w:val="008A09DA"/>
    <w:rsid w:val="008A0BAF"/>
    <w:rsid w:val="008A1D8C"/>
    <w:rsid w:val="008A2C6F"/>
    <w:rsid w:val="008A366A"/>
    <w:rsid w:val="008A3F88"/>
    <w:rsid w:val="008A5DC5"/>
    <w:rsid w:val="008A719E"/>
    <w:rsid w:val="008A7EDA"/>
    <w:rsid w:val="008B019F"/>
    <w:rsid w:val="008B0763"/>
    <w:rsid w:val="008B0B5E"/>
    <w:rsid w:val="008B0BBE"/>
    <w:rsid w:val="008B0BC0"/>
    <w:rsid w:val="008B1529"/>
    <w:rsid w:val="008B2239"/>
    <w:rsid w:val="008B3597"/>
    <w:rsid w:val="008B35CD"/>
    <w:rsid w:val="008B3DEC"/>
    <w:rsid w:val="008B638E"/>
    <w:rsid w:val="008B64FD"/>
    <w:rsid w:val="008B748B"/>
    <w:rsid w:val="008B7727"/>
    <w:rsid w:val="008C0465"/>
    <w:rsid w:val="008C0E70"/>
    <w:rsid w:val="008C3878"/>
    <w:rsid w:val="008C4738"/>
    <w:rsid w:val="008D047C"/>
    <w:rsid w:val="008D1645"/>
    <w:rsid w:val="008D2002"/>
    <w:rsid w:val="008D28D0"/>
    <w:rsid w:val="008D300F"/>
    <w:rsid w:val="008D359A"/>
    <w:rsid w:val="008D3E5E"/>
    <w:rsid w:val="008D4081"/>
    <w:rsid w:val="008D4964"/>
    <w:rsid w:val="008D6F96"/>
    <w:rsid w:val="008E12E8"/>
    <w:rsid w:val="008E2E31"/>
    <w:rsid w:val="008E3EE8"/>
    <w:rsid w:val="008E61D6"/>
    <w:rsid w:val="008F0082"/>
    <w:rsid w:val="008F2905"/>
    <w:rsid w:val="008F2ED3"/>
    <w:rsid w:val="008F3377"/>
    <w:rsid w:val="008F35EA"/>
    <w:rsid w:val="008F4043"/>
    <w:rsid w:val="008F4FB9"/>
    <w:rsid w:val="008F5B01"/>
    <w:rsid w:val="008F5C1B"/>
    <w:rsid w:val="0090096C"/>
    <w:rsid w:val="00902233"/>
    <w:rsid w:val="0090319D"/>
    <w:rsid w:val="0090426C"/>
    <w:rsid w:val="00905376"/>
    <w:rsid w:val="00906DCB"/>
    <w:rsid w:val="0090707D"/>
    <w:rsid w:val="00907928"/>
    <w:rsid w:val="0090794D"/>
    <w:rsid w:val="0091083E"/>
    <w:rsid w:val="00910C01"/>
    <w:rsid w:val="00912FA2"/>
    <w:rsid w:val="009141F1"/>
    <w:rsid w:val="0091596A"/>
    <w:rsid w:val="00915D9D"/>
    <w:rsid w:val="00916403"/>
    <w:rsid w:val="009165CB"/>
    <w:rsid w:val="00916609"/>
    <w:rsid w:val="009167AB"/>
    <w:rsid w:val="00917FA1"/>
    <w:rsid w:val="0092077C"/>
    <w:rsid w:val="00920CF6"/>
    <w:rsid w:val="00921547"/>
    <w:rsid w:val="0092377B"/>
    <w:rsid w:val="00925643"/>
    <w:rsid w:val="00926801"/>
    <w:rsid w:val="00927EA6"/>
    <w:rsid w:val="0093057E"/>
    <w:rsid w:val="00932196"/>
    <w:rsid w:val="00932E0C"/>
    <w:rsid w:val="00933517"/>
    <w:rsid w:val="00935364"/>
    <w:rsid w:val="0093634D"/>
    <w:rsid w:val="0093693C"/>
    <w:rsid w:val="009414AA"/>
    <w:rsid w:val="009415F2"/>
    <w:rsid w:val="00941E4F"/>
    <w:rsid w:val="009422A2"/>
    <w:rsid w:val="009423B9"/>
    <w:rsid w:val="00944CE1"/>
    <w:rsid w:val="009461AB"/>
    <w:rsid w:val="0095044F"/>
    <w:rsid w:val="00950506"/>
    <w:rsid w:val="00950665"/>
    <w:rsid w:val="0095068D"/>
    <w:rsid w:val="00950C6A"/>
    <w:rsid w:val="00951979"/>
    <w:rsid w:val="0095343E"/>
    <w:rsid w:val="009537F5"/>
    <w:rsid w:val="00954067"/>
    <w:rsid w:val="009554AD"/>
    <w:rsid w:val="0096167E"/>
    <w:rsid w:val="009634AA"/>
    <w:rsid w:val="00964525"/>
    <w:rsid w:val="00965B2C"/>
    <w:rsid w:val="00965BF2"/>
    <w:rsid w:val="00965E87"/>
    <w:rsid w:val="00966570"/>
    <w:rsid w:val="00967186"/>
    <w:rsid w:val="009671C9"/>
    <w:rsid w:val="00967584"/>
    <w:rsid w:val="0096787B"/>
    <w:rsid w:val="00967B6B"/>
    <w:rsid w:val="00967EDA"/>
    <w:rsid w:val="0097052D"/>
    <w:rsid w:val="00971152"/>
    <w:rsid w:val="00971F96"/>
    <w:rsid w:val="009738E7"/>
    <w:rsid w:val="00973A7D"/>
    <w:rsid w:val="009745B7"/>
    <w:rsid w:val="0097530A"/>
    <w:rsid w:val="00975616"/>
    <w:rsid w:val="0097626C"/>
    <w:rsid w:val="0097769C"/>
    <w:rsid w:val="00982266"/>
    <w:rsid w:val="00982B85"/>
    <w:rsid w:val="009832FB"/>
    <w:rsid w:val="00983AA4"/>
    <w:rsid w:val="009845DF"/>
    <w:rsid w:val="00985321"/>
    <w:rsid w:val="00987340"/>
    <w:rsid w:val="00987F46"/>
    <w:rsid w:val="0099259D"/>
    <w:rsid w:val="00992E52"/>
    <w:rsid w:val="009936FA"/>
    <w:rsid w:val="00993E89"/>
    <w:rsid w:val="00995188"/>
    <w:rsid w:val="009956EA"/>
    <w:rsid w:val="00996E63"/>
    <w:rsid w:val="009979E9"/>
    <w:rsid w:val="00997B53"/>
    <w:rsid w:val="009A2153"/>
    <w:rsid w:val="009A2361"/>
    <w:rsid w:val="009A2769"/>
    <w:rsid w:val="009A5180"/>
    <w:rsid w:val="009A5898"/>
    <w:rsid w:val="009B1839"/>
    <w:rsid w:val="009B4A3F"/>
    <w:rsid w:val="009B5DFE"/>
    <w:rsid w:val="009B6726"/>
    <w:rsid w:val="009B7252"/>
    <w:rsid w:val="009C028A"/>
    <w:rsid w:val="009C0869"/>
    <w:rsid w:val="009C13EB"/>
    <w:rsid w:val="009C3C40"/>
    <w:rsid w:val="009C51C8"/>
    <w:rsid w:val="009C5956"/>
    <w:rsid w:val="009D0703"/>
    <w:rsid w:val="009D0E07"/>
    <w:rsid w:val="009E19DC"/>
    <w:rsid w:val="009E3106"/>
    <w:rsid w:val="009E377A"/>
    <w:rsid w:val="009E4E86"/>
    <w:rsid w:val="009E4FFF"/>
    <w:rsid w:val="009E7BCD"/>
    <w:rsid w:val="009F0926"/>
    <w:rsid w:val="009F09F0"/>
    <w:rsid w:val="009F0A85"/>
    <w:rsid w:val="009F209B"/>
    <w:rsid w:val="009F2C69"/>
    <w:rsid w:val="009F52D1"/>
    <w:rsid w:val="009F55BE"/>
    <w:rsid w:val="009F5B44"/>
    <w:rsid w:val="00A01891"/>
    <w:rsid w:val="00A02752"/>
    <w:rsid w:val="00A04318"/>
    <w:rsid w:val="00A06601"/>
    <w:rsid w:val="00A0723D"/>
    <w:rsid w:val="00A130EC"/>
    <w:rsid w:val="00A1500F"/>
    <w:rsid w:val="00A167E2"/>
    <w:rsid w:val="00A16E5F"/>
    <w:rsid w:val="00A171D6"/>
    <w:rsid w:val="00A20CA3"/>
    <w:rsid w:val="00A21A12"/>
    <w:rsid w:val="00A21E71"/>
    <w:rsid w:val="00A2230F"/>
    <w:rsid w:val="00A229BB"/>
    <w:rsid w:val="00A23504"/>
    <w:rsid w:val="00A23FC7"/>
    <w:rsid w:val="00A24547"/>
    <w:rsid w:val="00A24B48"/>
    <w:rsid w:val="00A258B8"/>
    <w:rsid w:val="00A26372"/>
    <w:rsid w:val="00A268A7"/>
    <w:rsid w:val="00A27F6F"/>
    <w:rsid w:val="00A27FBF"/>
    <w:rsid w:val="00A30D6E"/>
    <w:rsid w:val="00A30DAA"/>
    <w:rsid w:val="00A31342"/>
    <w:rsid w:val="00A32956"/>
    <w:rsid w:val="00A339C7"/>
    <w:rsid w:val="00A33C08"/>
    <w:rsid w:val="00A3516D"/>
    <w:rsid w:val="00A356A7"/>
    <w:rsid w:val="00A37603"/>
    <w:rsid w:val="00A3768E"/>
    <w:rsid w:val="00A37B5D"/>
    <w:rsid w:val="00A4059F"/>
    <w:rsid w:val="00A419ED"/>
    <w:rsid w:val="00A4273D"/>
    <w:rsid w:val="00A44811"/>
    <w:rsid w:val="00A4588B"/>
    <w:rsid w:val="00A474BC"/>
    <w:rsid w:val="00A50D12"/>
    <w:rsid w:val="00A5126D"/>
    <w:rsid w:val="00A52235"/>
    <w:rsid w:val="00A52BC0"/>
    <w:rsid w:val="00A52C17"/>
    <w:rsid w:val="00A55538"/>
    <w:rsid w:val="00A57F43"/>
    <w:rsid w:val="00A613EA"/>
    <w:rsid w:val="00A6238A"/>
    <w:rsid w:val="00A63A89"/>
    <w:rsid w:val="00A647E0"/>
    <w:rsid w:val="00A66898"/>
    <w:rsid w:val="00A70029"/>
    <w:rsid w:val="00A7097D"/>
    <w:rsid w:val="00A70AC0"/>
    <w:rsid w:val="00A71295"/>
    <w:rsid w:val="00A72BD7"/>
    <w:rsid w:val="00A73783"/>
    <w:rsid w:val="00A73B3F"/>
    <w:rsid w:val="00A761FB"/>
    <w:rsid w:val="00A80A9B"/>
    <w:rsid w:val="00A80C04"/>
    <w:rsid w:val="00A8106D"/>
    <w:rsid w:val="00A8189C"/>
    <w:rsid w:val="00A81908"/>
    <w:rsid w:val="00A82795"/>
    <w:rsid w:val="00A83BCC"/>
    <w:rsid w:val="00A861DD"/>
    <w:rsid w:val="00A87B3E"/>
    <w:rsid w:val="00A87E33"/>
    <w:rsid w:val="00A9064D"/>
    <w:rsid w:val="00A91824"/>
    <w:rsid w:val="00A91ADD"/>
    <w:rsid w:val="00A91FA2"/>
    <w:rsid w:val="00A928DB"/>
    <w:rsid w:val="00A93DB2"/>
    <w:rsid w:val="00A94610"/>
    <w:rsid w:val="00A965F2"/>
    <w:rsid w:val="00A96948"/>
    <w:rsid w:val="00A97BB8"/>
    <w:rsid w:val="00A97E9F"/>
    <w:rsid w:val="00A97FD4"/>
    <w:rsid w:val="00AA025D"/>
    <w:rsid w:val="00AA2C78"/>
    <w:rsid w:val="00AA4078"/>
    <w:rsid w:val="00AA46D0"/>
    <w:rsid w:val="00AA5074"/>
    <w:rsid w:val="00AA51FC"/>
    <w:rsid w:val="00AA6397"/>
    <w:rsid w:val="00AA6831"/>
    <w:rsid w:val="00AB0688"/>
    <w:rsid w:val="00AB2680"/>
    <w:rsid w:val="00AB5A3B"/>
    <w:rsid w:val="00AB682E"/>
    <w:rsid w:val="00AB6BAB"/>
    <w:rsid w:val="00AB6E3F"/>
    <w:rsid w:val="00AB7023"/>
    <w:rsid w:val="00AB7673"/>
    <w:rsid w:val="00AB7E5E"/>
    <w:rsid w:val="00AC316C"/>
    <w:rsid w:val="00AC324D"/>
    <w:rsid w:val="00AC3ECB"/>
    <w:rsid w:val="00AC5D7B"/>
    <w:rsid w:val="00AC789C"/>
    <w:rsid w:val="00AD0963"/>
    <w:rsid w:val="00AD1241"/>
    <w:rsid w:val="00AD1491"/>
    <w:rsid w:val="00AD1665"/>
    <w:rsid w:val="00AD2A46"/>
    <w:rsid w:val="00AD3FAA"/>
    <w:rsid w:val="00AD5261"/>
    <w:rsid w:val="00AD56EA"/>
    <w:rsid w:val="00AD5EF8"/>
    <w:rsid w:val="00AD6038"/>
    <w:rsid w:val="00AD6B2A"/>
    <w:rsid w:val="00AD7606"/>
    <w:rsid w:val="00AD7ACC"/>
    <w:rsid w:val="00AD7EC3"/>
    <w:rsid w:val="00AE09E9"/>
    <w:rsid w:val="00AE0A55"/>
    <w:rsid w:val="00AE15A3"/>
    <w:rsid w:val="00AE2A23"/>
    <w:rsid w:val="00AE3A6C"/>
    <w:rsid w:val="00AE481E"/>
    <w:rsid w:val="00AE57F5"/>
    <w:rsid w:val="00AE6F2F"/>
    <w:rsid w:val="00AE716C"/>
    <w:rsid w:val="00AF0165"/>
    <w:rsid w:val="00AF0F83"/>
    <w:rsid w:val="00AF1C92"/>
    <w:rsid w:val="00AF3D48"/>
    <w:rsid w:val="00AF57EC"/>
    <w:rsid w:val="00AF6556"/>
    <w:rsid w:val="00AF6FDA"/>
    <w:rsid w:val="00B00405"/>
    <w:rsid w:val="00B046F6"/>
    <w:rsid w:val="00B06C13"/>
    <w:rsid w:val="00B07AC6"/>
    <w:rsid w:val="00B12C25"/>
    <w:rsid w:val="00B12F38"/>
    <w:rsid w:val="00B13331"/>
    <w:rsid w:val="00B13F48"/>
    <w:rsid w:val="00B15730"/>
    <w:rsid w:val="00B158B2"/>
    <w:rsid w:val="00B1602E"/>
    <w:rsid w:val="00B16483"/>
    <w:rsid w:val="00B20CCE"/>
    <w:rsid w:val="00B21575"/>
    <w:rsid w:val="00B21A92"/>
    <w:rsid w:val="00B21B5D"/>
    <w:rsid w:val="00B229AF"/>
    <w:rsid w:val="00B242D7"/>
    <w:rsid w:val="00B252EB"/>
    <w:rsid w:val="00B26DF4"/>
    <w:rsid w:val="00B308A3"/>
    <w:rsid w:val="00B30FF4"/>
    <w:rsid w:val="00B317C4"/>
    <w:rsid w:val="00B3265A"/>
    <w:rsid w:val="00B32716"/>
    <w:rsid w:val="00B330B0"/>
    <w:rsid w:val="00B3479F"/>
    <w:rsid w:val="00B34DF8"/>
    <w:rsid w:val="00B35076"/>
    <w:rsid w:val="00B3557E"/>
    <w:rsid w:val="00B36E47"/>
    <w:rsid w:val="00B37A91"/>
    <w:rsid w:val="00B40B46"/>
    <w:rsid w:val="00B42098"/>
    <w:rsid w:val="00B46323"/>
    <w:rsid w:val="00B46406"/>
    <w:rsid w:val="00B478A6"/>
    <w:rsid w:val="00B50359"/>
    <w:rsid w:val="00B52679"/>
    <w:rsid w:val="00B52F88"/>
    <w:rsid w:val="00B53D15"/>
    <w:rsid w:val="00B54641"/>
    <w:rsid w:val="00B55930"/>
    <w:rsid w:val="00B56A1D"/>
    <w:rsid w:val="00B56C92"/>
    <w:rsid w:val="00B60E13"/>
    <w:rsid w:val="00B61BFE"/>
    <w:rsid w:val="00B6340D"/>
    <w:rsid w:val="00B63DE3"/>
    <w:rsid w:val="00B662B0"/>
    <w:rsid w:val="00B709D5"/>
    <w:rsid w:val="00B71139"/>
    <w:rsid w:val="00B71E3D"/>
    <w:rsid w:val="00B73F64"/>
    <w:rsid w:val="00B76212"/>
    <w:rsid w:val="00B76578"/>
    <w:rsid w:val="00B77AE6"/>
    <w:rsid w:val="00B80942"/>
    <w:rsid w:val="00B82E72"/>
    <w:rsid w:val="00B82E99"/>
    <w:rsid w:val="00B83544"/>
    <w:rsid w:val="00B8566D"/>
    <w:rsid w:val="00B8601D"/>
    <w:rsid w:val="00B8704E"/>
    <w:rsid w:val="00B87F20"/>
    <w:rsid w:val="00B90B2D"/>
    <w:rsid w:val="00B9121E"/>
    <w:rsid w:val="00B9194F"/>
    <w:rsid w:val="00B91E2A"/>
    <w:rsid w:val="00B952C2"/>
    <w:rsid w:val="00B95A6F"/>
    <w:rsid w:val="00B9787E"/>
    <w:rsid w:val="00B978B4"/>
    <w:rsid w:val="00BA0580"/>
    <w:rsid w:val="00BA1E5D"/>
    <w:rsid w:val="00BA4F7B"/>
    <w:rsid w:val="00BA535F"/>
    <w:rsid w:val="00BA597A"/>
    <w:rsid w:val="00BA657C"/>
    <w:rsid w:val="00BA658E"/>
    <w:rsid w:val="00BA6DE8"/>
    <w:rsid w:val="00BA7981"/>
    <w:rsid w:val="00BB0050"/>
    <w:rsid w:val="00BB0D8F"/>
    <w:rsid w:val="00BB110E"/>
    <w:rsid w:val="00BB3A8D"/>
    <w:rsid w:val="00BB4422"/>
    <w:rsid w:val="00BB4433"/>
    <w:rsid w:val="00BB4CB4"/>
    <w:rsid w:val="00BB5503"/>
    <w:rsid w:val="00BB7E6E"/>
    <w:rsid w:val="00BC0619"/>
    <w:rsid w:val="00BC0637"/>
    <w:rsid w:val="00BC389D"/>
    <w:rsid w:val="00BC5A64"/>
    <w:rsid w:val="00BC6094"/>
    <w:rsid w:val="00BD0C59"/>
    <w:rsid w:val="00BD0CD3"/>
    <w:rsid w:val="00BD39A0"/>
    <w:rsid w:val="00BD3F93"/>
    <w:rsid w:val="00BD4B41"/>
    <w:rsid w:val="00BD4F0F"/>
    <w:rsid w:val="00BD63A7"/>
    <w:rsid w:val="00BD6CF7"/>
    <w:rsid w:val="00BD7ECA"/>
    <w:rsid w:val="00BD7FB1"/>
    <w:rsid w:val="00BE03B3"/>
    <w:rsid w:val="00BE0ECC"/>
    <w:rsid w:val="00BE15E1"/>
    <w:rsid w:val="00BE21CB"/>
    <w:rsid w:val="00BE4CC6"/>
    <w:rsid w:val="00BE4FD4"/>
    <w:rsid w:val="00BE58F4"/>
    <w:rsid w:val="00BF0C34"/>
    <w:rsid w:val="00BF0C58"/>
    <w:rsid w:val="00BF1B94"/>
    <w:rsid w:val="00BF47D4"/>
    <w:rsid w:val="00BF5342"/>
    <w:rsid w:val="00BF5839"/>
    <w:rsid w:val="00BF5C9A"/>
    <w:rsid w:val="00BF636A"/>
    <w:rsid w:val="00BF657F"/>
    <w:rsid w:val="00BF77D0"/>
    <w:rsid w:val="00BF79A5"/>
    <w:rsid w:val="00C00C78"/>
    <w:rsid w:val="00C019AB"/>
    <w:rsid w:val="00C03C67"/>
    <w:rsid w:val="00C03EAD"/>
    <w:rsid w:val="00C057A5"/>
    <w:rsid w:val="00C05AFD"/>
    <w:rsid w:val="00C06582"/>
    <w:rsid w:val="00C07C52"/>
    <w:rsid w:val="00C11C6E"/>
    <w:rsid w:val="00C12038"/>
    <w:rsid w:val="00C12E3C"/>
    <w:rsid w:val="00C23871"/>
    <w:rsid w:val="00C23E26"/>
    <w:rsid w:val="00C24A6A"/>
    <w:rsid w:val="00C26999"/>
    <w:rsid w:val="00C274C7"/>
    <w:rsid w:val="00C301F1"/>
    <w:rsid w:val="00C3069A"/>
    <w:rsid w:val="00C30E02"/>
    <w:rsid w:val="00C31279"/>
    <w:rsid w:val="00C32A6A"/>
    <w:rsid w:val="00C40F0A"/>
    <w:rsid w:val="00C424D3"/>
    <w:rsid w:val="00C4279D"/>
    <w:rsid w:val="00C42B9E"/>
    <w:rsid w:val="00C43B3E"/>
    <w:rsid w:val="00C44F01"/>
    <w:rsid w:val="00C470FB"/>
    <w:rsid w:val="00C47BF3"/>
    <w:rsid w:val="00C508EE"/>
    <w:rsid w:val="00C520EE"/>
    <w:rsid w:val="00C538B7"/>
    <w:rsid w:val="00C54960"/>
    <w:rsid w:val="00C55203"/>
    <w:rsid w:val="00C5555E"/>
    <w:rsid w:val="00C56257"/>
    <w:rsid w:val="00C5627A"/>
    <w:rsid w:val="00C5655E"/>
    <w:rsid w:val="00C570A2"/>
    <w:rsid w:val="00C57792"/>
    <w:rsid w:val="00C62AE4"/>
    <w:rsid w:val="00C62D46"/>
    <w:rsid w:val="00C65403"/>
    <w:rsid w:val="00C66C85"/>
    <w:rsid w:val="00C67F90"/>
    <w:rsid w:val="00C707DF"/>
    <w:rsid w:val="00C70F0F"/>
    <w:rsid w:val="00C74780"/>
    <w:rsid w:val="00C75170"/>
    <w:rsid w:val="00C7709E"/>
    <w:rsid w:val="00C778B0"/>
    <w:rsid w:val="00C77F4B"/>
    <w:rsid w:val="00C806E9"/>
    <w:rsid w:val="00C80B68"/>
    <w:rsid w:val="00C816BF"/>
    <w:rsid w:val="00C8223C"/>
    <w:rsid w:val="00C851FB"/>
    <w:rsid w:val="00C857C9"/>
    <w:rsid w:val="00C87230"/>
    <w:rsid w:val="00C87E89"/>
    <w:rsid w:val="00C9014D"/>
    <w:rsid w:val="00C92728"/>
    <w:rsid w:val="00C92A64"/>
    <w:rsid w:val="00C93318"/>
    <w:rsid w:val="00C94D00"/>
    <w:rsid w:val="00C9577B"/>
    <w:rsid w:val="00C968FE"/>
    <w:rsid w:val="00C96D4F"/>
    <w:rsid w:val="00C96D63"/>
    <w:rsid w:val="00CA2082"/>
    <w:rsid w:val="00CA3875"/>
    <w:rsid w:val="00CA3BCC"/>
    <w:rsid w:val="00CA5B05"/>
    <w:rsid w:val="00CA6C2A"/>
    <w:rsid w:val="00CB03E5"/>
    <w:rsid w:val="00CB0D03"/>
    <w:rsid w:val="00CB2511"/>
    <w:rsid w:val="00CB2793"/>
    <w:rsid w:val="00CB7E90"/>
    <w:rsid w:val="00CC041B"/>
    <w:rsid w:val="00CC067F"/>
    <w:rsid w:val="00CC1BE6"/>
    <w:rsid w:val="00CC1CD8"/>
    <w:rsid w:val="00CC2EA9"/>
    <w:rsid w:val="00CC2EC2"/>
    <w:rsid w:val="00CC3A2D"/>
    <w:rsid w:val="00CC3F62"/>
    <w:rsid w:val="00CC462D"/>
    <w:rsid w:val="00CC475C"/>
    <w:rsid w:val="00CC4FCD"/>
    <w:rsid w:val="00CC59DD"/>
    <w:rsid w:val="00CD10B5"/>
    <w:rsid w:val="00CD494E"/>
    <w:rsid w:val="00CD49F7"/>
    <w:rsid w:val="00CD4A78"/>
    <w:rsid w:val="00CD643F"/>
    <w:rsid w:val="00CD672A"/>
    <w:rsid w:val="00CE0409"/>
    <w:rsid w:val="00CE1582"/>
    <w:rsid w:val="00CE1F1B"/>
    <w:rsid w:val="00CE21B9"/>
    <w:rsid w:val="00CE31D5"/>
    <w:rsid w:val="00CE53A8"/>
    <w:rsid w:val="00CE55B7"/>
    <w:rsid w:val="00CE5A2F"/>
    <w:rsid w:val="00CE5CE8"/>
    <w:rsid w:val="00CE5FD3"/>
    <w:rsid w:val="00CE6420"/>
    <w:rsid w:val="00CF0B20"/>
    <w:rsid w:val="00CF2AEC"/>
    <w:rsid w:val="00CF2C41"/>
    <w:rsid w:val="00CF3E46"/>
    <w:rsid w:val="00CF423E"/>
    <w:rsid w:val="00CF57AD"/>
    <w:rsid w:val="00CF5A60"/>
    <w:rsid w:val="00CF6A3B"/>
    <w:rsid w:val="00CF704E"/>
    <w:rsid w:val="00CF7131"/>
    <w:rsid w:val="00CF7502"/>
    <w:rsid w:val="00CF7A50"/>
    <w:rsid w:val="00CF7DD1"/>
    <w:rsid w:val="00D00487"/>
    <w:rsid w:val="00D02AFB"/>
    <w:rsid w:val="00D03749"/>
    <w:rsid w:val="00D04F63"/>
    <w:rsid w:val="00D04F8E"/>
    <w:rsid w:val="00D056CB"/>
    <w:rsid w:val="00D06ABD"/>
    <w:rsid w:val="00D077B0"/>
    <w:rsid w:val="00D078C0"/>
    <w:rsid w:val="00D07A88"/>
    <w:rsid w:val="00D07C06"/>
    <w:rsid w:val="00D07DE9"/>
    <w:rsid w:val="00D10F9F"/>
    <w:rsid w:val="00D124B0"/>
    <w:rsid w:val="00D12D80"/>
    <w:rsid w:val="00D156AB"/>
    <w:rsid w:val="00D16AA3"/>
    <w:rsid w:val="00D17283"/>
    <w:rsid w:val="00D17688"/>
    <w:rsid w:val="00D1781A"/>
    <w:rsid w:val="00D17AED"/>
    <w:rsid w:val="00D20401"/>
    <w:rsid w:val="00D20A89"/>
    <w:rsid w:val="00D21D8E"/>
    <w:rsid w:val="00D22F5C"/>
    <w:rsid w:val="00D2303A"/>
    <w:rsid w:val="00D23072"/>
    <w:rsid w:val="00D24244"/>
    <w:rsid w:val="00D24B1A"/>
    <w:rsid w:val="00D24C3A"/>
    <w:rsid w:val="00D26F8D"/>
    <w:rsid w:val="00D301E2"/>
    <w:rsid w:val="00D32ADF"/>
    <w:rsid w:val="00D32BDF"/>
    <w:rsid w:val="00D336AA"/>
    <w:rsid w:val="00D34693"/>
    <w:rsid w:val="00D36FEC"/>
    <w:rsid w:val="00D40482"/>
    <w:rsid w:val="00D4097A"/>
    <w:rsid w:val="00D40E25"/>
    <w:rsid w:val="00D410AD"/>
    <w:rsid w:val="00D418E3"/>
    <w:rsid w:val="00D42034"/>
    <w:rsid w:val="00D422CD"/>
    <w:rsid w:val="00D426A7"/>
    <w:rsid w:val="00D47B27"/>
    <w:rsid w:val="00D51229"/>
    <w:rsid w:val="00D524B5"/>
    <w:rsid w:val="00D562E1"/>
    <w:rsid w:val="00D576A8"/>
    <w:rsid w:val="00D57775"/>
    <w:rsid w:val="00D609D4"/>
    <w:rsid w:val="00D61202"/>
    <w:rsid w:val="00D643F1"/>
    <w:rsid w:val="00D67624"/>
    <w:rsid w:val="00D6770F"/>
    <w:rsid w:val="00D70439"/>
    <w:rsid w:val="00D70DFF"/>
    <w:rsid w:val="00D72100"/>
    <w:rsid w:val="00D744CF"/>
    <w:rsid w:val="00D753DB"/>
    <w:rsid w:val="00D755DA"/>
    <w:rsid w:val="00D75EC1"/>
    <w:rsid w:val="00D76368"/>
    <w:rsid w:val="00D76670"/>
    <w:rsid w:val="00D767BC"/>
    <w:rsid w:val="00D76AE9"/>
    <w:rsid w:val="00D80AA0"/>
    <w:rsid w:val="00D80BB4"/>
    <w:rsid w:val="00D8109F"/>
    <w:rsid w:val="00D813A4"/>
    <w:rsid w:val="00D815A4"/>
    <w:rsid w:val="00D8198A"/>
    <w:rsid w:val="00D819BA"/>
    <w:rsid w:val="00D824C4"/>
    <w:rsid w:val="00D825D5"/>
    <w:rsid w:val="00D8269D"/>
    <w:rsid w:val="00D86C24"/>
    <w:rsid w:val="00D91EA8"/>
    <w:rsid w:val="00D9248F"/>
    <w:rsid w:val="00D93078"/>
    <w:rsid w:val="00D93201"/>
    <w:rsid w:val="00D93942"/>
    <w:rsid w:val="00D941D1"/>
    <w:rsid w:val="00D94B93"/>
    <w:rsid w:val="00DA1672"/>
    <w:rsid w:val="00DA2A7C"/>
    <w:rsid w:val="00DA343D"/>
    <w:rsid w:val="00DA3996"/>
    <w:rsid w:val="00DA3C10"/>
    <w:rsid w:val="00DA4B94"/>
    <w:rsid w:val="00DA6CEB"/>
    <w:rsid w:val="00DA7975"/>
    <w:rsid w:val="00DA7CEC"/>
    <w:rsid w:val="00DA7E7C"/>
    <w:rsid w:val="00DB1F92"/>
    <w:rsid w:val="00DB2AB1"/>
    <w:rsid w:val="00DB2C00"/>
    <w:rsid w:val="00DB2CB0"/>
    <w:rsid w:val="00DB3FBA"/>
    <w:rsid w:val="00DB47B8"/>
    <w:rsid w:val="00DB4EBC"/>
    <w:rsid w:val="00DB5792"/>
    <w:rsid w:val="00DB6E7A"/>
    <w:rsid w:val="00DB6F6D"/>
    <w:rsid w:val="00DB71B2"/>
    <w:rsid w:val="00DC0AB5"/>
    <w:rsid w:val="00DC1A3B"/>
    <w:rsid w:val="00DC2449"/>
    <w:rsid w:val="00DC25D0"/>
    <w:rsid w:val="00DC35A3"/>
    <w:rsid w:val="00DC3A32"/>
    <w:rsid w:val="00DC3D8F"/>
    <w:rsid w:val="00DC46DF"/>
    <w:rsid w:val="00DC54E1"/>
    <w:rsid w:val="00DC5979"/>
    <w:rsid w:val="00DC7E6D"/>
    <w:rsid w:val="00DD343E"/>
    <w:rsid w:val="00DD4605"/>
    <w:rsid w:val="00DD4759"/>
    <w:rsid w:val="00DD4E25"/>
    <w:rsid w:val="00DD51D9"/>
    <w:rsid w:val="00DD5DF0"/>
    <w:rsid w:val="00DD6247"/>
    <w:rsid w:val="00DD6579"/>
    <w:rsid w:val="00DD6E71"/>
    <w:rsid w:val="00DD7C53"/>
    <w:rsid w:val="00DE30C8"/>
    <w:rsid w:val="00DE6447"/>
    <w:rsid w:val="00DF10E0"/>
    <w:rsid w:val="00DF1AF5"/>
    <w:rsid w:val="00DF3DFE"/>
    <w:rsid w:val="00DF79C3"/>
    <w:rsid w:val="00E00140"/>
    <w:rsid w:val="00E008CF"/>
    <w:rsid w:val="00E01349"/>
    <w:rsid w:val="00E016EA"/>
    <w:rsid w:val="00E03103"/>
    <w:rsid w:val="00E04367"/>
    <w:rsid w:val="00E05DB1"/>
    <w:rsid w:val="00E06A6F"/>
    <w:rsid w:val="00E078F2"/>
    <w:rsid w:val="00E07B58"/>
    <w:rsid w:val="00E12664"/>
    <w:rsid w:val="00E128B2"/>
    <w:rsid w:val="00E17034"/>
    <w:rsid w:val="00E2079C"/>
    <w:rsid w:val="00E21509"/>
    <w:rsid w:val="00E22730"/>
    <w:rsid w:val="00E228E5"/>
    <w:rsid w:val="00E22AE0"/>
    <w:rsid w:val="00E22DF8"/>
    <w:rsid w:val="00E23E64"/>
    <w:rsid w:val="00E243A8"/>
    <w:rsid w:val="00E257EB"/>
    <w:rsid w:val="00E30D5F"/>
    <w:rsid w:val="00E310BD"/>
    <w:rsid w:val="00E32CCF"/>
    <w:rsid w:val="00E33D66"/>
    <w:rsid w:val="00E340C6"/>
    <w:rsid w:val="00E35123"/>
    <w:rsid w:val="00E36FCF"/>
    <w:rsid w:val="00E37012"/>
    <w:rsid w:val="00E3763F"/>
    <w:rsid w:val="00E4045C"/>
    <w:rsid w:val="00E40BCB"/>
    <w:rsid w:val="00E41967"/>
    <w:rsid w:val="00E41D82"/>
    <w:rsid w:val="00E45A76"/>
    <w:rsid w:val="00E45C35"/>
    <w:rsid w:val="00E4605E"/>
    <w:rsid w:val="00E47A24"/>
    <w:rsid w:val="00E50DAD"/>
    <w:rsid w:val="00E50FF6"/>
    <w:rsid w:val="00E51978"/>
    <w:rsid w:val="00E55421"/>
    <w:rsid w:val="00E568E4"/>
    <w:rsid w:val="00E60505"/>
    <w:rsid w:val="00E60F7E"/>
    <w:rsid w:val="00E6151C"/>
    <w:rsid w:val="00E6159A"/>
    <w:rsid w:val="00E62409"/>
    <w:rsid w:val="00E63CAF"/>
    <w:rsid w:val="00E64E05"/>
    <w:rsid w:val="00E6765D"/>
    <w:rsid w:val="00E67C72"/>
    <w:rsid w:val="00E707F2"/>
    <w:rsid w:val="00E70C69"/>
    <w:rsid w:val="00E712D5"/>
    <w:rsid w:val="00E819B0"/>
    <w:rsid w:val="00E8426E"/>
    <w:rsid w:val="00E90379"/>
    <w:rsid w:val="00E92072"/>
    <w:rsid w:val="00E93BD8"/>
    <w:rsid w:val="00E93FF3"/>
    <w:rsid w:val="00E9438D"/>
    <w:rsid w:val="00EA1ECA"/>
    <w:rsid w:val="00EA27B3"/>
    <w:rsid w:val="00EA299F"/>
    <w:rsid w:val="00EA2C68"/>
    <w:rsid w:val="00EA77A6"/>
    <w:rsid w:val="00EB14E9"/>
    <w:rsid w:val="00EB35EF"/>
    <w:rsid w:val="00EB4FFF"/>
    <w:rsid w:val="00EB5134"/>
    <w:rsid w:val="00EB5ADF"/>
    <w:rsid w:val="00EB6874"/>
    <w:rsid w:val="00EB69E8"/>
    <w:rsid w:val="00EC09A8"/>
    <w:rsid w:val="00EC10B8"/>
    <w:rsid w:val="00EC1271"/>
    <w:rsid w:val="00EC16ED"/>
    <w:rsid w:val="00EC2CFE"/>
    <w:rsid w:val="00EC3EAF"/>
    <w:rsid w:val="00EC4027"/>
    <w:rsid w:val="00EC5B99"/>
    <w:rsid w:val="00EC7B58"/>
    <w:rsid w:val="00ED077C"/>
    <w:rsid w:val="00ED3035"/>
    <w:rsid w:val="00ED316E"/>
    <w:rsid w:val="00ED53E4"/>
    <w:rsid w:val="00ED5956"/>
    <w:rsid w:val="00ED6CB8"/>
    <w:rsid w:val="00ED6F91"/>
    <w:rsid w:val="00ED6FB6"/>
    <w:rsid w:val="00EE053B"/>
    <w:rsid w:val="00EE05C2"/>
    <w:rsid w:val="00EE0624"/>
    <w:rsid w:val="00EE12AB"/>
    <w:rsid w:val="00EE1CD9"/>
    <w:rsid w:val="00EE1F9A"/>
    <w:rsid w:val="00EE2287"/>
    <w:rsid w:val="00EE3E30"/>
    <w:rsid w:val="00EE4AE6"/>
    <w:rsid w:val="00EE62FB"/>
    <w:rsid w:val="00EE634E"/>
    <w:rsid w:val="00EE68B0"/>
    <w:rsid w:val="00EE7222"/>
    <w:rsid w:val="00EF39FB"/>
    <w:rsid w:val="00EF4C40"/>
    <w:rsid w:val="00EF50BA"/>
    <w:rsid w:val="00EF58E4"/>
    <w:rsid w:val="00EF5A43"/>
    <w:rsid w:val="00EF64BF"/>
    <w:rsid w:val="00EF6D18"/>
    <w:rsid w:val="00F00DC9"/>
    <w:rsid w:val="00F017FC"/>
    <w:rsid w:val="00F01CA5"/>
    <w:rsid w:val="00F023A1"/>
    <w:rsid w:val="00F0266B"/>
    <w:rsid w:val="00F0356E"/>
    <w:rsid w:val="00F037AB"/>
    <w:rsid w:val="00F03D17"/>
    <w:rsid w:val="00F064EF"/>
    <w:rsid w:val="00F148C4"/>
    <w:rsid w:val="00F15537"/>
    <w:rsid w:val="00F16F25"/>
    <w:rsid w:val="00F173D5"/>
    <w:rsid w:val="00F2118A"/>
    <w:rsid w:val="00F21C92"/>
    <w:rsid w:val="00F225F7"/>
    <w:rsid w:val="00F22970"/>
    <w:rsid w:val="00F27534"/>
    <w:rsid w:val="00F33231"/>
    <w:rsid w:val="00F3369E"/>
    <w:rsid w:val="00F33A65"/>
    <w:rsid w:val="00F34F94"/>
    <w:rsid w:val="00F37EB7"/>
    <w:rsid w:val="00F4109F"/>
    <w:rsid w:val="00F41800"/>
    <w:rsid w:val="00F4359A"/>
    <w:rsid w:val="00F45E1F"/>
    <w:rsid w:val="00F50F47"/>
    <w:rsid w:val="00F52C35"/>
    <w:rsid w:val="00F5448E"/>
    <w:rsid w:val="00F54BDE"/>
    <w:rsid w:val="00F569D9"/>
    <w:rsid w:val="00F57321"/>
    <w:rsid w:val="00F60FB9"/>
    <w:rsid w:val="00F615C2"/>
    <w:rsid w:val="00F62157"/>
    <w:rsid w:val="00F6237A"/>
    <w:rsid w:val="00F62EDC"/>
    <w:rsid w:val="00F64148"/>
    <w:rsid w:val="00F652CF"/>
    <w:rsid w:val="00F66EBC"/>
    <w:rsid w:val="00F67951"/>
    <w:rsid w:val="00F71F1C"/>
    <w:rsid w:val="00F73E0C"/>
    <w:rsid w:val="00F74017"/>
    <w:rsid w:val="00F76BE6"/>
    <w:rsid w:val="00F77917"/>
    <w:rsid w:val="00F77FA7"/>
    <w:rsid w:val="00F8186B"/>
    <w:rsid w:val="00F82400"/>
    <w:rsid w:val="00F8271C"/>
    <w:rsid w:val="00F83FAE"/>
    <w:rsid w:val="00F849CE"/>
    <w:rsid w:val="00F84B66"/>
    <w:rsid w:val="00F85F1D"/>
    <w:rsid w:val="00F873BD"/>
    <w:rsid w:val="00F9045D"/>
    <w:rsid w:val="00F9141F"/>
    <w:rsid w:val="00F91E27"/>
    <w:rsid w:val="00F948EC"/>
    <w:rsid w:val="00F95B20"/>
    <w:rsid w:val="00F96043"/>
    <w:rsid w:val="00FA14B3"/>
    <w:rsid w:val="00FA3696"/>
    <w:rsid w:val="00FA5C3B"/>
    <w:rsid w:val="00FB18AC"/>
    <w:rsid w:val="00FB26A3"/>
    <w:rsid w:val="00FB4266"/>
    <w:rsid w:val="00FB42FB"/>
    <w:rsid w:val="00FB48B7"/>
    <w:rsid w:val="00FB7C5E"/>
    <w:rsid w:val="00FC0148"/>
    <w:rsid w:val="00FC2E31"/>
    <w:rsid w:val="00FD0FD8"/>
    <w:rsid w:val="00FD4944"/>
    <w:rsid w:val="00FD5FDB"/>
    <w:rsid w:val="00FD71FE"/>
    <w:rsid w:val="00FD742D"/>
    <w:rsid w:val="00FE0172"/>
    <w:rsid w:val="00FE0CF8"/>
    <w:rsid w:val="00FE17D3"/>
    <w:rsid w:val="00FE23D4"/>
    <w:rsid w:val="00FE272F"/>
    <w:rsid w:val="00FE2D1C"/>
    <w:rsid w:val="00FE317A"/>
    <w:rsid w:val="00FE35C5"/>
    <w:rsid w:val="00FE371D"/>
    <w:rsid w:val="00FE455E"/>
    <w:rsid w:val="00FE5682"/>
    <w:rsid w:val="00FE585D"/>
    <w:rsid w:val="00FE6E1E"/>
    <w:rsid w:val="00FF07D9"/>
    <w:rsid w:val="00FF180E"/>
    <w:rsid w:val="00FF5016"/>
    <w:rsid w:val="00FF6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1A7F6"/>
  <w15:chartTrackingRefBased/>
  <w15:docId w15:val="{BF1043D2-AC41-41B6-A9A1-725DAD9B5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26E"/>
    <w:pPr>
      <w:widowControl w:val="0"/>
      <w:autoSpaceDE w:val="0"/>
      <w:autoSpaceDN w:val="0"/>
      <w:spacing w:after="0" w:line="240" w:lineRule="auto"/>
    </w:pPr>
    <w:rPr>
      <w:rFonts w:ascii="Carlito" w:eastAsia="Carlito" w:hAnsi="Carlito" w:cs="Carlito"/>
      <w:kern w:val="0"/>
      <w:sz w:val="22"/>
      <w:szCs w:val="22"/>
      <w14:ligatures w14:val="none"/>
    </w:rPr>
  </w:style>
  <w:style w:type="paragraph" w:styleId="Heading1">
    <w:name w:val="heading 1"/>
    <w:basedOn w:val="Normal"/>
    <w:next w:val="Normal"/>
    <w:link w:val="Heading1Char"/>
    <w:uiPriority w:val="9"/>
    <w:qFormat/>
    <w:rsid w:val="00E40B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0B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0BC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0BC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40BC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40BC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40BC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40BC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40BC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B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0B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0BC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0BC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40BC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40BC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40BC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40BC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40BC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40B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B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BC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BC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40BCB"/>
    <w:pPr>
      <w:spacing w:before="160"/>
      <w:jc w:val="center"/>
    </w:pPr>
    <w:rPr>
      <w:i/>
      <w:iCs/>
      <w:color w:val="404040" w:themeColor="text1" w:themeTint="BF"/>
    </w:rPr>
  </w:style>
  <w:style w:type="character" w:customStyle="1" w:styleId="QuoteChar">
    <w:name w:val="Quote Char"/>
    <w:basedOn w:val="DefaultParagraphFont"/>
    <w:link w:val="Quote"/>
    <w:uiPriority w:val="29"/>
    <w:rsid w:val="00E40BCB"/>
    <w:rPr>
      <w:i/>
      <w:iCs/>
      <w:color w:val="404040" w:themeColor="text1" w:themeTint="BF"/>
    </w:rPr>
  </w:style>
  <w:style w:type="paragraph" w:styleId="ListParagraph">
    <w:name w:val="List Paragraph"/>
    <w:basedOn w:val="Normal"/>
    <w:uiPriority w:val="1"/>
    <w:qFormat/>
    <w:rsid w:val="00E40BCB"/>
    <w:pPr>
      <w:ind w:left="720"/>
      <w:contextualSpacing/>
    </w:pPr>
  </w:style>
  <w:style w:type="character" w:styleId="IntenseEmphasis">
    <w:name w:val="Intense Emphasis"/>
    <w:basedOn w:val="DefaultParagraphFont"/>
    <w:uiPriority w:val="21"/>
    <w:qFormat/>
    <w:rsid w:val="00E40BCB"/>
    <w:rPr>
      <w:i/>
      <w:iCs/>
      <w:color w:val="0F4761" w:themeColor="accent1" w:themeShade="BF"/>
    </w:rPr>
  </w:style>
  <w:style w:type="paragraph" w:styleId="IntenseQuote">
    <w:name w:val="Intense Quote"/>
    <w:basedOn w:val="Normal"/>
    <w:next w:val="Normal"/>
    <w:link w:val="IntenseQuoteChar"/>
    <w:uiPriority w:val="30"/>
    <w:qFormat/>
    <w:rsid w:val="00E40B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0BCB"/>
    <w:rPr>
      <w:i/>
      <w:iCs/>
      <w:color w:val="0F4761" w:themeColor="accent1" w:themeShade="BF"/>
    </w:rPr>
  </w:style>
  <w:style w:type="character" w:styleId="IntenseReference">
    <w:name w:val="Intense Reference"/>
    <w:basedOn w:val="DefaultParagraphFont"/>
    <w:uiPriority w:val="32"/>
    <w:qFormat/>
    <w:rsid w:val="00E40BCB"/>
    <w:rPr>
      <w:b/>
      <w:bCs/>
      <w:smallCaps/>
      <w:color w:val="0F4761" w:themeColor="accent1" w:themeShade="BF"/>
      <w:spacing w:val="5"/>
    </w:rPr>
  </w:style>
  <w:style w:type="table" w:styleId="TableGrid">
    <w:name w:val="Table Grid"/>
    <w:basedOn w:val="TableNormal"/>
    <w:uiPriority w:val="39"/>
    <w:rsid w:val="00E40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40BCB"/>
  </w:style>
  <w:style w:type="paragraph" w:styleId="NoSpacing">
    <w:name w:val="No Spacing"/>
    <w:link w:val="NoSpacingChar"/>
    <w:uiPriority w:val="1"/>
    <w:qFormat/>
    <w:rsid w:val="00E40BCB"/>
    <w:pPr>
      <w:widowControl w:val="0"/>
      <w:autoSpaceDE w:val="0"/>
      <w:autoSpaceDN w:val="0"/>
      <w:spacing w:after="0" w:line="240" w:lineRule="auto"/>
    </w:pPr>
    <w:rPr>
      <w:rFonts w:ascii="Carlito" w:eastAsia="Carlito" w:hAnsi="Carlito" w:cs="Carlito"/>
      <w:kern w:val="0"/>
      <w:sz w:val="22"/>
      <w:szCs w:val="22"/>
      <w:lang w:val="en-US"/>
      <w14:ligatures w14:val="none"/>
    </w:rPr>
  </w:style>
  <w:style w:type="character" w:customStyle="1" w:styleId="cf01">
    <w:name w:val="cf01"/>
    <w:basedOn w:val="DefaultParagraphFont"/>
    <w:rsid w:val="00E40BCB"/>
    <w:rPr>
      <w:rFonts w:ascii="Segoe UI" w:hAnsi="Segoe UI" w:cs="Segoe UI" w:hint="default"/>
      <w:b/>
      <w:bCs/>
      <w:sz w:val="18"/>
      <w:szCs w:val="18"/>
    </w:rPr>
  </w:style>
  <w:style w:type="character" w:customStyle="1" w:styleId="NoSpacingChar">
    <w:name w:val="No Spacing Char"/>
    <w:basedOn w:val="DefaultParagraphFont"/>
    <w:link w:val="NoSpacing"/>
    <w:uiPriority w:val="1"/>
    <w:rsid w:val="00E40BCB"/>
    <w:rPr>
      <w:rFonts w:ascii="Carlito" w:eastAsia="Carlito" w:hAnsi="Carlito" w:cs="Carlito"/>
      <w:kern w:val="0"/>
      <w:sz w:val="22"/>
      <w:szCs w:val="22"/>
      <w:lang w:val="en-US"/>
      <w14:ligatures w14:val="none"/>
    </w:rPr>
  </w:style>
  <w:style w:type="paragraph" w:styleId="Header">
    <w:name w:val="header"/>
    <w:basedOn w:val="Normal"/>
    <w:link w:val="HeaderChar"/>
    <w:uiPriority w:val="99"/>
    <w:unhideWhenUsed/>
    <w:rsid w:val="00E40BCB"/>
    <w:pPr>
      <w:tabs>
        <w:tab w:val="center" w:pos="4513"/>
        <w:tab w:val="right" w:pos="9026"/>
      </w:tabs>
    </w:pPr>
  </w:style>
  <w:style w:type="character" w:customStyle="1" w:styleId="HeaderChar">
    <w:name w:val="Header Char"/>
    <w:basedOn w:val="DefaultParagraphFont"/>
    <w:link w:val="Header"/>
    <w:uiPriority w:val="99"/>
    <w:rsid w:val="00E40BCB"/>
    <w:rPr>
      <w:rFonts w:ascii="Carlito" w:eastAsia="Carlito" w:hAnsi="Carlito" w:cs="Carlito"/>
      <w:kern w:val="0"/>
      <w:sz w:val="22"/>
      <w:szCs w:val="22"/>
      <w14:ligatures w14:val="none"/>
    </w:rPr>
  </w:style>
  <w:style w:type="paragraph" w:styleId="Footer">
    <w:name w:val="footer"/>
    <w:basedOn w:val="Normal"/>
    <w:link w:val="FooterChar"/>
    <w:uiPriority w:val="99"/>
    <w:unhideWhenUsed/>
    <w:rsid w:val="00E40BCB"/>
    <w:pPr>
      <w:tabs>
        <w:tab w:val="center" w:pos="4513"/>
        <w:tab w:val="right" w:pos="9026"/>
      </w:tabs>
    </w:pPr>
  </w:style>
  <w:style w:type="character" w:customStyle="1" w:styleId="FooterChar">
    <w:name w:val="Footer Char"/>
    <w:basedOn w:val="DefaultParagraphFont"/>
    <w:link w:val="Footer"/>
    <w:uiPriority w:val="99"/>
    <w:rsid w:val="00E40BCB"/>
    <w:rPr>
      <w:rFonts w:ascii="Carlito" w:eastAsia="Carlito" w:hAnsi="Carlito" w:cs="Carlito"/>
      <w:kern w:val="0"/>
      <w:sz w:val="22"/>
      <w:szCs w:val="22"/>
      <w14:ligatures w14:val="none"/>
    </w:rPr>
  </w:style>
  <w:style w:type="character" w:styleId="Hyperlink">
    <w:name w:val="Hyperlink"/>
    <w:basedOn w:val="DefaultParagraphFont"/>
    <w:uiPriority w:val="99"/>
    <w:unhideWhenUsed/>
    <w:rsid w:val="00BF636A"/>
    <w:rPr>
      <w:color w:val="467886" w:themeColor="hyperlink"/>
      <w:u w:val="single"/>
    </w:rPr>
  </w:style>
  <w:style w:type="character" w:styleId="UnresolvedMention">
    <w:name w:val="Unresolved Mention"/>
    <w:basedOn w:val="DefaultParagraphFont"/>
    <w:uiPriority w:val="99"/>
    <w:semiHidden/>
    <w:unhideWhenUsed/>
    <w:rsid w:val="000B3582"/>
    <w:rPr>
      <w:color w:val="605E5C"/>
      <w:shd w:val="clear" w:color="auto" w:fill="E1DFDD"/>
    </w:rPr>
  </w:style>
  <w:style w:type="character" w:styleId="FollowedHyperlink">
    <w:name w:val="FollowedHyperlink"/>
    <w:basedOn w:val="DefaultParagraphFont"/>
    <w:uiPriority w:val="99"/>
    <w:semiHidden/>
    <w:unhideWhenUsed/>
    <w:rsid w:val="004A748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cottishathletics.org.uk/officials/officials-qualifications/" TargetMode="External"/><Relationship Id="rId18" Type="http://schemas.openxmlformats.org/officeDocument/2006/relationships/hyperlink" Target="mailto:shonamalcolm@scottishathletics.org.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athleticsni.org/Officials" TargetMode="External"/><Relationship Id="rId17" Type="http://schemas.openxmlformats.org/officeDocument/2006/relationships/hyperlink" Target="mailto:officials@athleticsni.org" TargetMode="External"/><Relationship Id="rId2" Type="http://schemas.openxmlformats.org/officeDocument/2006/relationships/customXml" Target="../customXml/item2.xml"/><Relationship Id="rId16" Type="http://schemas.openxmlformats.org/officeDocument/2006/relationships/hyperlink" Target="mailto:officialsaccreditation@englandathletics.org" TargetMode="External"/><Relationship Id="rId20" Type="http://schemas.openxmlformats.org/officeDocument/2006/relationships/hyperlink" Target="https://www.englandathletics.org/runev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glandathletics.org/coaches-and-officials/officials-development/endurance/" TargetMode="External"/><Relationship Id="rId24"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yperlink" Target="https://www.uka.org.uk/wp-content/uploads/2024/04/Health-and-Safety-Guidance.pdf"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officials@welshathletic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lshathletics.org/en/page/officiatin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016E61ECD77C43A7695B35AA3CBE50" ma:contentTypeVersion="19" ma:contentTypeDescription="Create a new document." ma:contentTypeScope="" ma:versionID="e89237ec67fa0fc94784db404446fc28">
  <xsd:schema xmlns:xsd="http://www.w3.org/2001/XMLSchema" xmlns:xs="http://www.w3.org/2001/XMLSchema" xmlns:p="http://schemas.microsoft.com/office/2006/metadata/properties" xmlns:ns2="d4e97e60-d57b-46f0-8c68-1d25f9ddb920" xmlns:ns3="d4a48426-97cc-4a61-94fb-56c3682b2352" targetNamespace="http://schemas.microsoft.com/office/2006/metadata/properties" ma:root="true" ma:fieldsID="f63b981eb4ca967be4e6801d3ea01d8b" ns2:_="" ns3:_="">
    <xsd:import namespace="d4e97e60-d57b-46f0-8c68-1d25f9ddb920"/>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97e60-d57b-46f0-8c68-1d25f9ddb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97e60-d57b-46f0-8c68-1d25f9ddb920">
      <Terms xmlns="http://schemas.microsoft.com/office/infopath/2007/PartnerControls"/>
    </lcf76f155ced4ddcb4097134ff3c332f>
    <TaxCatchAll xmlns="d4a48426-97cc-4a61-94fb-56c3682b2352" xsi:nil="true"/>
  </documentManagement>
</p:properties>
</file>

<file path=customXml/itemProps1.xml><?xml version="1.0" encoding="utf-8"?>
<ds:datastoreItem xmlns:ds="http://schemas.openxmlformats.org/officeDocument/2006/customXml" ds:itemID="{43B5302E-915E-4931-9DD9-51901170D04D}"/>
</file>

<file path=customXml/itemProps2.xml><?xml version="1.0" encoding="utf-8"?>
<ds:datastoreItem xmlns:ds="http://schemas.openxmlformats.org/officeDocument/2006/customXml" ds:itemID="{AB89BDD8-CB8D-4EDC-8BCD-005E25CB6510}">
  <ds:schemaRefs>
    <ds:schemaRef ds:uri="http://schemas.openxmlformats.org/officeDocument/2006/bibliography"/>
  </ds:schemaRefs>
</ds:datastoreItem>
</file>

<file path=customXml/itemProps3.xml><?xml version="1.0" encoding="utf-8"?>
<ds:datastoreItem xmlns:ds="http://schemas.openxmlformats.org/officeDocument/2006/customXml" ds:itemID="{75AD1FE1-DCA9-49C5-BD0A-C5F1BA4766E6}">
  <ds:schemaRefs>
    <ds:schemaRef ds:uri="http://schemas.microsoft.com/sharepoint/v3/contenttype/forms"/>
  </ds:schemaRefs>
</ds:datastoreItem>
</file>

<file path=customXml/itemProps4.xml><?xml version="1.0" encoding="utf-8"?>
<ds:datastoreItem xmlns:ds="http://schemas.openxmlformats.org/officeDocument/2006/customXml" ds:itemID="{E59390FC-86B3-42C4-86C3-9E490A224F5B}"/>
</file>

<file path=docProps/app.xml><?xml version="1.0" encoding="utf-8"?>
<Properties xmlns="http://schemas.openxmlformats.org/officeDocument/2006/extended-properties" xmlns:vt="http://schemas.openxmlformats.org/officeDocument/2006/docPropsVTypes">
  <Template>Normal</Template>
  <TotalTime>396</TotalTime>
  <Pages>8</Pages>
  <Words>3078</Words>
  <Characters>17549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Ritchie</dc:creator>
  <cp:keywords/>
  <dc:description/>
  <cp:lastModifiedBy>David Cairns</cp:lastModifiedBy>
  <cp:revision>258</cp:revision>
  <dcterms:created xsi:type="dcterms:W3CDTF">2026-03-30T19:25:00Z</dcterms:created>
  <dcterms:modified xsi:type="dcterms:W3CDTF">2026-06-24T10:59:00Z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0x01010042016E61ECD77C43A7695B35AA3CBE50</vt:lpwstr>
  </property>
</Properties>
</file>