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2B8B" w14:textId="327FA8E4" w:rsidR="007060B8" w:rsidRPr="00AA2E39" w:rsidRDefault="007060B8" w:rsidP="00AA2E39">
      <w:pPr>
        <w:spacing w:after="0"/>
        <w:jc w:val="center"/>
        <w:rPr>
          <w:rFonts w:ascii="Arial" w:hAnsi="Arial" w:cs="Arial"/>
          <w:sz w:val="20"/>
          <w:szCs w:val="20"/>
        </w:rPr>
      </w:pPr>
      <w:r w:rsidRPr="00AA2E39">
        <w:rPr>
          <w:rFonts w:ascii="Arial" w:hAnsi="Arial" w:cs="Arial"/>
          <w:sz w:val="20"/>
          <w:szCs w:val="20"/>
        </w:rPr>
        <w:t>Please circle/tick/insert your answer for each question below</w:t>
      </w:r>
      <w:r w:rsidR="00AA2E39">
        <w:rPr>
          <w:rFonts w:ascii="Arial" w:hAnsi="Arial" w:cs="Arial"/>
          <w:sz w:val="20"/>
          <w:szCs w:val="20"/>
        </w:rPr>
        <w:br/>
      </w:r>
      <w:r w:rsidRPr="00AA2E39">
        <w:rPr>
          <w:rFonts w:ascii="Arial" w:hAnsi="Arial" w:cs="Arial"/>
          <w:sz w:val="20"/>
          <w:szCs w:val="20"/>
        </w:rPr>
        <w:t xml:space="preserve">Total </w:t>
      </w:r>
      <w:r w:rsidR="00336D73">
        <w:rPr>
          <w:rFonts w:ascii="Arial" w:hAnsi="Arial" w:cs="Arial"/>
          <w:sz w:val="20"/>
          <w:szCs w:val="20"/>
        </w:rPr>
        <w:t>mark</w:t>
      </w:r>
      <w:r w:rsidRPr="00AA2E39">
        <w:rPr>
          <w:rFonts w:ascii="Arial" w:hAnsi="Arial" w:cs="Arial"/>
          <w:sz w:val="20"/>
          <w:szCs w:val="20"/>
        </w:rPr>
        <w:t>s = 4</w:t>
      </w:r>
      <w:r w:rsidR="00A70401" w:rsidRPr="00AA2E39">
        <w:rPr>
          <w:rFonts w:ascii="Arial" w:hAnsi="Arial" w:cs="Arial"/>
          <w:sz w:val="20"/>
          <w:szCs w:val="20"/>
        </w:rPr>
        <w:t>7</w:t>
      </w:r>
      <w:r w:rsidRPr="00AA2E39">
        <w:rPr>
          <w:rFonts w:ascii="Arial" w:hAnsi="Arial" w:cs="Arial"/>
          <w:sz w:val="20"/>
          <w:szCs w:val="20"/>
        </w:rPr>
        <w:t xml:space="preserve">, Pass rate = </w:t>
      </w:r>
      <w:r w:rsidR="00A70401" w:rsidRPr="00AA2E39">
        <w:rPr>
          <w:rFonts w:ascii="Arial" w:hAnsi="Arial" w:cs="Arial"/>
          <w:sz w:val="20"/>
          <w:szCs w:val="20"/>
        </w:rPr>
        <w:t>40</w:t>
      </w:r>
      <w:r w:rsidRPr="00AA2E39">
        <w:rPr>
          <w:rFonts w:ascii="Arial" w:hAnsi="Arial" w:cs="Arial"/>
          <w:sz w:val="20"/>
          <w:szCs w:val="20"/>
        </w:rPr>
        <w:t xml:space="preserve"> (80%) </w:t>
      </w:r>
    </w:p>
    <w:tbl>
      <w:tblPr>
        <w:tblStyle w:val="TableGrid"/>
        <w:tblpPr w:leftFromText="180" w:rightFromText="180" w:vertAnchor="text" w:horzAnchor="margin" w:tblpY="249"/>
        <w:tblW w:w="0" w:type="auto"/>
        <w:tblLook w:val="04A0" w:firstRow="1" w:lastRow="0" w:firstColumn="1" w:lastColumn="0" w:noHBand="0" w:noVBand="1"/>
      </w:tblPr>
      <w:tblGrid>
        <w:gridCol w:w="704"/>
        <w:gridCol w:w="425"/>
        <w:gridCol w:w="9327"/>
      </w:tblGrid>
      <w:tr w:rsidR="007060B8" w:rsidRPr="00AA2E39" w14:paraId="4C2EEF25" w14:textId="77777777" w:rsidTr="00AA2E39">
        <w:trPr>
          <w:trHeight w:val="1970"/>
        </w:trPr>
        <w:tc>
          <w:tcPr>
            <w:tcW w:w="704" w:type="dxa"/>
          </w:tcPr>
          <w:p w14:paraId="43C87797" w14:textId="77777777" w:rsidR="007060B8" w:rsidRPr="00AA2E39" w:rsidRDefault="007060B8" w:rsidP="00AA2E39">
            <w:pPr>
              <w:rPr>
                <w:rFonts w:ascii="Arial" w:hAnsi="Arial" w:cs="Arial"/>
                <w:b/>
                <w:bCs/>
                <w:sz w:val="20"/>
                <w:szCs w:val="20"/>
              </w:rPr>
            </w:pPr>
            <w:r w:rsidRPr="00AA2E39">
              <w:rPr>
                <w:rFonts w:ascii="Arial" w:hAnsi="Arial" w:cs="Arial"/>
                <w:b/>
                <w:bCs/>
                <w:sz w:val="20"/>
                <w:szCs w:val="20"/>
              </w:rPr>
              <w:t>1.</w:t>
            </w:r>
          </w:p>
        </w:tc>
        <w:tc>
          <w:tcPr>
            <w:tcW w:w="425" w:type="dxa"/>
          </w:tcPr>
          <w:p w14:paraId="7CA0BB50" w14:textId="77777777" w:rsidR="007060B8" w:rsidRPr="00AA2E39" w:rsidRDefault="007060B8" w:rsidP="00AA2E39">
            <w:pPr>
              <w:rPr>
                <w:rFonts w:ascii="Arial" w:hAnsi="Arial" w:cs="Arial"/>
                <w:b/>
                <w:bCs/>
                <w:sz w:val="20"/>
                <w:szCs w:val="20"/>
              </w:rPr>
            </w:pPr>
          </w:p>
        </w:tc>
        <w:tc>
          <w:tcPr>
            <w:tcW w:w="9327" w:type="dxa"/>
          </w:tcPr>
          <w:p w14:paraId="3D3ED5A3" w14:textId="40F5C2DF" w:rsidR="007060B8" w:rsidRPr="00AA2E39" w:rsidRDefault="007060B8" w:rsidP="00AA2E39">
            <w:pPr>
              <w:spacing w:line="278" w:lineRule="auto"/>
              <w:rPr>
                <w:rFonts w:ascii="Arial" w:hAnsi="Arial" w:cs="Arial"/>
                <w:b/>
                <w:bCs/>
                <w:sz w:val="20"/>
                <w:szCs w:val="20"/>
              </w:rPr>
            </w:pPr>
            <w:r w:rsidRPr="00AA2E39">
              <w:rPr>
                <w:rFonts w:ascii="Arial" w:hAnsi="Arial" w:cs="Arial"/>
                <w:b/>
                <w:bCs/>
                <w:sz w:val="20"/>
                <w:szCs w:val="20"/>
              </w:rPr>
              <w:t xml:space="preserve">Please put the following steps in time order, when acting as </w:t>
            </w:r>
            <w:r w:rsidR="00966AFE">
              <w:rPr>
                <w:rFonts w:ascii="Arial" w:hAnsi="Arial" w:cs="Arial"/>
                <w:b/>
                <w:bCs/>
                <w:sz w:val="20"/>
                <w:szCs w:val="20"/>
              </w:rPr>
              <w:t>chief/</w:t>
            </w:r>
            <w:r w:rsidRPr="00AA2E39">
              <w:rPr>
                <w:rFonts w:ascii="Arial" w:hAnsi="Arial" w:cs="Arial"/>
                <w:b/>
                <w:bCs/>
                <w:sz w:val="20"/>
                <w:szCs w:val="20"/>
              </w:rPr>
              <w:t>referee at a regional league match that you would undertake for the event. (1 mark)</w:t>
            </w:r>
          </w:p>
          <w:p w14:paraId="2E96A582" w14:textId="77777777" w:rsidR="007060B8" w:rsidRPr="00AA2E39" w:rsidRDefault="007060B8" w:rsidP="00AA2E39">
            <w:pPr>
              <w:pStyle w:val="ListParagraph"/>
              <w:numPr>
                <w:ilvl w:val="0"/>
                <w:numId w:val="16"/>
              </w:numPr>
              <w:spacing w:line="278" w:lineRule="auto"/>
              <w:rPr>
                <w:rFonts w:ascii="Arial" w:hAnsi="Arial" w:cs="Arial"/>
                <w:sz w:val="20"/>
                <w:szCs w:val="20"/>
              </w:rPr>
            </w:pPr>
            <w:r w:rsidRPr="00AA2E39">
              <w:rPr>
                <w:rFonts w:ascii="Arial" w:hAnsi="Arial" w:cs="Arial"/>
                <w:sz w:val="20"/>
                <w:szCs w:val="20"/>
              </w:rPr>
              <w:t>Checking event site/track/equipment</w:t>
            </w:r>
          </w:p>
          <w:p w14:paraId="64583727" w14:textId="77777777" w:rsidR="007060B8" w:rsidRPr="00AA2E39" w:rsidRDefault="007060B8" w:rsidP="00AA2E39">
            <w:pPr>
              <w:pStyle w:val="ListParagraph"/>
              <w:numPr>
                <w:ilvl w:val="0"/>
                <w:numId w:val="16"/>
              </w:numPr>
              <w:spacing w:line="278" w:lineRule="auto"/>
              <w:rPr>
                <w:rFonts w:ascii="Arial" w:hAnsi="Arial" w:cs="Arial"/>
                <w:sz w:val="20"/>
                <w:szCs w:val="20"/>
              </w:rPr>
            </w:pPr>
            <w:r w:rsidRPr="00AA2E39">
              <w:rPr>
                <w:rFonts w:ascii="Arial" w:hAnsi="Arial" w:cs="Arial"/>
                <w:sz w:val="20"/>
                <w:szCs w:val="20"/>
              </w:rPr>
              <w:t>Creating a duty sheet</w:t>
            </w:r>
          </w:p>
          <w:p w14:paraId="2748C596" w14:textId="77777777" w:rsidR="007060B8" w:rsidRPr="00AA2E39" w:rsidRDefault="007060B8" w:rsidP="00AA2E39">
            <w:pPr>
              <w:pStyle w:val="ListParagraph"/>
              <w:numPr>
                <w:ilvl w:val="0"/>
                <w:numId w:val="16"/>
              </w:numPr>
              <w:spacing w:line="278" w:lineRule="auto"/>
              <w:rPr>
                <w:rFonts w:ascii="Arial" w:hAnsi="Arial" w:cs="Arial"/>
                <w:sz w:val="20"/>
                <w:szCs w:val="20"/>
              </w:rPr>
            </w:pPr>
            <w:r w:rsidRPr="00AA2E39">
              <w:rPr>
                <w:rFonts w:ascii="Arial" w:hAnsi="Arial" w:cs="Arial"/>
                <w:sz w:val="20"/>
                <w:szCs w:val="20"/>
              </w:rPr>
              <w:t>Conducting a briefing for officials in the discipline</w:t>
            </w:r>
          </w:p>
          <w:p w14:paraId="2DD0CCFB" w14:textId="77777777" w:rsidR="007060B8" w:rsidRPr="00AA2E39" w:rsidRDefault="007060B8" w:rsidP="00AA2E39">
            <w:pPr>
              <w:pStyle w:val="ListParagraph"/>
              <w:numPr>
                <w:ilvl w:val="0"/>
                <w:numId w:val="16"/>
              </w:numPr>
              <w:spacing w:line="278" w:lineRule="auto"/>
              <w:rPr>
                <w:rFonts w:ascii="Arial" w:hAnsi="Arial" w:cs="Arial"/>
                <w:sz w:val="20"/>
                <w:szCs w:val="20"/>
              </w:rPr>
            </w:pPr>
            <w:r w:rsidRPr="00AA2E39">
              <w:rPr>
                <w:rFonts w:ascii="Arial" w:hAnsi="Arial" w:cs="Arial"/>
                <w:sz w:val="20"/>
                <w:szCs w:val="20"/>
              </w:rPr>
              <w:t xml:space="preserve">Reporting to the meeting manager / organiser to sign in </w:t>
            </w:r>
          </w:p>
          <w:p w14:paraId="3E548995" w14:textId="77777777" w:rsidR="007060B8" w:rsidRPr="00AA2E39" w:rsidRDefault="007060B8" w:rsidP="00AA2E39">
            <w:pPr>
              <w:pStyle w:val="ListParagraph"/>
              <w:numPr>
                <w:ilvl w:val="0"/>
                <w:numId w:val="16"/>
              </w:numPr>
              <w:spacing w:line="278" w:lineRule="auto"/>
              <w:rPr>
                <w:rFonts w:ascii="Arial" w:hAnsi="Arial" w:cs="Arial"/>
                <w:sz w:val="20"/>
                <w:szCs w:val="20"/>
              </w:rPr>
            </w:pPr>
            <w:r w:rsidRPr="00AA2E39">
              <w:rPr>
                <w:rFonts w:ascii="Arial" w:hAnsi="Arial" w:cs="Arial"/>
                <w:sz w:val="20"/>
                <w:szCs w:val="20"/>
              </w:rPr>
              <w:t>Receiving information / timetable</w:t>
            </w:r>
          </w:p>
        </w:tc>
      </w:tr>
      <w:tr w:rsidR="007060B8" w:rsidRPr="00AA2E39" w14:paraId="7F5F8B6B" w14:textId="77777777" w:rsidTr="007060B8">
        <w:tc>
          <w:tcPr>
            <w:tcW w:w="704" w:type="dxa"/>
            <w:shd w:val="clear" w:color="auto" w:fill="E7E6E6" w:themeFill="background2"/>
          </w:tcPr>
          <w:p w14:paraId="3F994C5D" w14:textId="77777777" w:rsidR="007060B8" w:rsidRPr="00AA2E39" w:rsidRDefault="007060B8" w:rsidP="00AA2E39">
            <w:pPr>
              <w:rPr>
                <w:rFonts w:ascii="Arial" w:hAnsi="Arial" w:cs="Arial"/>
                <w:sz w:val="20"/>
                <w:szCs w:val="20"/>
              </w:rPr>
            </w:pPr>
          </w:p>
        </w:tc>
        <w:tc>
          <w:tcPr>
            <w:tcW w:w="425" w:type="dxa"/>
            <w:shd w:val="clear" w:color="auto" w:fill="E7E6E6" w:themeFill="background2"/>
          </w:tcPr>
          <w:p w14:paraId="7713512A" w14:textId="0BE014DA" w:rsidR="007060B8" w:rsidRPr="00AA2E39" w:rsidRDefault="00C82141"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3B1DC01A" w14:textId="77777777" w:rsidR="007060B8" w:rsidRPr="00AA2E39" w:rsidRDefault="007060B8" w:rsidP="00AA2E39">
            <w:pPr>
              <w:spacing w:line="278" w:lineRule="auto"/>
              <w:rPr>
                <w:rFonts w:ascii="Arial" w:hAnsi="Arial" w:cs="Arial"/>
                <w:sz w:val="20"/>
                <w:szCs w:val="20"/>
              </w:rPr>
            </w:pPr>
            <w:r w:rsidRPr="00AA2E39">
              <w:rPr>
                <w:rFonts w:ascii="Arial" w:hAnsi="Arial" w:cs="Arial"/>
                <w:sz w:val="20"/>
                <w:szCs w:val="20"/>
              </w:rPr>
              <w:t xml:space="preserve">5,2,4,1,3 </w:t>
            </w:r>
          </w:p>
        </w:tc>
      </w:tr>
      <w:tr w:rsidR="007060B8" w:rsidRPr="00AA2E39" w14:paraId="20E9E213" w14:textId="77777777" w:rsidTr="007060B8">
        <w:tc>
          <w:tcPr>
            <w:tcW w:w="704" w:type="dxa"/>
          </w:tcPr>
          <w:p w14:paraId="0F74903E" w14:textId="77777777" w:rsidR="007060B8" w:rsidRPr="00AA2E39" w:rsidRDefault="007060B8" w:rsidP="00AA2E39">
            <w:pPr>
              <w:rPr>
                <w:rFonts w:ascii="Arial" w:hAnsi="Arial" w:cs="Arial"/>
                <w:sz w:val="20"/>
                <w:szCs w:val="20"/>
              </w:rPr>
            </w:pPr>
          </w:p>
        </w:tc>
        <w:tc>
          <w:tcPr>
            <w:tcW w:w="425" w:type="dxa"/>
          </w:tcPr>
          <w:p w14:paraId="05CE647B" w14:textId="643B12CD" w:rsidR="007060B8" w:rsidRPr="00AA2E39" w:rsidRDefault="00C82141" w:rsidP="00AA2E39">
            <w:pPr>
              <w:rPr>
                <w:rFonts w:ascii="Arial" w:hAnsi="Arial" w:cs="Arial"/>
                <w:sz w:val="20"/>
                <w:szCs w:val="20"/>
              </w:rPr>
            </w:pPr>
            <w:r w:rsidRPr="00AA2E39">
              <w:rPr>
                <w:rFonts w:ascii="Arial" w:hAnsi="Arial" w:cs="Arial"/>
                <w:sz w:val="20"/>
                <w:szCs w:val="20"/>
              </w:rPr>
              <w:t>B</w:t>
            </w:r>
          </w:p>
        </w:tc>
        <w:tc>
          <w:tcPr>
            <w:tcW w:w="9327" w:type="dxa"/>
          </w:tcPr>
          <w:p w14:paraId="59F180DF" w14:textId="77777777" w:rsidR="007060B8" w:rsidRPr="00AA2E39" w:rsidRDefault="007060B8" w:rsidP="00AA2E39">
            <w:pPr>
              <w:spacing w:line="278" w:lineRule="auto"/>
              <w:rPr>
                <w:rFonts w:ascii="Arial" w:hAnsi="Arial" w:cs="Arial"/>
                <w:sz w:val="20"/>
                <w:szCs w:val="20"/>
              </w:rPr>
            </w:pPr>
            <w:r w:rsidRPr="00AA2E39">
              <w:rPr>
                <w:rFonts w:ascii="Arial" w:hAnsi="Arial" w:cs="Arial"/>
                <w:sz w:val="20"/>
                <w:szCs w:val="20"/>
              </w:rPr>
              <w:t>5,2,1,3,4</w:t>
            </w:r>
          </w:p>
        </w:tc>
      </w:tr>
      <w:tr w:rsidR="007060B8" w:rsidRPr="00AA2E39" w14:paraId="1EA9D496" w14:textId="77777777" w:rsidTr="007060B8">
        <w:tc>
          <w:tcPr>
            <w:tcW w:w="704" w:type="dxa"/>
            <w:shd w:val="clear" w:color="auto" w:fill="E7E6E6" w:themeFill="background2"/>
          </w:tcPr>
          <w:p w14:paraId="4792BE6E" w14:textId="77777777" w:rsidR="007060B8" w:rsidRPr="00AA2E39" w:rsidRDefault="007060B8" w:rsidP="00AA2E39">
            <w:pPr>
              <w:rPr>
                <w:rFonts w:ascii="Arial" w:hAnsi="Arial" w:cs="Arial"/>
                <w:sz w:val="20"/>
                <w:szCs w:val="20"/>
              </w:rPr>
            </w:pPr>
          </w:p>
        </w:tc>
        <w:tc>
          <w:tcPr>
            <w:tcW w:w="425" w:type="dxa"/>
            <w:shd w:val="clear" w:color="auto" w:fill="E7E6E6" w:themeFill="background2"/>
          </w:tcPr>
          <w:p w14:paraId="63A05F65" w14:textId="7C5E38E5" w:rsidR="007060B8" w:rsidRPr="00AA2E39" w:rsidRDefault="00C82141"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1A7892F1" w14:textId="77777777" w:rsidR="007060B8" w:rsidRPr="00AA2E39" w:rsidRDefault="007060B8" w:rsidP="00AA2E39">
            <w:pPr>
              <w:spacing w:line="278" w:lineRule="auto"/>
              <w:rPr>
                <w:rFonts w:ascii="Arial" w:hAnsi="Arial" w:cs="Arial"/>
                <w:sz w:val="20"/>
                <w:szCs w:val="20"/>
              </w:rPr>
            </w:pPr>
            <w:r w:rsidRPr="00AA2E39">
              <w:rPr>
                <w:rFonts w:ascii="Arial" w:hAnsi="Arial" w:cs="Arial"/>
                <w:sz w:val="20"/>
                <w:szCs w:val="20"/>
              </w:rPr>
              <w:t>2,5,3,4,1</w:t>
            </w:r>
          </w:p>
        </w:tc>
      </w:tr>
      <w:tr w:rsidR="007060B8" w:rsidRPr="00AA2E39" w14:paraId="527A768D" w14:textId="77777777" w:rsidTr="007060B8">
        <w:tc>
          <w:tcPr>
            <w:tcW w:w="704" w:type="dxa"/>
          </w:tcPr>
          <w:p w14:paraId="744D3855" w14:textId="77777777" w:rsidR="007060B8" w:rsidRPr="00AA2E39" w:rsidRDefault="007060B8" w:rsidP="00AA2E39">
            <w:pPr>
              <w:rPr>
                <w:rFonts w:ascii="Arial" w:hAnsi="Arial" w:cs="Arial"/>
                <w:sz w:val="20"/>
                <w:szCs w:val="20"/>
              </w:rPr>
            </w:pPr>
          </w:p>
        </w:tc>
        <w:tc>
          <w:tcPr>
            <w:tcW w:w="425" w:type="dxa"/>
          </w:tcPr>
          <w:p w14:paraId="51771DC6" w14:textId="0078E470" w:rsidR="007060B8" w:rsidRPr="00AA2E39" w:rsidRDefault="00C82141" w:rsidP="00AA2E39">
            <w:pPr>
              <w:rPr>
                <w:rFonts w:ascii="Arial" w:hAnsi="Arial" w:cs="Arial"/>
                <w:sz w:val="20"/>
                <w:szCs w:val="20"/>
              </w:rPr>
            </w:pPr>
            <w:r w:rsidRPr="00AA2E39">
              <w:rPr>
                <w:rFonts w:ascii="Arial" w:hAnsi="Arial" w:cs="Arial"/>
                <w:sz w:val="20"/>
                <w:szCs w:val="20"/>
              </w:rPr>
              <w:t>D</w:t>
            </w:r>
          </w:p>
        </w:tc>
        <w:tc>
          <w:tcPr>
            <w:tcW w:w="9327" w:type="dxa"/>
          </w:tcPr>
          <w:p w14:paraId="61BE095F" w14:textId="77777777" w:rsidR="007060B8" w:rsidRPr="00AA2E39" w:rsidRDefault="007060B8" w:rsidP="00AA2E39">
            <w:pPr>
              <w:spacing w:line="278" w:lineRule="auto"/>
              <w:rPr>
                <w:rFonts w:ascii="Arial" w:hAnsi="Arial" w:cs="Arial"/>
                <w:sz w:val="20"/>
                <w:szCs w:val="20"/>
              </w:rPr>
            </w:pPr>
            <w:r w:rsidRPr="00AA2E39">
              <w:rPr>
                <w:rFonts w:ascii="Arial" w:hAnsi="Arial" w:cs="Arial"/>
                <w:sz w:val="20"/>
                <w:szCs w:val="20"/>
              </w:rPr>
              <w:t xml:space="preserve">5,2,1,4,3 </w:t>
            </w:r>
          </w:p>
        </w:tc>
      </w:tr>
    </w:tbl>
    <w:p w14:paraId="574C0D75" w14:textId="1CB68627" w:rsidR="00D37105" w:rsidRPr="00AA2E39" w:rsidRDefault="00D37105" w:rsidP="00AA2E39">
      <w:pPr>
        <w:spacing w:after="0"/>
        <w:rPr>
          <w:rFonts w:ascii="Arial" w:hAnsi="Arial" w:cs="Arial"/>
          <w:b/>
          <w:bCs/>
          <w:sz w:val="20"/>
          <w:szCs w:val="20"/>
        </w:rPr>
      </w:pPr>
    </w:p>
    <w:p w14:paraId="7E942DB7" w14:textId="32B9CB3C" w:rsidR="00CA736E" w:rsidRDefault="00CA736E"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704"/>
        <w:gridCol w:w="425"/>
        <w:gridCol w:w="9327"/>
      </w:tblGrid>
      <w:tr w:rsidR="00AA2E39" w:rsidRPr="00AA2E39" w14:paraId="27979A7B" w14:textId="77777777" w:rsidTr="002A50C6">
        <w:tc>
          <w:tcPr>
            <w:tcW w:w="704" w:type="dxa"/>
          </w:tcPr>
          <w:p w14:paraId="656A58C9" w14:textId="77777777" w:rsidR="00AA2E39" w:rsidRPr="00AA2E39" w:rsidRDefault="00AA2E39" w:rsidP="002A50C6">
            <w:pPr>
              <w:rPr>
                <w:rFonts w:ascii="Arial" w:hAnsi="Arial" w:cs="Arial"/>
                <w:b/>
                <w:bCs/>
                <w:sz w:val="20"/>
                <w:szCs w:val="20"/>
              </w:rPr>
            </w:pPr>
            <w:r w:rsidRPr="00AA2E39">
              <w:rPr>
                <w:rFonts w:ascii="Arial" w:hAnsi="Arial" w:cs="Arial"/>
                <w:b/>
                <w:bCs/>
                <w:sz w:val="20"/>
                <w:szCs w:val="20"/>
              </w:rPr>
              <w:t>2.</w:t>
            </w:r>
          </w:p>
        </w:tc>
        <w:tc>
          <w:tcPr>
            <w:tcW w:w="425" w:type="dxa"/>
          </w:tcPr>
          <w:p w14:paraId="3BDD0098" w14:textId="77777777" w:rsidR="00AA2E39" w:rsidRPr="00AA2E39" w:rsidRDefault="00AA2E39" w:rsidP="002A50C6">
            <w:pPr>
              <w:rPr>
                <w:rFonts w:ascii="Arial" w:hAnsi="Arial" w:cs="Arial"/>
                <w:b/>
                <w:bCs/>
                <w:sz w:val="20"/>
                <w:szCs w:val="20"/>
              </w:rPr>
            </w:pPr>
          </w:p>
        </w:tc>
        <w:tc>
          <w:tcPr>
            <w:tcW w:w="9327" w:type="dxa"/>
          </w:tcPr>
          <w:p w14:paraId="286C9E70" w14:textId="05DE462D" w:rsidR="00AA2E39" w:rsidRPr="00AA2E39" w:rsidRDefault="00AA2E39" w:rsidP="002A50C6">
            <w:pPr>
              <w:spacing w:line="278" w:lineRule="auto"/>
              <w:rPr>
                <w:rFonts w:ascii="Arial" w:hAnsi="Arial" w:cs="Arial"/>
                <w:b/>
                <w:bCs/>
                <w:sz w:val="20"/>
                <w:szCs w:val="20"/>
              </w:rPr>
            </w:pPr>
            <w:r w:rsidRPr="00AA2E39">
              <w:rPr>
                <w:rFonts w:ascii="Arial" w:hAnsi="Arial" w:cs="Arial"/>
                <w:b/>
                <w:bCs/>
                <w:sz w:val="20"/>
                <w:szCs w:val="20"/>
              </w:rPr>
              <w:t xml:space="preserve">How long before the meeting would you report in, as </w:t>
            </w:r>
            <w:r w:rsidR="00966AFE">
              <w:rPr>
                <w:rFonts w:ascii="Arial" w:hAnsi="Arial" w:cs="Arial"/>
                <w:b/>
                <w:bCs/>
                <w:sz w:val="20"/>
                <w:szCs w:val="20"/>
              </w:rPr>
              <w:t>chief/</w:t>
            </w:r>
            <w:r w:rsidR="00966AFE" w:rsidRPr="00AA2E39">
              <w:rPr>
                <w:rFonts w:ascii="Arial" w:hAnsi="Arial" w:cs="Arial"/>
                <w:b/>
                <w:bCs/>
                <w:sz w:val="20"/>
                <w:szCs w:val="20"/>
              </w:rPr>
              <w:t xml:space="preserve">referee </w:t>
            </w:r>
            <w:r w:rsidRPr="00AA2E39">
              <w:rPr>
                <w:rFonts w:ascii="Arial" w:hAnsi="Arial" w:cs="Arial"/>
                <w:b/>
                <w:bCs/>
                <w:sz w:val="20"/>
                <w:szCs w:val="20"/>
              </w:rPr>
              <w:t xml:space="preserve">for a league match? (1 </w:t>
            </w:r>
            <w:r>
              <w:rPr>
                <w:rFonts w:ascii="Arial" w:hAnsi="Arial" w:cs="Arial"/>
                <w:b/>
                <w:bCs/>
                <w:sz w:val="20"/>
                <w:szCs w:val="20"/>
              </w:rPr>
              <w:t>m</w:t>
            </w:r>
            <w:r w:rsidRPr="00AA2E39">
              <w:rPr>
                <w:rFonts w:ascii="Arial" w:hAnsi="Arial" w:cs="Arial"/>
                <w:b/>
                <w:bCs/>
                <w:sz w:val="20"/>
                <w:szCs w:val="20"/>
              </w:rPr>
              <w:t>ark)</w:t>
            </w:r>
          </w:p>
          <w:p w14:paraId="6A06F2A5" w14:textId="77777777" w:rsidR="00AA2E39" w:rsidRPr="00AA2E39" w:rsidRDefault="00AA2E39" w:rsidP="002A50C6">
            <w:pPr>
              <w:rPr>
                <w:rFonts w:ascii="Arial" w:hAnsi="Arial" w:cs="Arial"/>
                <w:b/>
                <w:bCs/>
                <w:sz w:val="20"/>
                <w:szCs w:val="20"/>
              </w:rPr>
            </w:pPr>
          </w:p>
        </w:tc>
      </w:tr>
      <w:tr w:rsidR="00AA2E39" w:rsidRPr="00AA2E39" w14:paraId="2E3FAD61" w14:textId="77777777" w:rsidTr="002A50C6">
        <w:tc>
          <w:tcPr>
            <w:tcW w:w="704" w:type="dxa"/>
            <w:shd w:val="clear" w:color="auto" w:fill="E7E6E6" w:themeFill="background2"/>
          </w:tcPr>
          <w:p w14:paraId="7E0E21CB" w14:textId="77777777" w:rsidR="00AA2E39" w:rsidRPr="00AA2E39" w:rsidRDefault="00AA2E39" w:rsidP="002A50C6">
            <w:pPr>
              <w:rPr>
                <w:rFonts w:ascii="Arial" w:hAnsi="Arial" w:cs="Arial"/>
                <w:sz w:val="20"/>
                <w:szCs w:val="20"/>
              </w:rPr>
            </w:pPr>
          </w:p>
        </w:tc>
        <w:tc>
          <w:tcPr>
            <w:tcW w:w="425" w:type="dxa"/>
            <w:shd w:val="clear" w:color="auto" w:fill="E7E6E6" w:themeFill="background2"/>
          </w:tcPr>
          <w:p w14:paraId="7F336307" w14:textId="77777777" w:rsidR="00AA2E39" w:rsidRPr="00AA2E39" w:rsidRDefault="00AA2E39" w:rsidP="002A50C6">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16AEE2A" w14:textId="77777777" w:rsidR="00AA2E39" w:rsidRPr="00AA2E39" w:rsidRDefault="00AA2E39" w:rsidP="002A50C6">
            <w:pPr>
              <w:spacing w:line="278" w:lineRule="auto"/>
              <w:rPr>
                <w:rFonts w:ascii="Arial" w:hAnsi="Arial" w:cs="Arial"/>
                <w:sz w:val="20"/>
                <w:szCs w:val="20"/>
              </w:rPr>
            </w:pPr>
            <w:r w:rsidRPr="00AA2E39">
              <w:rPr>
                <w:rFonts w:ascii="Arial" w:hAnsi="Arial" w:cs="Arial"/>
                <w:sz w:val="20"/>
                <w:szCs w:val="20"/>
              </w:rPr>
              <w:t>No specified time</w:t>
            </w:r>
          </w:p>
        </w:tc>
      </w:tr>
      <w:tr w:rsidR="00AA2E39" w:rsidRPr="00AA2E39" w14:paraId="15E2936C" w14:textId="77777777" w:rsidTr="002A50C6">
        <w:tc>
          <w:tcPr>
            <w:tcW w:w="704" w:type="dxa"/>
          </w:tcPr>
          <w:p w14:paraId="5BEB4046" w14:textId="77777777" w:rsidR="00AA2E39" w:rsidRPr="00AA2E39" w:rsidRDefault="00AA2E39" w:rsidP="002A50C6">
            <w:pPr>
              <w:rPr>
                <w:rFonts w:ascii="Arial" w:hAnsi="Arial" w:cs="Arial"/>
                <w:sz w:val="20"/>
                <w:szCs w:val="20"/>
              </w:rPr>
            </w:pPr>
          </w:p>
        </w:tc>
        <w:tc>
          <w:tcPr>
            <w:tcW w:w="425" w:type="dxa"/>
          </w:tcPr>
          <w:p w14:paraId="6B0D95B1" w14:textId="77777777" w:rsidR="00AA2E39" w:rsidRPr="00AA2E39" w:rsidRDefault="00AA2E39" w:rsidP="002A50C6">
            <w:pPr>
              <w:rPr>
                <w:rFonts w:ascii="Arial" w:hAnsi="Arial" w:cs="Arial"/>
                <w:sz w:val="20"/>
                <w:szCs w:val="20"/>
              </w:rPr>
            </w:pPr>
            <w:r w:rsidRPr="00AA2E39">
              <w:rPr>
                <w:rFonts w:ascii="Arial" w:hAnsi="Arial" w:cs="Arial"/>
                <w:sz w:val="20"/>
                <w:szCs w:val="20"/>
              </w:rPr>
              <w:t>B</w:t>
            </w:r>
          </w:p>
        </w:tc>
        <w:tc>
          <w:tcPr>
            <w:tcW w:w="9327" w:type="dxa"/>
          </w:tcPr>
          <w:p w14:paraId="0334A675" w14:textId="77777777" w:rsidR="00AA2E39" w:rsidRPr="00AA2E39" w:rsidRDefault="00AA2E39" w:rsidP="002A50C6">
            <w:pPr>
              <w:spacing w:line="278" w:lineRule="auto"/>
              <w:rPr>
                <w:rFonts w:ascii="Arial" w:hAnsi="Arial" w:cs="Arial"/>
                <w:sz w:val="20"/>
                <w:szCs w:val="20"/>
              </w:rPr>
            </w:pPr>
            <w:r w:rsidRPr="00AA2E39">
              <w:rPr>
                <w:rFonts w:ascii="Arial" w:hAnsi="Arial" w:cs="Arial"/>
                <w:sz w:val="20"/>
                <w:szCs w:val="20"/>
              </w:rPr>
              <w:t>30 minutes prior to first event</w:t>
            </w:r>
          </w:p>
        </w:tc>
      </w:tr>
      <w:tr w:rsidR="00AA2E39" w:rsidRPr="00AA2E39" w14:paraId="6A45EE8A" w14:textId="77777777" w:rsidTr="002A50C6">
        <w:tc>
          <w:tcPr>
            <w:tcW w:w="704" w:type="dxa"/>
            <w:shd w:val="clear" w:color="auto" w:fill="E7E6E6" w:themeFill="background2"/>
          </w:tcPr>
          <w:p w14:paraId="303E6390" w14:textId="77777777" w:rsidR="00AA2E39" w:rsidRPr="00AA2E39" w:rsidRDefault="00AA2E39" w:rsidP="002A50C6">
            <w:pPr>
              <w:rPr>
                <w:rFonts w:ascii="Arial" w:hAnsi="Arial" w:cs="Arial"/>
                <w:sz w:val="20"/>
                <w:szCs w:val="20"/>
              </w:rPr>
            </w:pPr>
          </w:p>
        </w:tc>
        <w:tc>
          <w:tcPr>
            <w:tcW w:w="425" w:type="dxa"/>
            <w:shd w:val="clear" w:color="auto" w:fill="E7E6E6" w:themeFill="background2"/>
          </w:tcPr>
          <w:p w14:paraId="647E672C" w14:textId="77777777" w:rsidR="00AA2E39" w:rsidRPr="00AA2E39" w:rsidRDefault="00AA2E39" w:rsidP="002A50C6">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6048F759" w14:textId="77777777" w:rsidR="00AA2E39" w:rsidRPr="00AA2E39" w:rsidRDefault="00AA2E39" w:rsidP="002A50C6">
            <w:pPr>
              <w:spacing w:line="278" w:lineRule="auto"/>
              <w:rPr>
                <w:rFonts w:ascii="Arial" w:hAnsi="Arial" w:cs="Arial"/>
                <w:sz w:val="20"/>
                <w:szCs w:val="20"/>
              </w:rPr>
            </w:pPr>
            <w:r w:rsidRPr="00AA2E39">
              <w:rPr>
                <w:rFonts w:ascii="Arial" w:hAnsi="Arial" w:cs="Arial"/>
                <w:sz w:val="20"/>
                <w:szCs w:val="20"/>
              </w:rPr>
              <w:t>1 hour prior to first event</w:t>
            </w:r>
          </w:p>
        </w:tc>
      </w:tr>
      <w:tr w:rsidR="00AA2E39" w:rsidRPr="00AA2E39" w14:paraId="4ACDDD39" w14:textId="77777777" w:rsidTr="002A50C6">
        <w:tc>
          <w:tcPr>
            <w:tcW w:w="704" w:type="dxa"/>
          </w:tcPr>
          <w:p w14:paraId="17DD22D7" w14:textId="77777777" w:rsidR="00AA2E39" w:rsidRPr="00AA2E39" w:rsidRDefault="00AA2E39" w:rsidP="002A50C6">
            <w:pPr>
              <w:rPr>
                <w:rFonts w:ascii="Arial" w:hAnsi="Arial" w:cs="Arial"/>
                <w:sz w:val="20"/>
                <w:szCs w:val="20"/>
              </w:rPr>
            </w:pPr>
          </w:p>
        </w:tc>
        <w:tc>
          <w:tcPr>
            <w:tcW w:w="425" w:type="dxa"/>
          </w:tcPr>
          <w:p w14:paraId="198E4B81" w14:textId="77777777" w:rsidR="00AA2E39" w:rsidRPr="00AA2E39" w:rsidRDefault="00AA2E39" w:rsidP="002A50C6">
            <w:pPr>
              <w:rPr>
                <w:rFonts w:ascii="Arial" w:hAnsi="Arial" w:cs="Arial"/>
                <w:sz w:val="20"/>
                <w:szCs w:val="20"/>
              </w:rPr>
            </w:pPr>
            <w:r w:rsidRPr="00AA2E39">
              <w:rPr>
                <w:rFonts w:ascii="Arial" w:hAnsi="Arial" w:cs="Arial"/>
                <w:sz w:val="20"/>
                <w:szCs w:val="20"/>
              </w:rPr>
              <w:t>D</w:t>
            </w:r>
          </w:p>
        </w:tc>
        <w:tc>
          <w:tcPr>
            <w:tcW w:w="9327" w:type="dxa"/>
          </w:tcPr>
          <w:p w14:paraId="02F34C97" w14:textId="77777777" w:rsidR="00AA2E39" w:rsidRPr="00AA2E39" w:rsidRDefault="00AA2E39" w:rsidP="002A50C6">
            <w:pPr>
              <w:spacing w:line="278" w:lineRule="auto"/>
              <w:rPr>
                <w:rFonts w:ascii="Arial" w:hAnsi="Arial" w:cs="Arial"/>
                <w:sz w:val="20"/>
                <w:szCs w:val="20"/>
              </w:rPr>
            </w:pPr>
            <w:r w:rsidRPr="00AA2E39">
              <w:rPr>
                <w:rFonts w:ascii="Arial" w:hAnsi="Arial" w:cs="Arial"/>
                <w:sz w:val="20"/>
                <w:szCs w:val="20"/>
              </w:rPr>
              <w:t>2 hours prior to first event</w:t>
            </w:r>
          </w:p>
        </w:tc>
      </w:tr>
    </w:tbl>
    <w:p w14:paraId="136E7A9F" w14:textId="77777777" w:rsidR="00AA2E39" w:rsidRDefault="00AA2E39"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704"/>
        <w:gridCol w:w="425"/>
        <w:gridCol w:w="9327"/>
      </w:tblGrid>
      <w:tr w:rsidR="00374BE6" w:rsidRPr="00AA2E39" w14:paraId="26ACF8B2" w14:textId="77777777" w:rsidTr="009071DF">
        <w:tc>
          <w:tcPr>
            <w:tcW w:w="704" w:type="dxa"/>
          </w:tcPr>
          <w:p w14:paraId="3B0587F6" w14:textId="4E8CE4D1" w:rsidR="009071DF" w:rsidRPr="00AA2E39" w:rsidRDefault="009071DF" w:rsidP="00AA2E39">
            <w:pPr>
              <w:rPr>
                <w:rFonts w:ascii="Arial" w:hAnsi="Arial" w:cs="Arial"/>
                <w:b/>
                <w:bCs/>
                <w:sz w:val="20"/>
                <w:szCs w:val="20"/>
              </w:rPr>
            </w:pPr>
            <w:r w:rsidRPr="00AA2E39">
              <w:rPr>
                <w:rFonts w:ascii="Arial" w:hAnsi="Arial" w:cs="Arial"/>
                <w:b/>
                <w:bCs/>
                <w:sz w:val="20"/>
                <w:szCs w:val="20"/>
              </w:rPr>
              <w:t>3.</w:t>
            </w:r>
          </w:p>
        </w:tc>
        <w:tc>
          <w:tcPr>
            <w:tcW w:w="425" w:type="dxa"/>
          </w:tcPr>
          <w:p w14:paraId="5E3DAA14" w14:textId="77777777" w:rsidR="009071DF" w:rsidRPr="00AA2E39" w:rsidRDefault="009071DF" w:rsidP="00AA2E39">
            <w:pPr>
              <w:rPr>
                <w:rFonts w:ascii="Arial" w:hAnsi="Arial" w:cs="Arial"/>
                <w:b/>
                <w:bCs/>
                <w:sz w:val="20"/>
                <w:szCs w:val="20"/>
              </w:rPr>
            </w:pPr>
          </w:p>
        </w:tc>
        <w:tc>
          <w:tcPr>
            <w:tcW w:w="9327" w:type="dxa"/>
          </w:tcPr>
          <w:p w14:paraId="1263F94A" w14:textId="198E06C9" w:rsidR="009071DF" w:rsidRPr="00AA2E39" w:rsidRDefault="009071DF" w:rsidP="00AA2E39">
            <w:pPr>
              <w:spacing w:line="278" w:lineRule="auto"/>
              <w:rPr>
                <w:rFonts w:ascii="Arial" w:hAnsi="Arial" w:cs="Arial"/>
                <w:b/>
                <w:bCs/>
                <w:sz w:val="20"/>
                <w:szCs w:val="20"/>
              </w:rPr>
            </w:pPr>
            <w:r w:rsidRPr="00AA2E39">
              <w:rPr>
                <w:rFonts w:ascii="Arial" w:hAnsi="Arial" w:cs="Arial"/>
                <w:b/>
                <w:bCs/>
                <w:sz w:val="20"/>
                <w:szCs w:val="20"/>
              </w:rPr>
              <w:t xml:space="preserve">What things would you include in your briefing as </w:t>
            </w:r>
            <w:r w:rsidR="00966AFE">
              <w:rPr>
                <w:rFonts w:ascii="Arial" w:hAnsi="Arial" w:cs="Arial"/>
                <w:b/>
                <w:bCs/>
                <w:sz w:val="20"/>
                <w:szCs w:val="20"/>
              </w:rPr>
              <w:t>chief/</w:t>
            </w:r>
            <w:r w:rsidR="00966AFE" w:rsidRPr="00AA2E39">
              <w:rPr>
                <w:rFonts w:ascii="Arial" w:hAnsi="Arial" w:cs="Arial"/>
                <w:b/>
                <w:bCs/>
                <w:sz w:val="20"/>
                <w:szCs w:val="20"/>
              </w:rPr>
              <w:t>referee</w:t>
            </w:r>
            <w:r w:rsidRPr="00AA2E39">
              <w:rPr>
                <w:rFonts w:ascii="Arial" w:hAnsi="Arial" w:cs="Arial"/>
                <w:b/>
                <w:bCs/>
                <w:sz w:val="20"/>
                <w:szCs w:val="20"/>
              </w:rPr>
              <w:t>, to officials at the start of the day of a league match</w:t>
            </w:r>
            <w:r w:rsidR="00EA13C5" w:rsidRPr="00AA2E39">
              <w:rPr>
                <w:rFonts w:ascii="Arial" w:hAnsi="Arial" w:cs="Arial"/>
                <w:b/>
                <w:bCs/>
                <w:sz w:val="20"/>
                <w:szCs w:val="20"/>
              </w:rPr>
              <w:t>? (</w:t>
            </w:r>
            <w:r w:rsidR="009D35F6" w:rsidRPr="00AA2E39">
              <w:rPr>
                <w:rFonts w:ascii="Arial" w:hAnsi="Arial" w:cs="Arial"/>
                <w:b/>
                <w:bCs/>
                <w:sz w:val="20"/>
                <w:szCs w:val="20"/>
              </w:rPr>
              <w:t>4</w:t>
            </w:r>
            <w:r w:rsidR="00EA13C5" w:rsidRPr="00AA2E39">
              <w:rPr>
                <w:rFonts w:ascii="Arial" w:hAnsi="Arial" w:cs="Arial"/>
                <w:b/>
                <w:bCs/>
                <w:sz w:val="20"/>
                <w:szCs w:val="20"/>
              </w:rPr>
              <w:t xml:space="preserve"> </w:t>
            </w:r>
            <w:r w:rsidR="00AA2E39">
              <w:rPr>
                <w:rFonts w:ascii="Arial" w:hAnsi="Arial" w:cs="Arial"/>
                <w:b/>
                <w:bCs/>
                <w:sz w:val="20"/>
                <w:szCs w:val="20"/>
              </w:rPr>
              <w:t>m</w:t>
            </w:r>
            <w:r w:rsidR="00EA13C5" w:rsidRPr="00AA2E39">
              <w:rPr>
                <w:rFonts w:ascii="Arial" w:hAnsi="Arial" w:cs="Arial"/>
                <w:b/>
                <w:bCs/>
                <w:sz w:val="20"/>
                <w:szCs w:val="20"/>
              </w:rPr>
              <w:t>ark</w:t>
            </w:r>
            <w:r w:rsidR="009D35F6" w:rsidRPr="00AA2E39">
              <w:rPr>
                <w:rFonts w:ascii="Arial" w:hAnsi="Arial" w:cs="Arial"/>
                <w:b/>
                <w:bCs/>
                <w:sz w:val="20"/>
                <w:szCs w:val="20"/>
              </w:rPr>
              <w:t>s</w:t>
            </w:r>
            <w:r w:rsidR="00EA13C5" w:rsidRPr="00AA2E39">
              <w:rPr>
                <w:rFonts w:ascii="Arial" w:hAnsi="Arial" w:cs="Arial"/>
                <w:b/>
                <w:bCs/>
                <w:sz w:val="20"/>
                <w:szCs w:val="20"/>
              </w:rPr>
              <w:t>)</w:t>
            </w:r>
          </w:p>
          <w:p w14:paraId="7EB2A691" w14:textId="685B732E" w:rsidR="004E0BE4" w:rsidRPr="00AA2E39" w:rsidRDefault="004E0BE4" w:rsidP="00AA2E39">
            <w:pPr>
              <w:spacing w:line="278" w:lineRule="auto"/>
              <w:rPr>
                <w:rFonts w:ascii="Arial" w:hAnsi="Arial" w:cs="Arial"/>
                <w:b/>
                <w:bCs/>
                <w:sz w:val="20"/>
                <w:szCs w:val="20"/>
              </w:rPr>
            </w:pPr>
          </w:p>
        </w:tc>
      </w:tr>
      <w:tr w:rsidR="00374BE6" w:rsidRPr="00AA2E39" w14:paraId="58E2D1E3" w14:textId="77777777" w:rsidTr="00BD41EA">
        <w:tc>
          <w:tcPr>
            <w:tcW w:w="704" w:type="dxa"/>
            <w:shd w:val="clear" w:color="auto" w:fill="E7E6E6" w:themeFill="background2"/>
          </w:tcPr>
          <w:p w14:paraId="585BACC1" w14:textId="0A879549" w:rsidR="009071DF" w:rsidRPr="00AA2E39" w:rsidRDefault="009071DF" w:rsidP="00AA2E39">
            <w:pPr>
              <w:rPr>
                <w:rFonts w:ascii="Arial" w:hAnsi="Arial" w:cs="Arial"/>
                <w:sz w:val="20"/>
                <w:szCs w:val="20"/>
              </w:rPr>
            </w:pPr>
          </w:p>
        </w:tc>
        <w:tc>
          <w:tcPr>
            <w:tcW w:w="425" w:type="dxa"/>
            <w:shd w:val="clear" w:color="auto" w:fill="E7E6E6" w:themeFill="background2"/>
          </w:tcPr>
          <w:p w14:paraId="4FFF41A7" w14:textId="20BBE24D" w:rsidR="009071DF" w:rsidRPr="00AA2E39" w:rsidRDefault="00B00F6F"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0E867FD5" w14:textId="00F5CCDC" w:rsidR="009071DF" w:rsidRPr="00AA2E39" w:rsidRDefault="00B00F6F" w:rsidP="00AA2E39">
            <w:pPr>
              <w:spacing w:line="278" w:lineRule="auto"/>
              <w:rPr>
                <w:rFonts w:ascii="Arial" w:hAnsi="Arial" w:cs="Arial"/>
                <w:sz w:val="20"/>
                <w:szCs w:val="20"/>
              </w:rPr>
            </w:pPr>
            <w:r w:rsidRPr="00AA2E39">
              <w:rPr>
                <w:rFonts w:ascii="Arial" w:hAnsi="Arial" w:cs="Arial"/>
                <w:sz w:val="20"/>
                <w:szCs w:val="20"/>
              </w:rPr>
              <w:t>Rules the meeting is operating under</w:t>
            </w:r>
          </w:p>
        </w:tc>
      </w:tr>
      <w:tr w:rsidR="00374BE6" w:rsidRPr="00AA2E39" w14:paraId="28C7B875" w14:textId="77777777" w:rsidTr="009071DF">
        <w:tc>
          <w:tcPr>
            <w:tcW w:w="704" w:type="dxa"/>
          </w:tcPr>
          <w:p w14:paraId="109AE48F" w14:textId="77777777" w:rsidR="009071DF" w:rsidRPr="00AA2E39" w:rsidRDefault="009071DF" w:rsidP="00AA2E39">
            <w:pPr>
              <w:rPr>
                <w:rFonts w:ascii="Arial" w:hAnsi="Arial" w:cs="Arial"/>
                <w:sz w:val="20"/>
                <w:szCs w:val="20"/>
              </w:rPr>
            </w:pPr>
          </w:p>
        </w:tc>
        <w:tc>
          <w:tcPr>
            <w:tcW w:w="425" w:type="dxa"/>
          </w:tcPr>
          <w:p w14:paraId="213EF56D" w14:textId="62E56D1A" w:rsidR="009071DF" w:rsidRPr="00AA2E39" w:rsidRDefault="00B00F6F" w:rsidP="00AA2E39">
            <w:pPr>
              <w:rPr>
                <w:rFonts w:ascii="Arial" w:hAnsi="Arial" w:cs="Arial"/>
                <w:sz w:val="20"/>
                <w:szCs w:val="20"/>
              </w:rPr>
            </w:pPr>
            <w:r w:rsidRPr="00AA2E39">
              <w:rPr>
                <w:rFonts w:ascii="Arial" w:hAnsi="Arial" w:cs="Arial"/>
                <w:sz w:val="20"/>
                <w:szCs w:val="20"/>
              </w:rPr>
              <w:t>B</w:t>
            </w:r>
          </w:p>
        </w:tc>
        <w:tc>
          <w:tcPr>
            <w:tcW w:w="9327" w:type="dxa"/>
          </w:tcPr>
          <w:p w14:paraId="075A2846" w14:textId="72DE3594" w:rsidR="009071DF" w:rsidRPr="00AA2E39" w:rsidRDefault="00356E11" w:rsidP="00AA2E39">
            <w:pPr>
              <w:spacing w:line="278" w:lineRule="auto"/>
              <w:rPr>
                <w:rFonts w:ascii="Arial" w:hAnsi="Arial" w:cs="Arial"/>
                <w:sz w:val="20"/>
                <w:szCs w:val="20"/>
              </w:rPr>
            </w:pPr>
            <w:r w:rsidRPr="00AA2E39">
              <w:rPr>
                <w:rFonts w:ascii="Arial" w:hAnsi="Arial" w:cs="Arial"/>
                <w:sz w:val="20"/>
                <w:szCs w:val="20"/>
              </w:rPr>
              <w:t>Provide a list of refreshments available for officials to choose from</w:t>
            </w:r>
          </w:p>
        </w:tc>
      </w:tr>
      <w:tr w:rsidR="00374BE6" w:rsidRPr="00AA2E39" w14:paraId="70028FE3" w14:textId="77777777" w:rsidTr="00BD41EA">
        <w:tc>
          <w:tcPr>
            <w:tcW w:w="704" w:type="dxa"/>
            <w:shd w:val="clear" w:color="auto" w:fill="E7E6E6" w:themeFill="background2"/>
          </w:tcPr>
          <w:p w14:paraId="10FC2EBB" w14:textId="0E76D76E" w:rsidR="009071DF" w:rsidRPr="00AA2E39" w:rsidRDefault="009071DF" w:rsidP="00AA2E39">
            <w:pPr>
              <w:rPr>
                <w:rFonts w:ascii="Arial" w:hAnsi="Arial" w:cs="Arial"/>
                <w:sz w:val="20"/>
                <w:szCs w:val="20"/>
              </w:rPr>
            </w:pPr>
          </w:p>
        </w:tc>
        <w:tc>
          <w:tcPr>
            <w:tcW w:w="425" w:type="dxa"/>
            <w:shd w:val="clear" w:color="auto" w:fill="E7E6E6" w:themeFill="background2"/>
          </w:tcPr>
          <w:p w14:paraId="359987B0" w14:textId="16976314" w:rsidR="009071DF" w:rsidRPr="00AA2E39" w:rsidRDefault="00B00F6F"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5DF736EA" w14:textId="399140F7" w:rsidR="009071DF" w:rsidRPr="00AA2E39" w:rsidRDefault="00B00F6F" w:rsidP="00AA2E39">
            <w:pPr>
              <w:spacing w:line="278" w:lineRule="auto"/>
              <w:rPr>
                <w:rFonts w:ascii="Arial" w:hAnsi="Arial" w:cs="Arial"/>
                <w:sz w:val="20"/>
                <w:szCs w:val="20"/>
              </w:rPr>
            </w:pPr>
            <w:r w:rsidRPr="00AA2E39">
              <w:rPr>
                <w:rFonts w:ascii="Arial" w:hAnsi="Arial" w:cs="Arial"/>
                <w:sz w:val="20"/>
                <w:szCs w:val="20"/>
              </w:rPr>
              <w:t>Number of copies of start lists for judges</w:t>
            </w:r>
          </w:p>
        </w:tc>
      </w:tr>
      <w:tr w:rsidR="00374BE6" w:rsidRPr="00AA2E39" w14:paraId="66246BB1" w14:textId="77777777" w:rsidTr="007060B8">
        <w:trPr>
          <w:trHeight w:val="58"/>
        </w:trPr>
        <w:tc>
          <w:tcPr>
            <w:tcW w:w="704" w:type="dxa"/>
          </w:tcPr>
          <w:p w14:paraId="2D56F259" w14:textId="00335C80" w:rsidR="009071DF" w:rsidRPr="00AA2E39" w:rsidRDefault="009071DF" w:rsidP="00AA2E39">
            <w:pPr>
              <w:rPr>
                <w:rFonts w:ascii="Arial" w:hAnsi="Arial" w:cs="Arial"/>
                <w:sz w:val="20"/>
                <w:szCs w:val="20"/>
              </w:rPr>
            </w:pPr>
          </w:p>
        </w:tc>
        <w:tc>
          <w:tcPr>
            <w:tcW w:w="425" w:type="dxa"/>
          </w:tcPr>
          <w:p w14:paraId="7B9C15F9" w14:textId="48C0A791" w:rsidR="009071DF" w:rsidRPr="00AA2E39" w:rsidRDefault="00B00F6F" w:rsidP="00AA2E39">
            <w:pPr>
              <w:rPr>
                <w:rFonts w:ascii="Arial" w:hAnsi="Arial" w:cs="Arial"/>
                <w:sz w:val="20"/>
                <w:szCs w:val="20"/>
              </w:rPr>
            </w:pPr>
            <w:r w:rsidRPr="00AA2E39">
              <w:rPr>
                <w:rFonts w:ascii="Arial" w:hAnsi="Arial" w:cs="Arial"/>
                <w:sz w:val="20"/>
                <w:szCs w:val="20"/>
              </w:rPr>
              <w:t>D</w:t>
            </w:r>
          </w:p>
        </w:tc>
        <w:tc>
          <w:tcPr>
            <w:tcW w:w="9327" w:type="dxa"/>
          </w:tcPr>
          <w:p w14:paraId="2E03E2E6" w14:textId="7CE9A8CA" w:rsidR="009071DF" w:rsidRPr="00AA2E39" w:rsidRDefault="00B00F6F" w:rsidP="00AA2E39">
            <w:pPr>
              <w:spacing w:line="278" w:lineRule="auto"/>
              <w:rPr>
                <w:rFonts w:ascii="Arial" w:hAnsi="Arial" w:cs="Arial"/>
                <w:sz w:val="20"/>
                <w:szCs w:val="20"/>
              </w:rPr>
            </w:pPr>
            <w:r w:rsidRPr="00AA2E39">
              <w:rPr>
                <w:rFonts w:ascii="Arial" w:hAnsi="Arial" w:cs="Arial"/>
                <w:sz w:val="20"/>
                <w:szCs w:val="20"/>
              </w:rPr>
              <w:t>Health &amp; Safety briefing</w:t>
            </w:r>
          </w:p>
        </w:tc>
      </w:tr>
      <w:tr w:rsidR="00374BE6" w:rsidRPr="00AA2E39" w14:paraId="5CE8FCA1" w14:textId="77777777" w:rsidTr="007060B8">
        <w:trPr>
          <w:trHeight w:val="58"/>
        </w:trPr>
        <w:tc>
          <w:tcPr>
            <w:tcW w:w="704" w:type="dxa"/>
            <w:shd w:val="clear" w:color="auto" w:fill="E7E6E6" w:themeFill="background2"/>
          </w:tcPr>
          <w:p w14:paraId="1E4452D9" w14:textId="4D703D31" w:rsidR="009071DF" w:rsidRPr="00AA2E39" w:rsidRDefault="009071DF" w:rsidP="00AA2E39">
            <w:pPr>
              <w:rPr>
                <w:rFonts w:ascii="Arial" w:hAnsi="Arial" w:cs="Arial"/>
                <w:sz w:val="20"/>
                <w:szCs w:val="20"/>
              </w:rPr>
            </w:pPr>
          </w:p>
        </w:tc>
        <w:tc>
          <w:tcPr>
            <w:tcW w:w="425" w:type="dxa"/>
            <w:shd w:val="clear" w:color="auto" w:fill="E7E6E6" w:themeFill="background2"/>
          </w:tcPr>
          <w:p w14:paraId="3E2B17BD" w14:textId="21E95373" w:rsidR="009071DF" w:rsidRPr="00AA2E39" w:rsidRDefault="00B00F6F" w:rsidP="00AA2E39">
            <w:pPr>
              <w:rPr>
                <w:rFonts w:ascii="Arial" w:hAnsi="Arial" w:cs="Arial"/>
                <w:sz w:val="20"/>
                <w:szCs w:val="20"/>
              </w:rPr>
            </w:pPr>
            <w:r w:rsidRPr="00AA2E39">
              <w:rPr>
                <w:rFonts w:ascii="Arial" w:hAnsi="Arial" w:cs="Arial"/>
                <w:sz w:val="20"/>
                <w:szCs w:val="20"/>
              </w:rPr>
              <w:t>E</w:t>
            </w:r>
          </w:p>
        </w:tc>
        <w:tc>
          <w:tcPr>
            <w:tcW w:w="9327" w:type="dxa"/>
            <w:shd w:val="clear" w:color="auto" w:fill="E7E6E6" w:themeFill="background2"/>
          </w:tcPr>
          <w:p w14:paraId="163A7D63" w14:textId="7500D383" w:rsidR="009071DF" w:rsidRPr="00AA2E39" w:rsidRDefault="00B00F6F" w:rsidP="00AA2E39">
            <w:pPr>
              <w:spacing w:line="278" w:lineRule="auto"/>
              <w:rPr>
                <w:rFonts w:ascii="Arial" w:hAnsi="Arial" w:cs="Arial"/>
                <w:sz w:val="20"/>
                <w:szCs w:val="20"/>
              </w:rPr>
            </w:pPr>
            <w:r w:rsidRPr="00AA2E39">
              <w:rPr>
                <w:rFonts w:ascii="Arial" w:hAnsi="Arial" w:cs="Arial"/>
                <w:sz w:val="20"/>
                <w:szCs w:val="20"/>
              </w:rPr>
              <w:t>Check officials are comfortable with allocated duties and or if they require support or mentoring</w:t>
            </w:r>
          </w:p>
        </w:tc>
      </w:tr>
    </w:tbl>
    <w:p w14:paraId="32305EEF" w14:textId="77777777" w:rsidR="00C971A5" w:rsidRPr="00AA2E39" w:rsidRDefault="00C971A5"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704"/>
        <w:gridCol w:w="425"/>
        <w:gridCol w:w="9327"/>
      </w:tblGrid>
      <w:tr w:rsidR="00374BE6" w:rsidRPr="00AA2E39" w14:paraId="22430171" w14:textId="77777777" w:rsidTr="00B00F6F">
        <w:tc>
          <w:tcPr>
            <w:tcW w:w="704" w:type="dxa"/>
          </w:tcPr>
          <w:p w14:paraId="54854F85" w14:textId="4B4B6E62" w:rsidR="00B00F6F" w:rsidRPr="00AA2E39" w:rsidRDefault="00B00F6F" w:rsidP="00AA2E39">
            <w:pPr>
              <w:rPr>
                <w:rFonts w:ascii="Arial" w:hAnsi="Arial" w:cs="Arial"/>
                <w:b/>
                <w:bCs/>
                <w:sz w:val="20"/>
                <w:szCs w:val="20"/>
              </w:rPr>
            </w:pPr>
            <w:r w:rsidRPr="00AA2E39">
              <w:rPr>
                <w:rFonts w:ascii="Arial" w:hAnsi="Arial" w:cs="Arial"/>
                <w:b/>
                <w:bCs/>
                <w:sz w:val="20"/>
                <w:szCs w:val="20"/>
              </w:rPr>
              <w:t>4.</w:t>
            </w:r>
          </w:p>
        </w:tc>
        <w:tc>
          <w:tcPr>
            <w:tcW w:w="425" w:type="dxa"/>
          </w:tcPr>
          <w:p w14:paraId="194881E7" w14:textId="77777777" w:rsidR="00B00F6F" w:rsidRPr="00AA2E39" w:rsidRDefault="00B00F6F" w:rsidP="00AA2E39">
            <w:pPr>
              <w:rPr>
                <w:rFonts w:ascii="Arial" w:hAnsi="Arial" w:cs="Arial"/>
                <w:b/>
                <w:bCs/>
                <w:sz w:val="20"/>
                <w:szCs w:val="20"/>
              </w:rPr>
            </w:pPr>
          </w:p>
        </w:tc>
        <w:tc>
          <w:tcPr>
            <w:tcW w:w="9327" w:type="dxa"/>
          </w:tcPr>
          <w:p w14:paraId="7F9E8EA5" w14:textId="011F209B" w:rsidR="00B00F6F" w:rsidRPr="00AA2E39" w:rsidRDefault="00B00F6F" w:rsidP="00AA2E39">
            <w:pPr>
              <w:spacing w:line="278" w:lineRule="auto"/>
              <w:rPr>
                <w:rFonts w:ascii="Arial" w:hAnsi="Arial" w:cs="Arial"/>
                <w:b/>
                <w:bCs/>
                <w:sz w:val="20"/>
                <w:szCs w:val="20"/>
              </w:rPr>
            </w:pPr>
            <w:r w:rsidRPr="00AA2E39">
              <w:rPr>
                <w:rFonts w:ascii="Arial" w:hAnsi="Arial" w:cs="Arial"/>
                <w:b/>
                <w:bCs/>
                <w:sz w:val="20"/>
                <w:szCs w:val="20"/>
              </w:rPr>
              <w:t xml:space="preserve">With whom do you need to liaise with before the event gets under way in your role as </w:t>
            </w:r>
            <w:r w:rsidR="00966AFE">
              <w:rPr>
                <w:rFonts w:ascii="Arial" w:hAnsi="Arial" w:cs="Arial"/>
                <w:b/>
                <w:bCs/>
                <w:sz w:val="20"/>
                <w:szCs w:val="20"/>
              </w:rPr>
              <w:t>chief/</w:t>
            </w:r>
            <w:r w:rsidR="00966AFE" w:rsidRPr="00AA2E39">
              <w:rPr>
                <w:rFonts w:ascii="Arial" w:hAnsi="Arial" w:cs="Arial"/>
                <w:b/>
                <w:bCs/>
                <w:sz w:val="20"/>
                <w:szCs w:val="20"/>
              </w:rPr>
              <w:t xml:space="preserve">referee </w:t>
            </w:r>
            <w:r w:rsidRPr="00AA2E39">
              <w:rPr>
                <w:rFonts w:ascii="Arial" w:hAnsi="Arial" w:cs="Arial"/>
                <w:b/>
                <w:bCs/>
                <w:sz w:val="20"/>
                <w:szCs w:val="20"/>
              </w:rPr>
              <w:t>at a league match</w:t>
            </w:r>
            <w:r w:rsidR="00EA13C5" w:rsidRPr="00AA2E39">
              <w:rPr>
                <w:rFonts w:ascii="Arial" w:hAnsi="Arial" w:cs="Arial"/>
                <w:b/>
                <w:bCs/>
                <w:sz w:val="20"/>
                <w:szCs w:val="20"/>
              </w:rPr>
              <w:t>? (</w:t>
            </w:r>
            <w:r w:rsidR="009D35F6" w:rsidRPr="00AA2E39">
              <w:rPr>
                <w:rFonts w:ascii="Arial" w:hAnsi="Arial" w:cs="Arial"/>
                <w:b/>
                <w:bCs/>
                <w:sz w:val="20"/>
                <w:szCs w:val="20"/>
              </w:rPr>
              <w:t>5</w:t>
            </w:r>
            <w:r w:rsidR="00EA13C5" w:rsidRPr="00AA2E39">
              <w:rPr>
                <w:rFonts w:ascii="Arial" w:hAnsi="Arial" w:cs="Arial"/>
                <w:b/>
                <w:bCs/>
                <w:sz w:val="20"/>
                <w:szCs w:val="20"/>
              </w:rPr>
              <w:t xml:space="preserve"> </w:t>
            </w:r>
            <w:r w:rsidR="00AA2E39">
              <w:rPr>
                <w:rFonts w:ascii="Arial" w:hAnsi="Arial" w:cs="Arial"/>
                <w:b/>
                <w:bCs/>
                <w:sz w:val="20"/>
                <w:szCs w:val="20"/>
              </w:rPr>
              <w:t>m</w:t>
            </w:r>
            <w:r w:rsidR="00EA13C5" w:rsidRPr="00AA2E39">
              <w:rPr>
                <w:rFonts w:ascii="Arial" w:hAnsi="Arial" w:cs="Arial"/>
                <w:b/>
                <w:bCs/>
                <w:sz w:val="20"/>
                <w:szCs w:val="20"/>
              </w:rPr>
              <w:t>ark</w:t>
            </w:r>
            <w:r w:rsidR="009D35F6" w:rsidRPr="00AA2E39">
              <w:rPr>
                <w:rFonts w:ascii="Arial" w:hAnsi="Arial" w:cs="Arial"/>
                <w:b/>
                <w:bCs/>
                <w:sz w:val="20"/>
                <w:szCs w:val="20"/>
              </w:rPr>
              <w:t>s</w:t>
            </w:r>
            <w:r w:rsidR="00EA13C5" w:rsidRPr="00AA2E39">
              <w:rPr>
                <w:rFonts w:ascii="Arial" w:hAnsi="Arial" w:cs="Arial"/>
                <w:b/>
                <w:bCs/>
                <w:sz w:val="20"/>
                <w:szCs w:val="20"/>
              </w:rPr>
              <w:t>)</w:t>
            </w:r>
          </w:p>
          <w:p w14:paraId="0DAC3391" w14:textId="54DE9A01" w:rsidR="004E0BE4" w:rsidRPr="00AA2E39" w:rsidRDefault="004E0BE4" w:rsidP="00AA2E39">
            <w:pPr>
              <w:spacing w:line="278" w:lineRule="auto"/>
              <w:rPr>
                <w:rFonts w:ascii="Arial" w:hAnsi="Arial" w:cs="Arial"/>
                <w:b/>
                <w:bCs/>
                <w:sz w:val="20"/>
                <w:szCs w:val="20"/>
              </w:rPr>
            </w:pPr>
          </w:p>
        </w:tc>
      </w:tr>
      <w:tr w:rsidR="00374BE6" w:rsidRPr="00AA2E39" w14:paraId="290DFD00" w14:textId="77777777" w:rsidTr="00BD41EA">
        <w:tc>
          <w:tcPr>
            <w:tcW w:w="704" w:type="dxa"/>
            <w:shd w:val="clear" w:color="auto" w:fill="E7E6E6" w:themeFill="background2"/>
          </w:tcPr>
          <w:p w14:paraId="7F9B15A0" w14:textId="7C8129E8" w:rsidR="00B00F6F" w:rsidRPr="00AA2E39" w:rsidRDefault="00B00F6F" w:rsidP="00AA2E39">
            <w:pPr>
              <w:rPr>
                <w:rFonts w:ascii="Arial" w:hAnsi="Arial" w:cs="Arial"/>
                <w:sz w:val="20"/>
                <w:szCs w:val="20"/>
              </w:rPr>
            </w:pPr>
          </w:p>
        </w:tc>
        <w:tc>
          <w:tcPr>
            <w:tcW w:w="425" w:type="dxa"/>
            <w:shd w:val="clear" w:color="auto" w:fill="E7E6E6" w:themeFill="background2"/>
          </w:tcPr>
          <w:p w14:paraId="7B99A98F" w14:textId="2F2F3B84" w:rsidR="00B00F6F" w:rsidRPr="00AA2E39" w:rsidRDefault="00B00F6F"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510ADEB1" w14:textId="436D224F" w:rsidR="00B00F6F" w:rsidRPr="00AA2E39" w:rsidRDefault="00B00F6F" w:rsidP="00AA2E39">
            <w:pPr>
              <w:spacing w:line="278" w:lineRule="auto"/>
              <w:rPr>
                <w:rFonts w:ascii="Arial" w:hAnsi="Arial" w:cs="Arial"/>
                <w:sz w:val="20"/>
                <w:szCs w:val="20"/>
              </w:rPr>
            </w:pPr>
            <w:r w:rsidRPr="00AA2E39">
              <w:rPr>
                <w:rFonts w:ascii="Arial" w:hAnsi="Arial" w:cs="Arial"/>
                <w:sz w:val="20"/>
                <w:szCs w:val="20"/>
              </w:rPr>
              <w:t>Chief Photo</w:t>
            </w:r>
            <w:r w:rsidR="00356E11" w:rsidRPr="00AA2E39">
              <w:rPr>
                <w:rFonts w:ascii="Arial" w:hAnsi="Arial" w:cs="Arial"/>
                <w:sz w:val="20"/>
                <w:szCs w:val="20"/>
              </w:rPr>
              <w:t>-</w:t>
            </w:r>
            <w:r w:rsidRPr="00AA2E39">
              <w:rPr>
                <w:rFonts w:ascii="Arial" w:hAnsi="Arial" w:cs="Arial"/>
                <w:sz w:val="20"/>
                <w:szCs w:val="20"/>
              </w:rPr>
              <w:t>finish Judge</w:t>
            </w:r>
          </w:p>
        </w:tc>
      </w:tr>
      <w:tr w:rsidR="00374BE6" w:rsidRPr="00AA2E39" w14:paraId="57192B12" w14:textId="77777777" w:rsidTr="00B00F6F">
        <w:tc>
          <w:tcPr>
            <w:tcW w:w="704" w:type="dxa"/>
          </w:tcPr>
          <w:p w14:paraId="18AFB488" w14:textId="6B7602D9" w:rsidR="00B00F6F" w:rsidRPr="00AA2E39" w:rsidRDefault="00B00F6F" w:rsidP="00AA2E39">
            <w:pPr>
              <w:rPr>
                <w:rFonts w:ascii="Arial" w:hAnsi="Arial" w:cs="Arial"/>
                <w:sz w:val="20"/>
                <w:szCs w:val="20"/>
              </w:rPr>
            </w:pPr>
          </w:p>
        </w:tc>
        <w:tc>
          <w:tcPr>
            <w:tcW w:w="425" w:type="dxa"/>
          </w:tcPr>
          <w:p w14:paraId="27AD7C7B" w14:textId="420B0A6C" w:rsidR="00B00F6F" w:rsidRPr="00AA2E39" w:rsidRDefault="00B00F6F" w:rsidP="00AA2E39">
            <w:pPr>
              <w:rPr>
                <w:rFonts w:ascii="Arial" w:hAnsi="Arial" w:cs="Arial"/>
                <w:sz w:val="20"/>
                <w:szCs w:val="20"/>
              </w:rPr>
            </w:pPr>
            <w:r w:rsidRPr="00AA2E39">
              <w:rPr>
                <w:rFonts w:ascii="Arial" w:hAnsi="Arial" w:cs="Arial"/>
                <w:sz w:val="20"/>
                <w:szCs w:val="20"/>
              </w:rPr>
              <w:t>B</w:t>
            </w:r>
          </w:p>
        </w:tc>
        <w:tc>
          <w:tcPr>
            <w:tcW w:w="9327" w:type="dxa"/>
          </w:tcPr>
          <w:p w14:paraId="458D4191" w14:textId="36B6D93E" w:rsidR="00B00F6F" w:rsidRPr="00AA2E39" w:rsidRDefault="00BD4071" w:rsidP="00AA2E39">
            <w:pPr>
              <w:spacing w:line="278" w:lineRule="auto"/>
              <w:rPr>
                <w:rFonts w:ascii="Arial" w:hAnsi="Arial" w:cs="Arial"/>
                <w:sz w:val="20"/>
                <w:szCs w:val="20"/>
              </w:rPr>
            </w:pPr>
            <w:r w:rsidRPr="00AA2E39">
              <w:rPr>
                <w:rFonts w:ascii="Arial" w:hAnsi="Arial" w:cs="Arial"/>
                <w:sz w:val="20"/>
                <w:szCs w:val="20"/>
              </w:rPr>
              <w:t>Field Referee</w:t>
            </w:r>
            <w:r w:rsidR="00B07E6D" w:rsidRPr="00AA2E39">
              <w:rPr>
                <w:rFonts w:ascii="Arial" w:hAnsi="Arial" w:cs="Arial"/>
                <w:sz w:val="20"/>
                <w:szCs w:val="20"/>
              </w:rPr>
              <w:t xml:space="preserve"> </w:t>
            </w:r>
          </w:p>
        </w:tc>
      </w:tr>
      <w:tr w:rsidR="00374BE6" w:rsidRPr="00AA2E39" w14:paraId="65F1582B" w14:textId="77777777" w:rsidTr="00D60AFE">
        <w:tc>
          <w:tcPr>
            <w:tcW w:w="704" w:type="dxa"/>
            <w:shd w:val="clear" w:color="auto" w:fill="D9D9D9" w:themeFill="background1" w:themeFillShade="D9"/>
          </w:tcPr>
          <w:p w14:paraId="450841AD" w14:textId="0231982E" w:rsidR="00B00F6F" w:rsidRPr="00AA2E39" w:rsidRDefault="00B00F6F" w:rsidP="00AA2E39">
            <w:pPr>
              <w:rPr>
                <w:rFonts w:ascii="Arial" w:hAnsi="Arial" w:cs="Arial"/>
                <w:sz w:val="20"/>
                <w:szCs w:val="20"/>
              </w:rPr>
            </w:pPr>
          </w:p>
        </w:tc>
        <w:tc>
          <w:tcPr>
            <w:tcW w:w="425" w:type="dxa"/>
            <w:shd w:val="clear" w:color="auto" w:fill="D9D9D9" w:themeFill="background1" w:themeFillShade="D9"/>
          </w:tcPr>
          <w:p w14:paraId="68CC639C" w14:textId="73427837" w:rsidR="00B00F6F" w:rsidRPr="00AA2E39" w:rsidRDefault="00D60AFE"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041648BE" w14:textId="0B287CF9" w:rsidR="00B00F6F" w:rsidRPr="00AA2E39" w:rsidRDefault="00B00F6F" w:rsidP="00AA2E39">
            <w:pPr>
              <w:spacing w:line="278" w:lineRule="auto"/>
              <w:rPr>
                <w:rFonts w:ascii="Arial" w:hAnsi="Arial" w:cs="Arial"/>
                <w:sz w:val="20"/>
                <w:szCs w:val="20"/>
              </w:rPr>
            </w:pPr>
            <w:r w:rsidRPr="00AA2E39">
              <w:rPr>
                <w:rFonts w:ascii="Arial" w:hAnsi="Arial" w:cs="Arial"/>
                <w:sz w:val="20"/>
                <w:szCs w:val="20"/>
              </w:rPr>
              <w:t>Meeting Manager / Organiser</w:t>
            </w:r>
          </w:p>
        </w:tc>
      </w:tr>
      <w:tr w:rsidR="00374BE6" w:rsidRPr="00AA2E39" w14:paraId="0828C406" w14:textId="77777777" w:rsidTr="00D60AFE">
        <w:tc>
          <w:tcPr>
            <w:tcW w:w="704" w:type="dxa"/>
            <w:shd w:val="clear" w:color="auto" w:fill="FFFFFF" w:themeFill="background1"/>
          </w:tcPr>
          <w:p w14:paraId="76D05DD5" w14:textId="43A7C998" w:rsidR="00B00F6F" w:rsidRPr="00AA2E39" w:rsidRDefault="00B00F6F" w:rsidP="00AA2E39">
            <w:pPr>
              <w:rPr>
                <w:rFonts w:ascii="Arial" w:hAnsi="Arial" w:cs="Arial"/>
                <w:sz w:val="20"/>
                <w:szCs w:val="20"/>
              </w:rPr>
            </w:pPr>
          </w:p>
        </w:tc>
        <w:tc>
          <w:tcPr>
            <w:tcW w:w="425" w:type="dxa"/>
            <w:shd w:val="clear" w:color="auto" w:fill="FFFFFF" w:themeFill="background1"/>
          </w:tcPr>
          <w:p w14:paraId="32ACAA04" w14:textId="2FF33B6A" w:rsidR="00B00F6F" w:rsidRPr="00AA2E39" w:rsidRDefault="00D60AFE" w:rsidP="00AA2E39">
            <w:pPr>
              <w:rPr>
                <w:rFonts w:ascii="Arial" w:hAnsi="Arial" w:cs="Arial"/>
                <w:sz w:val="20"/>
                <w:szCs w:val="20"/>
              </w:rPr>
            </w:pPr>
            <w:r w:rsidRPr="00AA2E39">
              <w:rPr>
                <w:rFonts w:ascii="Arial" w:hAnsi="Arial" w:cs="Arial"/>
                <w:sz w:val="20"/>
                <w:szCs w:val="20"/>
              </w:rPr>
              <w:t>D</w:t>
            </w:r>
          </w:p>
        </w:tc>
        <w:tc>
          <w:tcPr>
            <w:tcW w:w="9327" w:type="dxa"/>
            <w:shd w:val="clear" w:color="auto" w:fill="FFFFFF" w:themeFill="background1"/>
          </w:tcPr>
          <w:p w14:paraId="25033C30" w14:textId="4177D38F" w:rsidR="00B00F6F" w:rsidRPr="00AA2E39" w:rsidRDefault="00B00F6F" w:rsidP="00AA2E39">
            <w:pPr>
              <w:spacing w:line="278" w:lineRule="auto"/>
              <w:rPr>
                <w:rFonts w:ascii="Arial" w:hAnsi="Arial" w:cs="Arial"/>
                <w:sz w:val="20"/>
                <w:szCs w:val="20"/>
              </w:rPr>
            </w:pPr>
            <w:r w:rsidRPr="00AA2E39">
              <w:rPr>
                <w:rFonts w:ascii="Arial" w:hAnsi="Arial" w:cs="Arial"/>
                <w:sz w:val="20"/>
                <w:szCs w:val="20"/>
              </w:rPr>
              <w:t>Technical Manager (if appointed)</w:t>
            </w:r>
          </w:p>
        </w:tc>
      </w:tr>
      <w:tr w:rsidR="00BD4071" w:rsidRPr="00AA2E39" w14:paraId="6908CCA3" w14:textId="77777777" w:rsidTr="007060B8">
        <w:tc>
          <w:tcPr>
            <w:tcW w:w="704" w:type="dxa"/>
            <w:shd w:val="clear" w:color="auto" w:fill="D9D9D9" w:themeFill="background1" w:themeFillShade="D9"/>
          </w:tcPr>
          <w:p w14:paraId="368550F1" w14:textId="77777777" w:rsidR="00BD4071" w:rsidRPr="00AA2E39" w:rsidRDefault="00BD4071" w:rsidP="00AA2E39">
            <w:pPr>
              <w:rPr>
                <w:rFonts w:ascii="Arial" w:hAnsi="Arial" w:cs="Arial"/>
                <w:sz w:val="20"/>
                <w:szCs w:val="20"/>
              </w:rPr>
            </w:pPr>
          </w:p>
        </w:tc>
        <w:tc>
          <w:tcPr>
            <w:tcW w:w="425" w:type="dxa"/>
            <w:shd w:val="clear" w:color="auto" w:fill="D9D9D9" w:themeFill="background1" w:themeFillShade="D9"/>
          </w:tcPr>
          <w:p w14:paraId="337F0897" w14:textId="43BF6B16" w:rsidR="00BD4071" w:rsidRPr="00AA2E39" w:rsidRDefault="00BD4071" w:rsidP="00AA2E39">
            <w:pPr>
              <w:rPr>
                <w:rFonts w:ascii="Arial" w:hAnsi="Arial" w:cs="Arial"/>
                <w:sz w:val="20"/>
                <w:szCs w:val="20"/>
              </w:rPr>
            </w:pPr>
            <w:r w:rsidRPr="00AA2E39">
              <w:rPr>
                <w:rFonts w:ascii="Arial" w:hAnsi="Arial" w:cs="Arial"/>
                <w:sz w:val="20"/>
                <w:szCs w:val="20"/>
              </w:rPr>
              <w:t>E</w:t>
            </w:r>
          </w:p>
        </w:tc>
        <w:tc>
          <w:tcPr>
            <w:tcW w:w="9327" w:type="dxa"/>
            <w:shd w:val="clear" w:color="auto" w:fill="D9D9D9" w:themeFill="background1" w:themeFillShade="D9"/>
          </w:tcPr>
          <w:p w14:paraId="2B7956EF" w14:textId="7C1D62C6" w:rsidR="00BD4071" w:rsidRPr="00AA2E39" w:rsidRDefault="00BD4071" w:rsidP="00AA2E39">
            <w:pPr>
              <w:spacing w:line="278" w:lineRule="auto"/>
              <w:rPr>
                <w:rFonts w:ascii="Arial" w:hAnsi="Arial" w:cs="Arial"/>
                <w:sz w:val="20"/>
                <w:szCs w:val="20"/>
              </w:rPr>
            </w:pPr>
            <w:r w:rsidRPr="00AA2E39">
              <w:rPr>
                <w:rFonts w:ascii="Arial" w:hAnsi="Arial" w:cs="Arial"/>
                <w:sz w:val="20"/>
                <w:szCs w:val="20"/>
              </w:rPr>
              <w:t>Track Referee</w:t>
            </w:r>
          </w:p>
        </w:tc>
      </w:tr>
      <w:tr w:rsidR="00374BE6" w:rsidRPr="00AA2E39" w14:paraId="64A3C83D" w14:textId="77777777" w:rsidTr="007060B8">
        <w:tc>
          <w:tcPr>
            <w:tcW w:w="704" w:type="dxa"/>
            <w:shd w:val="clear" w:color="auto" w:fill="FFFFFF" w:themeFill="background1"/>
          </w:tcPr>
          <w:p w14:paraId="2B58730A" w14:textId="16ED9E7F" w:rsidR="00B00F6F" w:rsidRPr="00AA2E39" w:rsidRDefault="00B00F6F" w:rsidP="00AA2E39">
            <w:pPr>
              <w:rPr>
                <w:rFonts w:ascii="Arial" w:hAnsi="Arial" w:cs="Arial"/>
                <w:sz w:val="20"/>
                <w:szCs w:val="20"/>
              </w:rPr>
            </w:pPr>
          </w:p>
        </w:tc>
        <w:tc>
          <w:tcPr>
            <w:tcW w:w="425" w:type="dxa"/>
            <w:shd w:val="clear" w:color="auto" w:fill="FFFFFF" w:themeFill="background1"/>
          </w:tcPr>
          <w:p w14:paraId="7B421202" w14:textId="2D9E7361" w:rsidR="00B00F6F" w:rsidRPr="00AA2E39" w:rsidRDefault="00BD4071" w:rsidP="00AA2E39">
            <w:pPr>
              <w:rPr>
                <w:rFonts w:ascii="Arial" w:hAnsi="Arial" w:cs="Arial"/>
                <w:sz w:val="20"/>
                <w:szCs w:val="20"/>
              </w:rPr>
            </w:pPr>
            <w:r w:rsidRPr="00AA2E39">
              <w:rPr>
                <w:rFonts w:ascii="Arial" w:hAnsi="Arial" w:cs="Arial"/>
                <w:sz w:val="20"/>
                <w:szCs w:val="20"/>
              </w:rPr>
              <w:t>F</w:t>
            </w:r>
          </w:p>
        </w:tc>
        <w:tc>
          <w:tcPr>
            <w:tcW w:w="9327" w:type="dxa"/>
            <w:shd w:val="clear" w:color="auto" w:fill="FFFFFF" w:themeFill="background1"/>
          </w:tcPr>
          <w:p w14:paraId="30B9D817" w14:textId="77D87115" w:rsidR="00B00F6F" w:rsidRPr="00AA2E39" w:rsidRDefault="00B00F6F" w:rsidP="00AA2E39">
            <w:pPr>
              <w:spacing w:line="278" w:lineRule="auto"/>
              <w:rPr>
                <w:rFonts w:ascii="Arial" w:hAnsi="Arial" w:cs="Arial"/>
                <w:sz w:val="20"/>
                <w:szCs w:val="20"/>
              </w:rPr>
            </w:pPr>
            <w:r w:rsidRPr="00AA2E39">
              <w:rPr>
                <w:rFonts w:ascii="Arial" w:hAnsi="Arial" w:cs="Arial"/>
                <w:sz w:val="20"/>
                <w:szCs w:val="20"/>
              </w:rPr>
              <w:t>Chief Call Room (if appointed)</w:t>
            </w:r>
          </w:p>
        </w:tc>
      </w:tr>
      <w:tr w:rsidR="00374BE6" w:rsidRPr="00AA2E39" w14:paraId="7866D881" w14:textId="77777777" w:rsidTr="007060B8">
        <w:tc>
          <w:tcPr>
            <w:tcW w:w="704" w:type="dxa"/>
            <w:shd w:val="clear" w:color="auto" w:fill="D9D9D9" w:themeFill="background1" w:themeFillShade="D9"/>
          </w:tcPr>
          <w:p w14:paraId="6327E750" w14:textId="34E62330" w:rsidR="00B00F6F" w:rsidRPr="00AA2E39" w:rsidRDefault="00B00F6F" w:rsidP="00AA2E39">
            <w:pPr>
              <w:rPr>
                <w:rFonts w:ascii="Arial" w:hAnsi="Arial" w:cs="Arial"/>
                <w:sz w:val="20"/>
                <w:szCs w:val="20"/>
              </w:rPr>
            </w:pPr>
          </w:p>
        </w:tc>
        <w:tc>
          <w:tcPr>
            <w:tcW w:w="425" w:type="dxa"/>
            <w:shd w:val="clear" w:color="auto" w:fill="D9D9D9" w:themeFill="background1" w:themeFillShade="D9"/>
          </w:tcPr>
          <w:p w14:paraId="0CE1D649" w14:textId="1D91181D" w:rsidR="00B00F6F" w:rsidRPr="00AA2E39" w:rsidRDefault="00BD4071" w:rsidP="00AA2E39">
            <w:pPr>
              <w:rPr>
                <w:rFonts w:ascii="Arial" w:hAnsi="Arial" w:cs="Arial"/>
                <w:sz w:val="20"/>
                <w:szCs w:val="20"/>
              </w:rPr>
            </w:pPr>
            <w:r w:rsidRPr="00AA2E39">
              <w:rPr>
                <w:rFonts w:ascii="Arial" w:hAnsi="Arial" w:cs="Arial"/>
                <w:sz w:val="20"/>
                <w:szCs w:val="20"/>
              </w:rPr>
              <w:t>G</w:t>
            </w:r>
          </w:p>
        </w:tc>
        <w:tc>
          <w:tcPr>
            <w:tcW w:w="9327" w:type="dxa"/>
            <w:shd w:val="clear" w:color="auto" w:fill="D9D9D9" w:themeFill="background1" w:themeFillShade="D9"/>
          </w:tcPr>
          <w:p w14:paraId="4EE6696A" w14:textId="2DEB1E32" w:rsidR="00B00F6F" w:rsidRPr="00AA2E39" w:rsidRDefault="00B00F6F" w:rsidP="00AA2E39">
            <w:pPr>
              <w:spacing w:line="278" w:lineRule="auto"/>
              <w:rPr>
                <w:rFonts w:ascii="Arial" w:hAnsi="Arial" w:cs="Arial"/>
                <w:sz w:val="20"/>
                <w:szCs w:val="20"/>
              </w:rPr>
            </w:pPr>
            <w:r w:rsidRPr="00AA2E39">
              <w:rPr>
                <w:rFonts w:ascii="Arial" w:hAnsi="Arial" w:cs="Arial"/>
                <w:sz w:val="20"/>
                <w:szCs w:val="20"/>
              </w:rPr>
              <w:t>Start Coordinator/Chief Starter</w:t>
            </w:r>
          </w:p>
        </w:tc>
      </w:tr>
    </w:tbl>
    <w:p w14:paraId="418F733E" w14:textId="21455957" w:rsidR="007D7FD5" w:rsidRDefault="007D7FD5" w:rsidP="00AA2E39">
      <w:pPr>
        <w:spacing w:after="0"/>
        <w:rPr>
          <w:rFonts w:ascii="Arial" w:hAnsi="Arial" w:cs="Arial"/>
          <w:b/>
          <w:bCs/>
          <w:sz w:val="20"/>
          <w:szCs w:val="20"/>
        </w:rPr>
      </w:pPr>
    </w:p>
    <w:p w14:paraId="7BDA566A" w14:textId="77777777" w:rsidR="00AA2E39" w:rsidRDefault="00AA2E39" w:rsidP="00AA2E39">
      <w:pPr>
        <w:spacing w:after="0"/>
        <w:rPr>
          <w:rFonts w:ascii="Arial" w:hAnsi="Arial" w:cs="Arial"/>
          <w:b/>
          <w:bCs/>
          <w:sz w:val="20"/>
          <w:szCs w:val="20"/>
        </w:rPr>
      </w:pPr>
    </w:p>
    <w:p w14:paraId="581AD811" w14:textId="18DFEFA1" w:rsidR="00AA2E39" w:rsidRDefault="00AA2E39">
      <w:pPr>
        <w:rPr>
          <w:rFonts w:ascii="Arial" w:hAnsi="Arial" w:cs="Arial"/>
          <w:b/>
          <w:bCs/>
          <w:sz w:val="20"/>
          <w:szCs w:val="20"/>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704"/>
        <w:gridCol w:w="425"/>
        <w:gridCol w:w="9327"/>
      </w:tblGrid>
      <w:tr w:rsidR="00AC79E0" w:rsidRPr="00AA2E39" w14:paraId="485A2348" w14:textId="77777777" w:rsidTr="00175A65">
        <w:tc>
          <w:tcPr>
            <w:tcW w:w="704" w:type="dxa"/>
          </w:tcPr>
          <w:p w14:paraId="09DEEBDF" w14:textId="20FC67D9" w:rsidR="00AC79E0" w:rsidRPr="00AA2E39" w:rsidRDefault="00AC79E0" w:rsidP="00AA2E39">
            <w:pPr>
              <w:rPr>
                <w:rFonts w:ascii="Arial" w:hAnsi="Arial" w:cs="Arial"/>
                <w:b/>
                <w:bCs/>
                <w:sz w:val="20"/>
                <w:szCs w:val="20"/>
              </w:rPr>
            </w:pPr>
            <w:r w:rsidRPr="00AA2E39">
              <w:rPr>
                <w:rFonts w:ascii="Arial" w:hAnsi="Arial" w:cs="Arial"/>
                <w:b/>
                <w:bCs/>
                <w:sz w:val="20"/>
                <w:szCs w:val="20"/>
              </w:rPr>
              <w:lastRenderedPageBreak/>
              <w:t>5.</w:t>
            </w:r>
          </w:p>
        </w:tc>
        <w:tc>
          <w:tcPr>
            <w:tcW w:w="425" w:type="dxa"/>
          </w:tcPr>
          <w:p w14:paraId="480B81FC" w14:textId="77777777" w:rsidR="00AC79E0" w:rsidRPr="00AA2E39" w:rsidRDefault="00AC79E0" w:rsidP="00AA2E39">
            <w:pPr>
              <w:rPr>
                <w:rFonts w:ascii="Arial" w:hAnsi="Arial" w:cs="Arial"/>
                <w:b/>
                <w:bCs/>
                <w:sz w:val="20"/>
                <w:szCs w:val="20"/>
              </w:rPr>
            </w:pPr>
          </w:p>
        </w:tc>
        <w:tc>
          <w:tcPr>
            <w:tcW w:w="9327" w:type="dxa"/>
          </w:tcPr>
          <w:p w14:paraId="475E2FF4" w14:textId="6A19636F" w:rsidR="00AC79E0" w:rsidRPr="00AA2E39" w:rsidRDefault="00DE3F0C" w:rsidP="00AA2E39">
            <w:pPr>
              <w:spacing w:line="278" w:lineRule="auto"/>
              <w:rPr>
                <w:rFonts w:ascii="Arial" w:hAnsi="Arial" w:cs="Arial"/>
                <w:b/>
                <w:bCs/>
                <w:sz w:val="20"/>
                <w:szCs w:val="20"/>
              </w:rPr>
            </w:pPr>
            <w:r w:rsidRPr="00AA2E39">
              <w:rPr>
                <w:rFonts w:ascii="Arial" w:hAnsi="Arial" w:cs="Arial"/>
                <w:b/>
                <w:bCs/>
                <w:sz w:val="20"/>
                <w:szCs w:val="20"/>
              </w:rPr>
              <w:t xml:space="preserve">You are appointed the Chief </w:t>
            </w:r>
            <w:r w:rsidR="0061512D">
              <w:rPr>
                <w:rFonts w:ascii="Arial" w:hAnsi="Arial" w:cs="Arial"/>
                <w:b/>
                <w:bCs/>
                <w:sz w:val="20"/>
                <w:szCs w:val="20"/>
              </w:rPr>
              <w:t>Starter’s</w:t>
            </w:r>
            <w:r w:rsidRPr="00AA2E39">
              <w:rPr>
                <w:rFonts w:ascii="Arial" w:hAnsi="Arial" w:cs="Arial"/>
                <w:b/>
                <w:bCs/>
                <w:sz w:val="20"/>
                <w:szCs w:val="20"/>
              </w:rPr>
              <w:t xml:space="preserve"> Assistant (CSA) at a Regional Championships. What tasks would you undertake before the competition starts (select all that apply) (</w:t>
            </w:r>
            <w:r w:rsidR="00AC4B73" w:rsidRPr="00AA2E39">
              <w:rPr>
                <w:rFonts w:ascii="Arial" w:hAnsi="Arial" w:cs="Arial"/>
                <w:b/>
                <w:bCs/>
                <w:sz w:val="20"/>
                <w:szCs w:val="20"/>
              </w:rPr>
              <w:t>9</w:t>
            </w:r>
            <w:r w:rsidRPr="00AA2E39">
              <w:rPr>
                <w:rFonts w:ascii="Arial" w:hAnsi="Arial" w:cs="Arial"/>
                <w:b/>
                <w:bCs/>
                <w:sz w:val="20"/>
                <w:szCs w:val="20"/>
              </w:rPr>
              <w:t xml:space="preserve"> mark</w:t>
            </w:r>
            <w:r w:rsidR="00AC4B73" w:rsidRPr="00AA2E39">
              <w:rPr>
                <w:rFonts w:ascii="Arial" w:hAnsi="Arial" w:cs="Arial"/>
                <w:b/>
                <w:bCs/>
                <w:sz w:val="20"/>
                <w:szCs w:val="20"/>
              </w:rPr>
              <w:t>s</w:t>
            </w:r>
            <w:r w:rsidRPr="00AA2E39">
              <w:rPr>
                <w:rFonts w:ascii="Arial" w:hAnsi="Arial" w:cs="Arial"/>
                <w:b/>
                <w:bCs/>
                <w:sz w:val="20"/>
                <w:szCs w:val="20"/>
              </w:rPr>
              <w:t>)</w:t>
            </w:r>
          </w:p>
          <w:p w14:paraId="4C432E75" w14:textId="422CE613" w:rsidR="00DE3F0C" w:rsidRPr="00AA2E39" w:rsidRDefault="00DE3F0C" w:rsidP="00AA2E39">
            <w:pPr>
              <w:spacing w:line="278" w:lineRule="auto"/>
              <w:rPr>
                <w:rFonts w:ascii="Arial" w:hAnsi="Arial" w:cs="Arial"/>
                <w:b/>
                <w:bCs/>
                <w:sz w:val="20"/>
                <w:szCs w:val="20"/>
              </w:rPr>
            </w:pPr>
          </w:p>
        </w:tc>
      </w:tr>
      <w:tr w:rsidR="00096C05" w:rsidRPr="00AA2E39" w14:paraId="30686A91" w14:textId="77777777" w:rsidTr="00175A65">
        <w:tc>
          <w:tcPr>
            <w:tcW w:w="704" w:type="dxa"/>
            <w:shd w:val="clear" w:color="auto" w:fill="E7E6E6" w:themeFill="background2"/>
          </w:tcPr>
          <w:p w14:paraId="450866C2" w14:textId="511F67A0" w:rsidR="00096C05" w:rsidRPr="00AA2E39" w:rsidRDefault="00096C05" w:rsidP="00AA2E39">
            <w:pPr>
              <w:rPr>
                <w:rFonts w:ascii="Arial" w:hAnsi="Arial" w:cs="Arial"/>
                <w:sz w:val="20"/>
                <w:szCs w:val="20"/>
              </w:rPr>
            </w:pPr>
          </w:p>
        </w:tc>
        <w:tc>
          <w:tcPr>
            <w:tcW w:w="425" w:type="dxa"/>
            <w:shd w:val="clear" w:color="auto" w:fill="E7E6E6" w:themeFill="background2"/>
          </w:tcPr>
          <w:p w14:paraId="6E5B0600" w14:textId="62E04F1B" w:rsidR="00096C05" w:rsidRPr="00AA2E39" w:rsidRDefault="00096C05" w:rsidP="00AA2E39">
            <w:pPr>
              <w:jc w:val="cente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350232EC" w14:textId="42CBAF2A"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 xml:space="preserve">Liaise with the </w:t>
            </w:r>
            <w:r w:rsidR="0061512D">
              <w:rPr>
                <w:rFonts w:ascii="Arial" w:hAnsi="Arial" w:cs="Arial"/>
                <w:sz w:val="20"/>
                <w:szCs w:val="20"/>
              </w:rPr>
              <w:t>Starter’s</w:t>
            </w:r>
            <w:r w:rsidRPr="00AA2E39">
              <w:rPr>
                <w:rFonts w:ascii="Arial" w:hAnsi="Arial" w:cs="Arial"/>
                <w:sz w:val="20"/>
                <w:szCs w:val="20"/>
              </w:rPr>
              <w:t xml:space="preserve"> Assistants</w:t>
            </w:r>
          </w:p>
        </w:tc>
      </w:tr>
      <w:tr w:rsidR="00096C05" w:rsidRPr="00AA2E39" w14:paraId="041310FE" w14:textId="77777777" w:rsidTr="00175A65">
        <w:tc>
          <w:tcPr>
            <w:tcW w:w="704" w:type="dxa"/>
          </w:tcPr>
          <w:p w14:paraId="30CD068E" w14:textId="3CD73A78" w:rsidR="00096C05" w:rsidRPr="00AA2E39" w:rsidRDefault="00096C05" w:rsidP="00AA2E39">
            <w:pPr>
              <w:rPr>
                <w:rFonts w:ascii="Arial" w:hAnsi="Arial" w:cs="Arial"/>
                <w:sz w:val="20"/>
                <w:szCs w:val="20"/>
              </w:rPr>
            </w:pPr>
          </w:p>
        </w:tc>
        <w:tc>
          <w:tcPr>
            <w:tcW w:w="425" w:type="dxa"/>
          </w:tcPr>
          <w:p w14:paraId="4481532C" w14:textId="5247A6BC" w:rsidR="00096C05" w:rsidRPr="00AA2E39" w:rsidRDefault="00096C05" w:rsidP="00AA2E39">
            <w:pPr>
              <w:jc w:val="center"/>
              <w:rPr>
                <w:rFonts w:ascii="Arial" w:hAnsi="Arial" w:cs="Arial"/>
                <w:sz w:val="20"/>
                <w:szCs w:val="20"/>
              </w:rPr>
            </w:pPr>
            <w:r w:rsidRPr="00AA2E39">
              <w:rPr>
                <w:rFonts w:ascii="Arial" w:hAnsi="Arial" w:cs="Arial"/>
                <w:sz w:val="20"/>
                <w:szCs w:val="20"/>
              </w:rPr>
              <w:t>B</w:t>
            </w:r>
          </w:p>
        </w:tc>
        <w:tc>
          <w:tcPr>
            <w:tcW w:w="9327" w:type="dxa"/>
          </w:tcPr>
          <w:p w14:paraId="306093CE" w14:textId="7A0097B8"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Start Co-ordinator</w:t>
            </w:r>
          </w:p>
        </w:tc>
      </w:tr>
      <w:tr w:rsidR="00096C05" w:rsidRPr="00AA2E39" w14:paraId="16AAE19E" w14:textId="77777777" w:rsidTr="00175A65">
        <w:tc>
          <w:tcPr>
            <w:tcW w:w="704" w:type="dxa"/>
            <w:shd w:val="clear" w:color="auto" w:fill="D9D9D9" w:themeFill="background1" w:themeFillShade="D9"/>
          </w:tcPr>
          <w:p w14:paraId="6A7F9ADD" w14:textId="27EAE32A"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3C651223" w14:textId="21D451AA" w:rsidR="00096C05" w:rsidRPr="00AA2E39" w:rsidRDefault="00096C05" w:rsidP="00AA2E39">
            <w:pPr>
              <w:jc w:val="cente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0C759A3E" w14:textId="03C968A8"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Call Room Manager</w:t>
            </w:r>
          </w:p>
        </w:tc>
      </w:tr>
      <w:tr w:rsidR="00096C05" w:rsidRPr="00AA2E39" w14:paraId="6FD0B7D9" w14:textId="77777777" w:rsidTr="00175A65">
        <w:tc>
          <w:tcPr>
            <w:tcW w:w="704" w:type="dxa"/>
            <w:shd w:val="clear" w:color="auto" w:fill="FFFFFF" w:themeFill="background1"/>
          </w:tcPr>
          <w:p w14:paraId="349E1A81" w14:textId="239B2A88" w:rsidR="00096C05" w:rsidRPr="00AA2E39" w:rsidRDefault="00096C05" w:rsidP="00AA2E39">
            <w:pPr>
              <w:rPr>
                <w:rFonts w:ascii="Arial" w:hAnsi="Arial" w:cs="Arial"/>
                <w:sz w:val="20"/>
                <w:szCs w:val="20"/>
              </w:rPr>
            </w:pPr>
          </w:p>
        </w:tc>
        <w:tc>
          <w:tcPr>
            <w:tcW w:w="425" w:type="dxa"/>
            <w:shd w:val="clear" w:color="auto" w:fill="FFFFFF" w:themeFill="background1"/>
          </w:tcPr>
          <w:p w14:paraId="306B91DE" w14:textId="694DB8A7" w:rsidR="00096C05" w:rsidRPr="00AA2E39" w:rsidRDefault="00096C05" w:rsidP="00AA2E39">
            <w:pPr>
              <w:jc w:val="center"/>
              <w:rPr>
                <w:rFonts w:ascii="Arial" w:hAnsi="Arial" w:cs="Arial"/>
                <w:sz w:val="20"/>
                <w:szCs w:val="20"/>
              </w:rPr>
            </w:pPr>
            <w:r w:rsidRPr="00AA2E39">
              <w:rPr>
                <w:rFonts w:ascii="Arial" w:hAnsi="Arial" w:cs="Arial"/>
                <w:sz w:val="20"/>
                <w:szCs w:val="20"/>
              </w:rPr>
              <w:t>D</w:t>
            </w:r>
          </w:p>
        </w:tc>
        <w:tc>
          <w:tcPr>
            <w:tcW w:w="9327" w:type="dxa"/>
            <w:shd w:val="clear" w:color="auto" w:fill="FFFFFF" w:themeFill="background1"/>
          </w:tcPr>
          <w:p w14:paraId="29C7C4AC" w14:textId="60C09D6A"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Chief Timekeeper</w:t>
            </w:r>
          </w:p>
        </w:tc>
      </w:tr>
      <w:tr w:rsidR="00096C05" w:rsidRPr="00AA2E39" w14:paraId="70EC2F05" w14:textId="77777777" w:rsidTr="00DE3F0C">
        <w:tc>
          <w:tcPr>
            <w:tcW w:w="704" w:type="dxa"/>
            <w:shd w:val="clear" w:color="auto" w:fill="D9D9D9" w:themeFill="background1" w:themeFillShade="D9"/>
          </w:tcPr>
          <w:p w14:paraId="3529F6F8" w14:textId="77777777"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25F45ABE" w14:textId="65B1CCF6" w:rsidR="00096C05" w:rsidRPr="00AA2E39" w:rsidRDefault="00096C05" w:rsidP="00AA2E39">
            <w:pPr>
              <w:jc w:val="center"/>
              <w:rPr>
                <w:rFonts w:ascii="Arial" w:hAnsi="Arial" w:cs="Arial"/>
                <w:sz w:val="20"/>
                <w:szCs w:val="20"/>
              </w:rPr>
            </w:pPr>
            <w:r w:rsidRPr="00AA2E39">
              <w:rPr>
                <w:rFonts w:ascii="Arial" w:hAnsi="Arial" w:cs="Arial"/>
                <w:sz w:val="20"/>
                <w:szCs w:val="20"/>
              </w:rPr>
              <w:t>E</w:t>
            </w:r>
          </w:p>
        </w:tc>
        <w:tc>
          <w:tcPr>
            <w:tcW w:w="9327" w:type="dxa"/>
            <w:shd w:val="clear" w:color="auto" w:fill="D9D9D9" w:themeFill="background1" w:themeFillShade="D9"/>
          </w:tcPr>
          <w:p w14:paraId="2A49EBEA" w14:textId="5863E80A"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Track Referee</w:t>
            </w:r>
          </w:p>
        </w:tc>
      </w:tr>
      <w:tr w:rsidR="00096C05" w:rsidRPr="00AA2E39" w14:paraId="6FE979BD" w14:textId="77777777" w:rsidTr="00175A65">
        <w:tc>
          <w:tcPr>
            <w:tcW w:w="704" w:type="dxa"/>
            <w:shd w:val="clear" w:color="auto" w:fill="FFFFFF" w:themeFill="background1"/>
          </w:tcPr>
          <w:p w14:paraId="6C999EAE" w14:textId="7919865D" w:rsidR="00096C05" w:rsidRPr="00AA2E39" w:rsidRDefault="00096C05" w:rsidP="00AA2E39">
            <w:pPr>
              <w:rPr>
                <w:rFonts w:ascii="Arial" w:hAnsi="Arial" w:cs="Arial"/>
                <w:sz w:val="20"/>
                <w:szCs w:val="20"/>
              </w:rPr>
            </w:pPr>
          </w:p>
        </w:tc>
        <w:tc>
          <w:tcPr>
            <w:tcW w:w="425" w:type="dxa"/>
            <w:shd w:val="clear" w:color="auto" w:fill="FFFFFF" w:themeFill="background1"/>
          </w:tcPr>
          <w:p w14:paraId="5C696196" w14:textId="7110E197" w:rsidR="00096C05" w:rsidRPr="00AA2E39" w:rsidRDefault="00096C05" w:rsidP="00AA2E39">
            <w:pPr>
              <w:jc w:val="center"/>
              <w:rPr>
                <w:rFonts w:ascii="Arial" w:hAnsi="Arial" w:cs="Arial"/>
                <w:sz w:val="20"/>
                <w:szCs w:val="20"/>
              </w:rPr>
            </w:pPr>
            <w:r w:rsidRPr="00AA2E39">
              <w:rPr>
                <w:rFonts w:ascii="Arial" w:hAnsi="Arial" w:cs="Arial"/>
                <w:sz w:val="20"/>
                <w:szCs w:val="20"/>
              </w:rPr>
              <w:t>F</w:t>
            </w:r>
          </w:p>
        </w:tc>
        <w:tc>
          <w:tcPr>
            <w:tcW w:w="9327" w:type="dxa"/>
            <w:shd w:val="clear" w:color="auto" w:fill="FFFFFF" w:themeFill="background1"/>
          </w:tcPr>
          <w:p w14:paraId="51D19261" w14:textId="0BC99D21"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Photo finish Chief</w:t>
            </w:r>
          </w:p>
        </w:tc>
      </w:tr>
      <w:tr w:rsidR="00096C05" w:rsidRPr="00AA2E39" w14:paraId="1DA5B9C3" w14:textId="77777777" w:rsidTr="00175A65">
        <w:tc>
          <w:tcPr>
            <w:tcW w:w="704" w:type="dxa"/>
            <w:shd w:val="clear" w:color="auto" w:fill="D9D9D9" w:themeFill="background1" w:themeFillShade="D9"/>
          </w:tcPr>
          <w:p w14:paraId="2FD4C9CE" w14:textId="6344A242"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114EA866" w14:textId="2FAB5119" w:rsidR="00096C05" w:rsidRPr="00AA2E39" w:rsidRDefault="00096C05" w:rsidP="00AA2E39">
            <w:pPr>
              <w:jc w:val="center"/>
              <w:rPr>
                <w:rFonts w:ascii="Arial" w:hAnsi="Arial" w:cs="Arial"/>
                <w:sz w:val="20"/>
                <w:szCs w:val="20"/>
              </w:rPr>
            </w:pPr>
            <w:r w:rsidRPr="00AA2E39">
              <w:rPr>
                <w:rFonts w:ascii="Arial" w:hAnsi="Arial" w:cs="Arial"/>
                <w:sz w:val="20"/>
                <w:szCs w:val="20"/>
              </w:rPr>
              <w:t>G</w:t>
            </w:r>
          </w:p>
        </w:tc>
        <w:tc>
          <w:tcPr>
            <w:tcW w:w="9327" w:type="dxa"/>
            <w:shd w:val="clear" w:color="auto" w:fill="D9D9D9" w:themeFill="background1" w:themeFillShade="D9"/>
          </w:tcPr>
          <w:p w14:paraId="119F0C40" w14:textId="509DB821"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 xml:space="preserve">Liaise with the Meeting Manager </w:t>
            </w:r>
          </w:p>
        </w:tc>
      </w:tr>
      <w:tr w:rsidR="00096C05" w:rsidRPr="00AA2E39" w14:paraId="327ED225" w14:textId="77777777" w:rsidTr="00175A65">
        <w:tc>
          <w:tcPr>
            <w:tcW w:w="704" w:type="dxa"/>
            <w:shd w:val="clear" w:color="auto" w:fill="FFFFFF" w:themeFill="background1"/>
          </w:tcPr>
          <w:p w14:paraId="79D41E64" w14:textId="60654C12" w:rsidR="00096C05" w:rsidRPr="00AA2E39" w:rsidRDefault="00096C05" w:rsidP="00AA2E39">
            <w:pPr>
              <w:rPr>
                <w:rFonts w:ascii="Arial" w:hAnsi="Arial" w:cs="Arial"/>
                <w:sz w:val="20"/>
                <w:szCs w:val="20"/>
              </w:rPr>
            </w:pPr>
          </w:p>
        </w:tc>
        <w:tc>
          <w:tcPr>
            <w:tcW w:w="425" w:type="dxa"/>
            <w:shd w:val="clear" w:color="auto" w:fill="FFFFFF" w:themeFill="background1"/>
          </w:tcPr>
          <w:p w14:paraId="599ED724" w14:textId="5A52EDA5" w:rsidR="00096C05" w:rsidRPr="00AA2E39" w:rsidRDefault="00096C05" w:rsidP="00AA2E39">
            <w:pPr>
              <w:jc w:val="center"/>
              <w:rPr>
                <w:rFonts w:ascii="Arial" w:hAnsi="Arial" w:cs="Arial"/>
                <w:sz w:val="20"/>
                <w:szCs w:val="20"/>
              </w:rPr>
            </w:pPr>
            <w:r w:rsidRPr="00AA2E39">
              <w:rPr>
                <w:rFonts w:ascii="Arial" w:hAnsi="Arial" w:cs="Arial"/>
                <w:sz w:val="20"/>
                <w:szCs w:val="20"/>
              </w:rPr>
              <w:t>H</w:t>
            </w:r>
          </w:p>
        </w:tc>
        <w:tc>
          <w:tcPr>
            <w:tcW w:w="9327" w:type="dxa"/>
            <w:shd w:val="clear" w:color="auto" w:fill="FFFFFF" w:themeFill="background1"/>
          </w:tcPr>
          <w:p w14:paraId="3DB060D0" w14:textId="4DADAC38"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Check refreshment provision</w:t>
            </w:r>
          </w:p>
        </w:tc>
      </w:tr>
      <w:tr w:rsidR="00096C05" w:rsidRPr="00AA2E39" w14:paraId="0F283E68" w14:textId="77777777" w:rsidTr="00DE3F0C">
        <w:tc>
          <w:tcPr>
            <w:tcW w:w="704" w:type="dxa"/>
            <w:shd w:val="clear" w:color="auto" w:fill="D9D9D9" w:themeFill="background1" w:themeFillShade="D9"/>
          </w:tcPr>
          <w:p w14:paraId="7CF1BE19" w14:textId="77777777"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6116AF07" w14:textId="3A73AA4F" w:rsidR="00096C05" w:rsidRPr="00AA2E39" w:rsidRDefault="00096C05" w:rsidP="00AA2E39">
            <w:pPr>
              <w:jc w:val="center"/>
              <w:rPr>
                <w:rFonts w:ascii="Arial" w:hAnsi="Arial" w:cs="Arial"/>
                <w:sz w:val="20"/>
                <w:szCs w:val="20"/>
              </w:rPr>
            </w:pPr>
            <w:r w:rsidRPr="00AA2E39">
              <w:rPr>
                <w:rFonts w:ascii="Arial" w:hAnsi="Arial" w:cs="Arial"/>
                <w:sz w:val="20"/>
                <w:szCs w:val="20"/>
              </w:rPr>
              <w:t>I</w:t>
            </w:r>
          </w:p>
        </w:tc>
        <w:tc>
          <w:tcPr>
            <w:tcW w:w="9327" w:type="dxa"/>
            <w:shd w:val="clear" w:color="auto" w:fill="D9D9D9" w:themeFill="background1" w:themeFillShade="D9"/>
          </w:tcPr>
          <w:p w14:paraId="3E4599C0" w14:textId="1AB4BF35"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Field Referee</w:t>
            </w:r>
          </w:p>
        </w:tc>
      </w:tr>
      <w:tr w:rsidR="00096C05" w:rsidRPr="00AA2E39" w14:paraId="63FC93B8" w14:textId="77777777" w:rsidTr="00175A65">
        <w:tc>
          <w:tcPr>
            <w:tcW w:w="704" w:type="dxa"/>
            <w:shd w:val="clear" w:color="auto" w:fill="FFFFFF" w:themeFill="background1"/>
          </w:tcPr>
          <w:p w14:paraId="17FE3451" w14:textId="5B119D36" w:rsidR="00096C05" w:rsidRPr="00AA2E39" w:rsidRDefault="00096C05" w:rsidP="00AA2E39">
            <w:pPr>
              <w:rPr>
                <w:rFonts w:ascii="Arial" w:hAnsi="Arial" w:cs="Arial"/>
                <w:sz w:val="20"/>
                <w:szCs w:val="20"/>
              </w:rPr>
            </w:pPr>
          </w:p>
        </w:tc>
        <w:tc>
          <w:tcPr>
            <w:tcW w:w="425" w:type="dxa"/>
            <w:shd w:val="clear" w:color="auto" w:fill="FFFFFF" w:themeFill="background1"/>
          </w:tcPr>
          <w:p w14:paraId="0E29C58B" w14:textId="02596A9A" w:rsidR="00096C05" w:rsidRPr="00AA2E39" w:rsidRDefault="00096C05" w:rsidP="00AA2E39">
            <w:pPr>
              <w:jc w:val="center"/>
              <w:rPr>
                <w:rFonts w:ascii="Arial" w:hAnsi="Arial" w:cs="Arial"/>
                <w:sz w:val="20"/>
                <w:szCs w:val="20"/>
              </w:rPr>
            </w:pPr>
            <w:r w:rsidRPr="00AA2E39">
              <w:rPr>
                <w:rFonts w:ascii="Arial" w:hAnsi="Arial" w:cs="Arial"/>
                <w:sz w:val="20"/>
                <w:szCs w:val="20"/>
              </w:rPr>
              <w:t>J</w:t>
            </w:r>
          </w:p>
        </w:tc>
        <w:tc>
          <w:tcPr>
            <w:tcW w:w="9327" w:type="dxa"/>
            <w:shd w:val="clear" w:color="auto" w:fill="FFFFFF" w:themeFill="background1"/>
          </w:tcPr>
          <w:p w14:paraId="738C2F39" w14:textId="23180615"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 xml:space="preserve">Liaise with the Clerk of Course </w:t>
            </w:r>
          </w:p>
        </w:tc>
      </w:tr>
      <w:tr w:rsidR="00096C05" w:rsidRPr="00AA2E39" w14:paraId="228FD942" w14:textId="77777777" w:rsidTr="00DE3F0C">
        <w:tc>
          <w:tcPr>
            <w:tcW w:w="704" w:type="dxa"/>
            <w:shd w:val="clear" w:color="auto" w:fill="D9D9D9" w:themeFill="background1" w:themeFillShade="D9"/>
          </w:tcPr>
          <w:p w14:paraId="6E37EE3C" w14:textId="77777777"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72BB73B2" w14:textId="3B5B3784" w:rsidR="00096C05" w:rsidRPr="00AA2E39" w:rsidRDefault="00096C05" w:rsidP="00AA2E39">
            <w:pPr>
              <w:jc w:val="center"/>
              <w:rPr>
                <w:rFonts w:ascii="Arial" w:hAnsi="Arial" w:cs="Arial"/>
                <w:sz w:val="20"/>
                <w:szCs w:val="20"/>
              </w:rPr>
            </w:pPr>
            <w:r w:rsidRPr="00AA2E39">
              <w:rPr>
                <w:rFonts w:ascii="Arial" w:hAnsi="Arial" w:cs="Arial"/>
                <w:sz w:val="20"/>
                <w:szCs w:val="20"/>
              </w:rPr>
              <w:t>K</w:t>
            </w:r>
          </w:p>
        </w:tc>
        <w:tc>
          <w:tcPr>
            <w:tcW w:w="9327" w:type="dxa"/>
            <w:shd w:val="clear" w:color="auto" w:fill="D9D9D9" w:themeFill="background1" w:themeFillShade="D9"/>
          </w:tcPr>
          <w:p w14:paraId="1C527644" w14:textId="6BAE2573"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Agree a time for the Zero Control Test</w:t>
            </w:r>
          </w:p>
        </w:tc>
      </w:tr>
      <w:tr w:rsidR="00096C05" w:rsidRPr="00AA2E39" w14:paraId="3EC9C363" w14:textId="77777777" w:rsidTr="00175A65">
        <w:tc>
          <w:tcPr>
            <w:tcW w:w="704" w:type="dxa"/>
            <w:shd w:val="clear" w:color="auto" w:fill="FFFFFF" w:themeFill="background1"/>
          </w:tcPr>
          <w:p w14:paraId="551575E7" w14:textId="4DC8F549" w:rsidR="00096C05" w:rsidRPr="00AA2E39" w:rsidRDefault="00096C05" w:rsidP="00AA2E39">
            <w:pPr>
              <w:rPr>
                <w:rFonts w:ascii="Arial" w:hAnsi="Arial" w:cs="Arial"/>
                <w:sz w:val="20"/>
                <w:szCs w:val="20"/>
              </w:rPr>
            </w:pPr>
          </w:p>
        </w:tc>
        <w:tc>
          <w:tcPr>
            <w:tcW w:w="425" w:type="dxa"/>
            <w:shd w:val="clear" w:color="auto" w:fill="FFFFFF" w:themeFill="background1"/>
          </w:tcPr>
          <w:p w14:paraId="335900DA" w14:textId="356D84D2" w:rsidR="00096C05" w:rsidRPr="00AA2E39" w:rsidRDefault="00096C05" w:rsidP="00AA2E39">
            <w:pPr>
              <w:jc w:val="center"/>
              <w:rPr>
                <w:rFonts w:ascii="Arial" w:hAnsi="Arial" w:cs="Arial"/>
                <w:sz w:val="20"/>
                <w:szCs w:val="20"/>
              </w:rPr>
            </w:pPr>
            <w:r w:rsidRPr="00AA2E39">
              <w:rPr>
                <w:rFonts w:ascii="Arial" w:hAnsi="Arial" w:cs="Arial"/>
                <w:sz w:val="20"/>
                <w:szCs w:val="20"/>
              </w:rPr>
              <w:t>L</w:t>
            </w:r>
          </w:p>
        </w:tc>
        <w:tc>
          <w:tcPr>
            <w:tcW w:w="9327" w:type="dxa"/>
            <w:shd w:val="clear" w:color="auto" w:fill="FFFFFF" w:themeFill="background1"/>
          </w:tcPr>
          <w:p w14:paraId="78826E2E" w14:textId="12DF941B"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the ground staff re starting blocks/lane markers and their transportation</w:t>
            </w:r>
          </w:p>
        </w:tc>
      </w:tr>
      <w:tr w:rsidR="00096C05" w:rsidRPr="00AA2E39" w14:paraId="23E7FEE7" w14:textId="77777777" w:rsidTr="00DE3F0C">
        <w:tc>
          <w:tcPr>
            <w:tcW w:w="704" w:type="dxa"/>
            <w:shd w:val="clear" w:color="auto" w:fill="D9D9D9" w:themeFill="background1" w:themeFillShade="D9"/>
          </w:tcPr>
          <w:p w14:paraId="3E785413" w14:textId="77777777"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293E3E63" w14:textId="458D29CE" w:rsidR="00096C05" w:rsidRPr="00AA2E39" w:rsidRDefault="00096C05" w:rsidP="00AA2E39">
            <w:pPr>
              <w:jc w:val="center"/>
              <w:rPr>
                <w:rFonts w:ascii="Arial" w:hAnsi="Arial" w:cs="Arial"/>
                <w:sz w:val="20"/>
                <w:szCs w:val="20"/>
              </w:rPr>
            </w:pPr>
            <w:r w:rsidRPr="00AA2E39">
              <w:rPr>
                <w:rFonts w:ascii="Arial" w:hAnsi="Arial" w:cs="Arial"/>
                <w:sz w:val="20"/>
                <w:szCs w:val="20"/>
              </w:rPr>
              <w:t>M</w:t>
            </w:r>
          </w:p>
        </w:tc>
        <w:tc>
          <w:tcPr>
            <w:tcW w:w="9327" w:type="dxa"/>
            <w:shd w:val="clear" w:color="auto" w:fill="D9D9D9" w:themeFill="background1" w:themeFillShade="D9"/>
          </w:tcPr>
          <w:p w14:paraId="53EC1B81" w14:textId="264195DE"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Check the heights and weights of any hurdles/barriers to be used</w:t>
            </w:r>
          </w:p>
        </w:tc>
      </w:tr>
      <w:tr w:rsidR="00096C05" w:rsidRPr="00AA2E39" w14:paraId="267DB8E9" w14:textId="77777777" w:rsidTr="00DE3F0C">
        <w:tc>
          <w:tcPr>
            <w:tcW w:w="704" w:type="dxa"/>
            <w:shd w:val="clear" w:color="auto" w:fill="FFFFFF" w:themeFill="background1"/>
          </w:tcPr>
          <w:p w14:paraId="3506B1AE" w14:textId="3176D51A" w:rsidR="00096C05" w:rsidRPr="00AA2E39" w:rsidRDefault="00096C05" w:rsidP="00AA2E39">
            <w:pPr>
              <w:rPr>
                <w:rFonts w:ascii="Arial" w:hAnsi="Arial" w:cs="Arial"/>
                <w:sz w:val="20"/>
                <w:szCs w:val="20"/>
              </w:rPr>
            </w:pPr>
          </w:p>
        </w:tc>
        <w:tc>
          <w:tcPr>
            <w:tcW w:w="425" w:type="dxa"/>
            <w:shd w:val="clear" w:color="auto" w:fill="FFFFFF" w:themeFill="background1"/>
          </w:tcPr>
          <w:p w14:paraId="5CDB3C39" w14:textId="5389A28B" w:rsidR="00096C05" w:rsidRPr="00AA2E39" w:rsidRDefault="00096C05" w:rsidP="00AA2E39">
            <w:pPr>
              <w:jc w:val="center"/>
              <w:rPr>
                <w:rFonts w:ascii="Arial" w:hAnsi="Arial" w:cs="Arial"/>
                <w:sz w:val="20"/>
                <w:szCs w:val="20"/>
              </w:rPr>
            </w:pPr>
            <w:r w:rsidRPr="00AA2E39">
              <w:rPr>
                <w:rFonts w:ascii="Arial" w:hAnsi="Arial" w:cs="Arial"/>
                <w:sz w:val="20"/>
                <w:szCs w:val="20"/>
              </w:rPr>
              <w:t>N</w:t>
            </w:r>
          </w:p>
        </w:tc>
        <w:tc>
          <w:tcPr>
            <w:tcW w:w="9327" w:type="dxa"/>
            <w:shd w:val="clear" w:color="auto" w:fill="FFFFFF" w:themeFill="background1"/>
          </w:tcPr>
          <w:p w14:paraId="61A232A4" w14:textId="3D1F391E"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Collect a radio for communication</w:t>
            </w:r>
          </w:p>
        </w:tc>
      </w:tr>
      <w:tr w:rsidR="00096C05" w:rsidRPr="00AA2E39" w14:paraId="423D57F1" w14:textId="77777777" w:rsidTr="00DE3F0C">
        <w:tc>
          <w:tcPr>
            <w:tcW w:w="704" w:type="dxa"/>
            <w:shd w:val="clear" w:color="auto" w:fill="D9D9D9" w:themeFill="background1" w:themeFillShade="D9"/>
          </w:tcPr>
          <w:p w14:paraId="225B508F" w14:textId="77777777"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242E3326" w14:textId="622D9F1D" w:rsidR="00096C05" w:rsidRPr="00AA2E39" w:rsidRDefault="00096C05" w:rsidP="00AA2E39">
            <w:pPr>
              <w:jc w:val="center"/>
              <w:rPr>
                <w:rFonts w:ascii="Arial" w:hAnsi="Arial" w:cs="Arial"/>
                <w:sz w:val="20"/>
                <w:szCs w:val="20"/>
              </w:rPr>
            </w:pPr>
            <w:r w:rsidRPr="00AA2E39">
              <w:rPr>
                <w:rFonts w:ascii="Arial" w:hAnsi="Arial" w:cs="Arial"/>
                <w:sz w:val="20"/>
                <w:szCs w:val="20"/>
              </w:rPr>
              <w:t>O</w:t>
            </w:r>
          </w:p>
        </w:tc>
        <w:tc>
          <w:tcPr>
            <w:tcW w:w="9327" w:type="dxa"/>
            <w:shd w:val="clear" w:color="auto" w:fill="D9D9D9" w:themeFill="background1" w:themeFillShade="D9"/>
          </w:tcPr>
          <w:p w14:paraId="1B6D114C" w14:textId="71DF1B12"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Liaise with ground staff re Starting rostrum and its transportation</w:t>
            </w:r>
          </w:p>
        </w:tc>
      </w:tr>
      <w:tr w:rsidR="00096C05" w:rsidRPr="00AA2E39" w14:paraId="787FDE1C" w14:textId="77777777" w:rsidTr="00DE3F0C">
        <w:tc>
          <w:tcPr>
            <w:tcW w:w="704" w:type="dxa"/>
            <w:shd w:val="clear" w:color="auto" w:fill="FFFFFF" w:themeFill="background1"/>
          </w:tcPr>
          <w:p w14:paraId="54FCAF84" w14:textId="77777777" w:rsidR="00096C05" w:rsidRPr="00AA2E39" w:rsidRDefault="00096C05" w:rsidP="00AA2E39">
            <w:pPr>
              <w:rPr>
                <w:rFonts w:ascii="Arial" w:hAnsi="Arial" w:cs="Arial"/>
                <w:sz w:val="20"/>
                <w:szCs w:val="20"/>
              </w:rPr>
            </w:pPr>
          </w:p>
        </w:tc>
        <w:tc>
          <w:tcPr>
            <w:tcW w:w="425" w:type="dxa"/>
            <w:shd w:val="clear" w:color="auto" w:fill="FFFFFF" w:themeFill="background1"/>
          </w:tcPr>
          <w:p w14:paraId="7CE64772" w14:textId="0B3DF59A" w:rsidR="00096C05" w:rsidRPr="00AA2E39" w:rsidRDefault="00096C05" w:rsidP="00AA2E39">
            <w:pPr>
              <w:jc w:val="center"/>
              <w:rPr>
                <w:rFonts w:ascii="Arial" w:hAnsi="Arial" w:cs="Arial"/>
                <w:sz w:val="20"/>
                <w:szCs w:val="20"/>
              </w:rPr>
            </w:pPr>
            <w:r w:rsidRPr="00AA2E39">
              <w:rPr>
                <w:rFonts w:ascii="Arial" w:hAnsi="Arial" w:cs="Arial"/>
                <w:sz w:val="20"/>
                <w:szCs w:val="20"/>
              </w:rPr>
              <w:t>P</w:t>
            </w:r>
          </w:p>
        </w:tc>
        <w:tc>
          <w:tcPr>
            <w:tcW w:w="9327" w:type="dxa"/>
            <w:shd w:val="clear" w:color="auto" w:fill="FFFFFF" w:themeFill="background1"/>
          </w:tcPr>
          <w:p w14:paraId="294FE138" w14:textId="171E8651"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Check the Electronic Starting system is working</w:t>
            </w:r>
          </w:p>
        </w:tc>
      </w:tr>
      <w:tr w:rsidR="00096C05" w:rsidRPr="00AA2E39" w14:paraId="55ECF50D" w14:textId="77777777" w:rsidTr="00DE3F0C">
        <w:tc>
          <w:tcPr>
            <w:tcW w:w="704" w:type="dxa"/>
            <w:shd w:val="clear" w:color="auto" w:fill="D9D9D9" w:themeFill="background1" w:themeFillShade="D9"/>
          </w:tcPr>
          <w:p w14:paraId="2B85C82E" w14:textId="36DA0948" w:rsidR="00096C05" w:rsidRPr="00AA2E39" w:rsidRDefault="00096C05" w:rsidP="00AA2E39">
            <w:pPr>
              <w:rPr>
                <w:rFonts w:ascii="Arial" w:hAnsi="Arial" w:cs="Arial"/>
                <w:sz w:val="20"/>
                <w:szCs w:val="20"/>
              </w:rPr>
            </w:pPr>
          </w:p>
        </w:tc>
        <w:tc>
          <w:tcPr>
            <w:tcW w:w="425" w:type="dxa"/>
            <w:shd w:val="clear" w:color="auto" w:fill="D9D9D9" w:themeFill="background1" w:themeFillShade="D9"/>
          </w:tcPr>
          <w:p w14:paraId="465D6799" w14:textId="7E81C730" w:rsidR="00096C05" w:rsidRPr="00AA2E39" w:rsidRDefault="00096C05" w:rsidP="00AA2E39">
            <w:pPr>
              <w:jc w:val="center"/>
              <w:rPr>
                <w:rFonts w:ascii="Arial" w:hAnsi="Arial" w:cs="Arial"/>
                <w:sz w:val="20"/>
                <w:szCs w:val="20"/>
              </w:rPr>
            </w:pPr>
            <w:r w:rsidRPr="00AA2E39">
              <w:rPr>
                <w:rFonts w:ascii="Arial" w:hAnsi="Arial" w:cs="Arial"/>
                <w:sz w:val="20"/>
                <w:szCs w:val="20"/>
              </w:rPr>
              <w:t>Q</w:t>
            </w:r>
          </w:p>
        </w:tc>
        <w:tc>
          <w:tcPr>
            <w:tcW w:w="9327" w:type="dxa"/>
            <w:shd w:val="clear" w:color="auto" w:fill="D9D9D9" w:themeFill="background1" w:themeFillShade="D9"/>
          </w:tcPr>
          <w:p w14:paraId="085C3F16" w14:textId="09137FCF" w:rsidR="00096C05" w:rsidRPr="00AA2E39" w:rsidRDefault="00096C05" w:rsidP="00AA2E39">
            <w:pPr>
              <w:spacing w:line="278" w:lineRule="auto"/>
              <w:rPr>
                <w:rFonts w:ascii="Arial" w:hAnsi="Arial" w:cs="Arial"/>
                <w:sz w:val="20"/>
                <w:szCs w:val="20"/>
              </w:rPr>
            </w:pPr>
            <w:r w:rsidRPr="00AA2E39">
              <w:rPr>
                <w:rFonts w:ascii="Arial" w:hAnsi="Arial" w:cs="Arial"/>
                <w:sz w:val="20"/>
                <w:szCs w:val="20"/>
              </w:rPr>
              <w:t>Walk the track to establish Starting positions</w:t>
            </w:r>
          </w:p>
        </w:tc>
      </w:tr>
    </w:tbl>
    <w:p w14:paraId="471B8C6F" w14:textId="65A2E9E4" w:rsidR="00AC79E0" w:rsidRPr="00AA2E39" w:rsidRDefault="00AC79E0"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4D03CE" w:rsidRPr="00AA2E39" w14:paraId="34ED6E71" w14:textId="77777777" w:rsidTr="00762A86">
        <w:tc>
          <w:tcPr>
            <w:tcW w:w="668" w:type="dxa"/>
          </w:tcPr>
          <w:p w14:paraId="67D32E65" w14:textId="5840CA9C" w:rsidR="004D03CE" w:rsidRPr="00AA2E39" w:rsidRDefault="007A779C" w:rsidP="00AA2E39">
            <w:pPr>
              <w:rPr>
                <w:rFonts w:ascii="Arial" w:hAnsi="Arial" w:cs="Arial"/>
                <w:b/>
                <w:bCs/>
                <w:sz w:val="20"/>
                <w:szCs w:val="20"/>
              </w:rPr>
            </w:pPr>
            <w:r w:rsidRPr="00AA2E39">
              <w:rPr>
                <w:rFonts w:ascii="Arial" w:hAnsi="Arial" w:cs="Arial"/>
                <w:b/>
                <w:bCs/>
                <w:sz w:val="20"/>
                <w:szCs w:val="20"/>
              </w:rPr>
              <w:t>6</w:t>
            </w:r>
            <w:r w:rsidR="004D03CE" w:rsidRPr="00AA2E39">
              <w:rPr>
                <w:rFonts w:ascii="Arial" w:hAnsi="Arial" w:cs="Arial"/>
                <w:b/>
                <w:bCs/>
                <w:sz w:val="20"/>
                <w:szCs w:val="20"/>
              </w:rPr>
              <w:t>.</w:t>
            </w:r>
          </w:p>
        </w:tc>
        <w:tc>
          <w:tcPr>
            <w:tcW w:w="461" w:type="dxa"/>
          </w:tcPr>
          <w:p w14:paraId="2BA7B77A" w14:textId="77777777" w:rsidR="004D03CE" w:rsidRPr="00AA2E39" w:rsidRDefault="004D03CE" w:rsidP="00AA2E39">
            <w:pPr>
              <w:rPr>
                <w:rFonts w:ascii="Arial" w:hAnsi="Arial" w:cs="Arial"/>
                <w:b/>
                <w:bCs/>
                <w:sz w:val="20"/>
                <w:szCs w:val="20"/>
              </w:rPr>
            </w:pPr>
          </w:p>
        </w:tc>
        <w:tc>
          <w:tcPr>
            <w:tcW w:w="9327" w:type="dxa"/>
          </w:tcPr>
          <w:p w14:paraId="72540BDA" w14:textId="2C93DDE4" w:rsidR="004D03CE" w:rsidRPr="00AA2E39" w:rsidRDefault="00BF5F42" w:rsidP="00AA2E39">
            <w:pPr>
              <w:rPr>
                <w:rFonts w:ascii="Arial" w:hAnsi="Arial" w:cs="Arial"/>
                <w:b/>
                <w:bCs/>
                <w:sz w:val="20"/>
                <w:szCs w:val="20"/>
              </w:rPr>
            </w:pPr>
            <w:r w:rsidRPr="00AA2E39">
              <w:rPr>
                <w:rFonts w:ascii="Arial" w:hAnsi="Arial" w:cs="Arial"/>
                <w:b/>
                <w:bCs/>
                <w:sz w:val="20"/>
                <w:szCs w:val="20"/>
              </w:rPr>
              <w:t xml:space="preserve">You are appointed Chief </w:t>
            </w:r>
            <w:r w:rsidR="0061512D">
              <w:rPr>
                <w:rFonts w:ascii="Arial" w:hAnsi="Arial" w:cs="Arial"/>
                <w:b/>
                <w:bCs/>
                <w:sz w:val="20"/>
                <w:szCs w:val="20"/>
              </w:rPr>
              <w:t>Starter’s</w:t>
            </w:r>
            <w:r w:rsidRPr="00AA2E39">
              <w:rPr>
                <w:rFonts w:ascii="Arial" w:hAnsi="Arial" w:cs="Arial"/>
                <w:b/>
                <w:bCs/>
                <w:sz w:val="20"/>
                <w:szCs w:val="20"/>
              </w:rPr>
              <w:t xml:space="preserve"> Assistant (CSA) at a County Championships how would you allocate the duties for the day? (1 mark)</w:t>
            </w:r>
          </w:p>
          <w:p w14:paraId="5C36948B" w14:textId="5E00FB7E" w:rsidR="00BF5F42" w:rsidRPr="00AA2E39" w:rsidRDefault="00BF5F42" w:rsidP="00AA2E39">
            <w:pPr>
              <w:rPr>
                <w:rFonts w:ascii="Arial" w:hAnsi="Arial" w:cs="Arial"/>
                <w:b/>
                <w:bCs/>
                <w:sz w:val="20"/>
                <w:szCs w:val="20"/>
              </w:rPr>
            </w:pPr>
          </w:p>
        </w:tc>
      </w:tr>
      <w:tr w:rsidR="009F5231" w:rsidRPr="00AA2E39" w14:paraId="0C4381B9" w14:textId="77777777" w:rsidTr="00BD41EA">
        <w:tc>
          <w:tcPr>
            <w:tcW w:w="668" w:type="dxa"/>
            <w:shd w:val="clear" w:color="auto" w:fill="E7E6E6" w:themeFill="background2"/>
          </w:tcPr>
          <w:p w14:paraId="13B2A5A4" w14:textId="77777777" w:rsidR="009F5231" w:rsidRPr="00AA2E39" w:rsidRDefault="009F5231" w:rsidP="00AA2E39">
            <w:pPr>
              <w:rPr>
                <w:rFonts w:ascii="Arial" w:hAnsi="Arial" w:cs="Arial"/>
                <w:sz w:val="20"/>
                <w:szCs w:val="20"/>
              </w:rPr>
            </w:pPr>
          </w:p>
        </w:tc>
        <w:tc>
          <w:tcPr>
            <w:tcW w:w="461" w:type="dxa"/>
            <w:shd w:val="clear" w:color="auto" w:fill="E7E6E6" w:themeFill="background2"/>
          </w:tcPr>
          <w:p w14:paraId="47894E15" w14:textId="77777777" w:rsidR="009F5231" w:rsidRPr="00AA2E39" w:rsidRDefault="009F5231"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9855CBC" w14:textId="0B282D18" w:rsidR="009F5231" w:rsidRPr="00AA2E39" w:rsidRDefault="009F5231" w:rsidP="00AA2E39">
            <w:pPr>
              <w:rPr>
                <w:rFonts w:ascii="Arial" w:hAnsi="Arial" w:cs="Arial"/>
                <w:sz w:val="20"/>
                <w:szCs w:val="20"/>
              </w:rPr>
            </w:pPr>
            <w:r w:rsidRPr="00AA2E39">
              <w:rPr>
                <w:rFonts w:ascii="Arial" w:hAnsi="Arial" w:cs="Arial"/>
                <w:sz w:val="20"/>
                <w:szCs w:val="20"/>
              </w:rPr>
              <w:t>I would allocate Call up/lead duties to myself in rotation with my team</w:t>
            </w:r>
          </w:p>
        </w:tc>
      </w:tr>
      <w:tr w:rsidR="009F5231" w:rsidRPr="00AA2E39" w14:paraId="4A2BDF3A" w14:textId="77777777" w:rsidTr="00762A86">
        <w:tc>
          <w:tcPr>
            <w:tcW w:w="668" w:type="dxa"/>
          </w:tcPr>
          <w:p w14:paraId="14D45F91" w14:textId="77777777" w:rsidR="009F5231" w:rsidRPr="00AA2E39" w:rsidRDefault="009F5231" w:rsidP="00AA2E39">
            <w:pPr>
              <w:rPr>
                <w:rFonts w:ascii="Arial" w:hAnsi="Arial" w:cs="Arial"/>
                <w:sz w:val="20"/>
                <w:szCs w:val="20"/>
              </w:rPr>
            </w:pPr>
          </w:p>
        </w:tc>
        <w:tc>
          <w:tcPr>
            <w:tcW w:w="461" w:type="dxa"/>
          </w:tcPr>
          <w:p w14:paraId="3262EA7C" w14:textId="77777777" w:rsidR="009F5231" w:rsidRPr="00AA2E39" w:rsidRDefault="009F5231" w:rsidP="00AA2E39">
            <w:pPr>
              <w:rPr>
                <w:rFonts w:ascii="Arial" w:hAnsi="Arial" w:cs="Arial"/>
                <w:sz w:val="20"/>
                <w:szCs w:val="20"/>
              </w:rPr>
            </w:pPr>
            <w:r w:rsidRPr="00AA2E39">
              <w:rPr>
                <w:rFonts w:ascii="Arial" w:hAnsi="Arial" w:cs="Arial"/>
                <w:sz w:val="20"/>
                <w:szCs w:val="20"/>
              </w:rPr>
              <w:t>B</w:t>
            </w:r>
          </w:p>
        </w:tc>
        <w:tc>
          <w:tcPr>
            <w:tcW w:w="9327" w:type="dxa"/>
          </w:tcPr>
          <w:p w14:paraId="17CA625A" w14:textId="5AFAD61A" w:rsidR="009F5231" w:rsidRPr="00AA2E39" w:rsidRDefault="009F5231" w:rsidP="00AA2E39">
            <w:pPr>
              <w:rPr>
                <w:rFonts w:ascii="Arial" w:hAnsi="Arial" w:cs="Arial"/>
                <w:sz w:val="20"/>
                <w:szCs w:val="20"/>
              </w:rPr>
            </w:pPr>
            <w:r w:rsidRPr="00AA2E39">
              <w:rPr>
                <w:rFonts w:ascii="Arial" w:hAnsi="Arial" w:cs="Arial"/>
                <w:sz w:val="20"/>
                <w:szCs w:val="20"/>
              </w:rPr>
              <w:t>I would take the lead in all races</w:t>
            </w:r>
          </w:p>
        </w:tc>
      </w:tr>
      <w:tr w:rsidR="009F5231" w:rsidRPr="00AA2E39" w14:paraId="616E4749" w14:textId="77777777" w:rsidTr="00915762">
        <w:tc>
          <w:tcPr>
            <w:tcW w:w="668" w:type="dxa"/>
            <w:shd w:val="clear" w:color="auto" w:fill="D9D9D9" w:themeFill="background1" w:themeFillShade="D9"/>
          </w:tcPr>
          <w:p w14:paraId="3E85E073" w14:textId="35F3CEC2" w:rsidR="009F5231" w:rsidRPr="00AA2E39" w:rsidRDefault="009F5231" w:rsidP="00AA2E39">
            <w:pPr>
              <w:rPr>
                <w:rFonts w:ascii="Arial" w:hAnsi="Arial" w:cs="Arial"/>
                <w:sz w:val="20"/>
                <w:szCs w:val="20"/>
              </w:rPr>
            </w:pPr>
          </w:p>
        </w:tc>
        <w:tc>
          <w:tcPr>
            <w:tcW w:w="461" w:type="dxa"/>
            <w:shd w:val="clear" w:color="auto" w:fill="D9D9D9" w:themeFill="background1" w:themeFillShade="D9"/>
          </w:tcPr>
          <w:p w14:paraId="310071F2" w14:textId="4EE2E0C2" w:rsidR="009F5231" w:rsidRPr="00AA2E39" w:rsidRDefault="009F5231"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79202667" w14:textId="35E18668" w:rsidR="009F5231" w:rsidRPr="00AA2E39" w:rsidRDefault="009F5231" w:rsidP="00AA2E39">
            <w:pPr>
              <w:rPr>
                <w:rFonts w:ascii="Arial" w:hAnsi="Arial" w:cs="Arial"/>
                <w:sz w:val="20"/>
                <w:szCs w:val="20"/>
              </w:rPr>
            </w:pPr>
            <w:r w:rsidRPr="00AA2E39">
              <w:rPr>
                <w:rFonts w:ascii="Arial" w:hAnsi="Arial" w:cs="Arial"/>
                <w:sz w:val="20"/>
                <w:szCs w:val="20"/>
              </w:rPr>
              <w:t>I would allocate Call Up/lead duties to my team</w:t>
            </w:r>
          </w:p>
        </w:tc>
      </w:tr>
      <w:tr w:rsidR="009F5231" w:rsidRPr="00AA2E39" w14:paraId="057C1D4A" w14:textId="77777777" w:rsidTr="00762A86">
        <w:tc>
          <w:tcPr>
            <w:tcW w:w="668" w:type="dxa"/>
          </w:tcPr>
          <w:p w14:paraId="1D6B0428" w14:textId="77777777" w:rsidR="009F5231" w:rsidRPr="00AA2E39" w:rsidRDefault="009F5231" w:rsidP="00AA2E39">
            <w:pPr>
              <w:rPr>
                <w:rFonts w:ascii="Arial" w:hAnsi="Arial" w:cs="Arial"/>
                <w:sz w:val="20"/>
                <w:szCs w:val="20"/>
              </w:rPr>
            </w:pPr>
          </w:p>
        </w:tc>
        <w:tc>
          <w:tcPr>
            <w:tcW w:w="461" w:type="dxa"/>
          </w:tcPr>
          <w:p w14:paraId="2D8B240F" w14:textId="70D54532" w:rsidR="009F5231" w:rsidRPr="00AA2E39" w:rsidRDefault="009F5231" w:rsidP="00AA2E39">
            <w:pPr>
              <w:rPr>
                <w:rFonts w:ascii="Arial" w:hAnsi="Arial" w:cs="Arial"/>
                <w:sz w:val="20"/>
                <w:szCs w:val="20"/>
              </w:rPr>
            </w:pPr>
            <w:r w:rsidRPr="00AA2E39">
              <w:rPr>
                <w:rFonts w:ascii="Arial" w:hAnsi="Arial" w:cs="Arial"/>
                <w:sz w:val="20"/>
                <w:szCs w:val="20"/>
              </w:rPr>
              <w:t>D</w:t>
            </w:r>
          </w:p>
        </w:tc>
        <w:tc>
          <w:tcPr>
            <w:tcW w:w="9327" w:type="dxa"/>
          </w:tcPr>
          <w:p w14:paraId="4DF32FC3" w14:textId="75074D86" w:rsidR="009F5231" w:rsidRPr="00AA2E39" w:rsidRDefault="009F5231" w:rsidP="00AA2E39">
            <w:pPr>
              <w:rPr>
                <w:rFonts w:ascii="Arial" w:hAnsi="Arial" w:cs="Arial"/>
                <w:sz w:val="20"/>
                <w:szCs w:val="20"/>
              </w:rPr>
            </w:pPr>
            <w:r w:rsidRPr="00AA2E39">
              <w:rPr>
                <w:rFonts w:ascii="Arial" w:hAnsi="Arial" w:cs="Arial"/>
                <w:sz w:val="20"/>
                <w:szCs w:val="20"/>
              </w:rPr>
              <w:t>I would go ahead each time to the next race</w:t>
            </w:r>
          </w:p>
        </w:tc>
      </w:tr>
    </w:tbl>
    <w:p w14:paraId="35431052" w14:textId="654FB6C6" w:rsidR="004D03CE" w:rsidRPr="00AA2E39" w:rsidRDefault="004D03CE"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AA2E39" w14:paraId="58F868DA" w14:textId="77777777" w:rsidTr="00AD25C7">
        <w:tc>
          <w:tcPr>
            <w:tcW w:w="668" w:type="dxa"/>
          </w:tcPr>
          <w:p w14:paraId="116713B6" w14:textId="1B32AB12" w:rsidR="00AD25C7" w:rsidRPr="00AA2E39" w:rsidRDefault="007448F5" w:rsidP="00AA2E39">
            <w:pPr>
              <w:rPr>
                <w:rFonts w:ascii="Arial" w:hAnsi="Arial" w:cs="Arial"/>
                <w:b/>
                <w:bCs/>
                <w:sz w:val="20"/>
                <w:szCs w:val="20"/>
              </w:rPr>
            </w:pPr>
            <w:r w:rsidRPr="00AA2E39">
              <w:rPr>
                <w:rFonts w:ascii="Arial" w:hAnsi="Arial" w:cs="Arial"/>
                <w:b/>
                <w:bCs/>
                <w:sz w:val="20"/>
                <w:szCs w:val="20"/>
              </w:rPr>
              <w:t>7</w:t>
            </w:r>
            <w:r w:rsidR="00AD25C7" w:rsidRPr="00AA2E39">
              <w:rPr>
                <w:rFonts w:ascii="Arial" w:hAnsi="Arial" w:cs="Arial"/>
                <w:b/>
                <w:bCs/>
                <w:sz w:val="20"/>
                <w:szCs w:val="20"/>
              </w:rPr>
              <w:t>.</w:t>
            </w:r>
          </w:p>
        </w:tc>
        <w:tc>
          <w:tcPr>
            <w:tcW w:w="461" w:type="dxa"/>
          </w:tcPr>
          <w:p w14:paraId="2AC1962F" w14:textId="77777777" w:rsidR="00AD25C7" w:rsidRPr="00AA2E39" w:rsidRDefault="00AD25C7" w:rsidP="00AA2E39">
            <w:pPr>
              <w:rPr>
                <w:rFonts w:ascii="Arial" w:hAnsi="Arial" w:cs="Arial"/>
                <w:b/>
                <w:bCs/>
                <w:sz w:val="20"/>
                <w:szCs w:val="20"/>
              </w:rPr>
            </w:pPr>
          </w:p>
        </w:tc>
        <w:tc>
          <w:tcPr>
            <w:tcW w:w="9327" w:type="dxa"/>
          </w:tcPr>
          <w:p w14:paraId="556012D1" w14:textId="5177469E" w:rsidR="00201A9E" w:rsidRPr="00AA2E39" w:rsidRDefault="00565C37" w:rsidP="00AA2E39">
            <w:pPr>
              <w:rPr>
                <w:rFonts w:ascii="Arial" w:hAnsi="Arial" w:cs="Arial"/>
                <w:b/>
                <w:bCs/>
                <w:kern w:val="0"/>
                <w:sz w:val="20"/>
                <w:szCs w:val="20"/>
                <w14:ligatures w14:val="none"/>
              </w:rPr>
            </w:pPr>
            <w:r w:rsidRPr="00AA2E39">
              <w:rPr>
                <w:rFonts w:ascii="Arial" w:hAnsi="Arial" w:cs="Arial"/>
                <w:b/>
                <w:bCs/>
                <w:kern w:val="0"/>
                <w:sz w:val="20"/>
                <w:szCs w:val="20"/>
                <w14:ligatures w14:val="none"/>
              </w:rPr>
              <w:t>On the timetable you notice there is a long series of 100m/200m sprint</w:t>
            </w:r>
            <w:r w:rsidR="00A9730B" w:rsidRPr="00AA2E39">
              <w:rPr>
                <w:rFonts w:ascii="Arial" w:hAnsi="Arial" w:cs="Arial"/>
                <w:b/>
                <w:bCs/>
                <w:kern w:val="0"/>
                <w:sz w:val="20"/>
                <w:szCs w:val="20"/>
                <w14:ligatures w14:val="none"/>
              </w:rPr>
              <w:t>s</w:t>
            </w:r>
            <w:r w:rsidRPr="00AA2E39">
              <w:rPr>
                <w:rFonts w:ascii="Arial" w:hAnsi="Arial" w:cs="Arial"/>
                <w:b/>
                <w:bCs/>
                <w:kern w:val="0"/>
                <w:sz w:val="20"/>
                <w:szCs w:val="20"/>
                <w14:ligatures w14:val="none"/>
              </w:rPr>
              <w:t>.  How would you allocate the duties to ensure your team are able to have breaks? (1 mark)</w:t>
            </w:r>
          </w:p>
          <w:p w14:paraId="3A6BE9E2" w14:textId="4E68B2DE" w:rsidR="00565C37" w:rsidRPr="00AA2E39" w:rsidRDefault="00565C37" w:rsidP="00AA2E39">
            <w:pPr>
              <w:rPr>
                <w:rFonts w:ascii="Arial" w:hAnsi="Arial" w:cs="Arial"/>
                <w:b/>
                <w:bCs/>
                <w:sz w:val="20"/>
                <w:szCs w:val="20"/>
              </w:rPr>
            </w:pPr>
          </w:p>
        </w:tc>
      </w:tr>
      <w:tr w:rsidR="00EA254D" w:rsidRPr="00AA2E39" w14:paraId="6B454B8C" w14:textId="77777777" w:rsidTr="00BD41EA">
        <w:tc>
          <w:tcPr>
            <w:tcW w:w="668" w:type="dxa"/>
            <w:shd w:val="clear" w:color="auto" w:fill="E7E6E6" w:themeFill="background2"/>
          </w:tcPr>
          <w:p w14:paraId="28B16AF8" w14:textId="77EF3822" w:rsidR="00EA254D" w:rsidRPr="00AA2E39" w:rsidRDefault="00EA254D" w:rsidP="00AA2E39">
            <w:pPr>
              <w:rPr>
                <w:rFonts w:ascii="Arial" w:hAnsi="Arial" w:cs="Arial"/>
                <w:sz w:val="20"/>
                <w:szCs w:val="20"/>
              </w:rPr>
            </w:pPr>
          </w:p>
        </w:tc>
        <w:tc>
          <w:tcPr>
            <w:tcW w:w="461" w:type="dxa"/>
            <w:shd w:val="clear" w:color="auto" w:fill="E7E6E6" w:themeFill="background2"/>
          </w:tcPr>
          <w:p w14:paraId="4CE77DB7" w14:textId="5908671D" w:rsidR="00EA254D" w:rsidRPr="00AA2E39" w:rsidRDefault="00EA254D"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396177FF" w14:textId="723A18B6" w:rsidR="00EA254D" w:rsidRPr="00AA2E39" w:rsidRDefault="00EA254D" w:rsidP="00AA2E39">
            <w:pPr>
              <w:rPr>
                <w:rFonts w:ascii="Arial" w:hAnsi="Arial" w:cs="Arial"/>
                <w:b/>
                <w:bCs/>
                <w:sz w:val="20"/>
                <w:szCs w:val="20"/>
              </w:rPr>
            </w:pPr>
            <w:r w:rsidRPr="00AA2E39">
              <w:rPr>
                <w:rFonts w:ascii="Arial" w:hAnsi="Arial" w:cs="Arial"/>
                <w:sz w:val="20"/>
                <w:szCs w:val="20"/>
              </w:rPr>
              <w:t>I would take over the duties of the member of the team taking a break</w:t>
            </w:r>
          </w:p>
        </w:tc>
      </w:tr>
      <w:tr w:rsidR="00EA254D" w:rsidRPr="00AA2E39" w14:paraId="318B93BE" w14:textId="77777777" w:rsidTr="008D7370">
        <w:tc>
          <w:tcPr>
            <w:tcW w:w="668" w:type="dxa"/>
            <w:shd w:val="clear" w:color="auto" w:fill="FFFFFF" w:themeFill="background1"/>
          </w:tcPr>
          <w:p w14:paraId="109A5013" w14:textId="77777777" w:rsidR="00EA254D" w:rsidRPr="00AA2E39" w:rsidRDefault="00EA254D" w:rsidP="00AA2E39">
            <w:pPr>
              <w:rPr>
                <w:rFonts w:ascii="Arial" w:hAnsi="Arial" w:cs="Arial"/>
                <w:sz w:val="20"/>
                <w:szCs w:val="20"/>
              </w:rPr>
            </w:pPr>
          </w:p>
        </w:tc>
        <w:tc>
          <w:tcPr>
            <w:tcW w:w="461" w:type="dxa"/>
            <w:shd w:val="clear" w:color="auto" w:fill="FFFFFF" w:themeFill="background1"/>
          </w:tcPr>
          <w:p w14:paraId="0AFEA78C" w14:textId="3268985B" w:rsidR="00EA254D" w:rsidRPr="00AA2E39" w:rsidRDefault="00EA254D" w:rsidP="00AA2E39">
            <w:pPr>
              <w:rPr>
                <w:rFonts w:ascii="Arial" w:hAnsi="Arial" w:cs="Arial"/>
                <w:sz w:val="20"/>
                <w:szCs w:val="20"/>
              </w:rPr>
            </w:pPr>
            <w:r w:rsidRPr="00AA2E39">
              <w:rPr>
                <w:rFonts w:ascii="Arial" w:hAnsi="Arial" w:cs="Arial"/>
                <w:sz w:val="20"/>
                <w:szCs w:val="20"/>
              </w:rPr>
              <w:t>B</w:t>
            </w:r>
          </w:p>
        </w:tc>
        <w:tc>
          <w:tcPr>
            <w:tcW w:w="9327" w:type="dxa"/>
            <w:shd w:val="clear" w:color="auto" w:fill="FFFFFF" w:themeFill="background1"/>
          </w:tcPr>
          <w:p w14:paraId="666E53A3" w14:textId="39D2E4D8" w:rsidR="00EA254D" w:rsidRPr="00AA2E39" w:rsidRDefault="00EA254D" w:rsidP="00AA2E39">
            <w:pPr>
              <w:rPr>
                <w:rFonts w:ascii="Arial" w:hAnsi="Arial" w:cs="Arial"/>
                <w:b/>
                <w:bCs/>
                <w:sz w:val="20"/>
                <w:szCs w:val="20"/>
              </w:rPr>
            </w:pPr>
            <w:r w:rsidRPr="00AA2E39">
              <w:rPr>
                <w:rFonts w:ascii="Arial" w:hAnsi="Arial" w:cs="Arial"/>
                <w:sz w:val="20"/>
                <w:szCs w:val="20"/>
              </w:rPr>
              <w:t>I would restrict breaks as all the team are needed</w:t>
            </w:r>
          </w:p>
        </w:tc>
      </w:tr>
      <w:tr w:rsidR="00EA254D" w:rsidRPr="00AA2E39" w14:paraId="5D7390D4" w14:textId="77777777" w:rsidTr="00BD41EA">
        <w:tc>
          <w:tcPr>
            <w:tcW w:w="668" w:type="dxa"/>
            <w:shd w:val="clear" w:color="auto" w:fill="E7E6E6" w:themeFill="background2"/>
          </w:tcPr>
          <w:p w14:paraId="5F4CBC2A" w14:textId="77777777" w:rsidR="00EA254D" w:rsidRPr="00AA2E39" w:rsidRDefault="00EA254D" w:rsidP="00AA2E39">
            <w:pPr>
              <w:rPr>
                <w:rFonts w:ascii="Arial" w:hAnsi="Arial" w:cs="Arial"/>
                <w:sz w:val="20"/>
                <w:szCs w:val="20"/>
              </w:rPr>
            </w:pPr>
          </w:p>
        </w:tc>
        <w:tc>
          <w:tcPr>
            <w:tcW w:w="461" w:type="dxa"/>
            <w:shd w:val="clear" w:color="auto" w:fill="E7E6E6" w:themeFill="background2"/>
          </w:tcPr>
          <w:p w14:paraId="1DDB70E0" w14:textId="71A9A635" w:rsidR="00EA254D" w:rsidRPr="00AA2E39" w:rsidRDefault="00EA254D"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0685FE25" w14:textId="6AA20D81" w:rsidR="00EA254D" w:rsidRPr="00AA2E39" w:rsidRDefault="00EA254D" w:rsidP="00AA2E39">
            <w:pPr>
              <w:rPr>
                <w:rFonts w:ascii="Arial" w:hAnsi="Arial" w:cs="Arial"/>
                <w:b/>
                <w:bCs/>
                <w:sz w:val="20"/>
                <w:szCs w:val="20"/>
              </w:rPr>
            </w:pPr>
            <w:r w:rsidRPr="00AA2E39">
              <w:rPr>
                <w:rFonts w:ascii="Arial" w:hAnsi="Arial" w:cs="Arial"/>
                <w:sz w:val="20"/>
                <w:szCs w:val="20"/>
              </w:rPr>
              <w:t>I would use the remainder of the team to cover the duties of the member taking a break</w:t>
            </w:r>
          </w:p>
        </w:tc>
      </w:tr>
      <w:tr w:rsidR="00EA254D" w:rsidRPr="00AA2E39" w14:paraId="32234AE0" w14:textId="77777777" w:rsidTr="008D7370">
        <w:tc>
          <w:tcPr>
            <w:tcW w:w="668" w:type="dxa"/>
            <w:shd w:val="clear" w:color="auto" w:fill="FFFFFF" w:themeFill="background1"/>
          </w:tcPr>
          <w:p w14:paraId="4B37F4BB" w14:textId="3E23C304" w:rsidR="00EA254D" w:rsidRPr="00AA2E39" w:rsidRDefault="00EA254D" w:rsidP="00AA2E39">
            <w:pPr>
              <w:rPr>
                <w:rFonts w:ascii="Arial" w:hAnsi="Arial" w:cs="Arial"/>
                <w:sz w:val="20"/>
                <w:szCs w:val="20"/>
              </w:rPr>
            </w:pPr>
          </w:p>
        </w:tc>
        <w:tc>
          <w:tcPr>
            <w:tcW w:w="461" w:type="dxa"/>
            <w:shd w:val="clear" w:color="auto" w:fill="FFFFFF" w:themeFill="background1"/>
          </w:tcPr>
          <w:p w14:paraId="3CB495E8" w14:textId="145A4694" w:rsidR="00EA254D" w:rsidRPr="00AA2E39" w:rsidRDefault="00EA254D" w:rsidP="00AA2E39">
            <w:pPr>
              <w:rPr>
                <w:rFonts w:ascii="Arial" w:hAnsi="Arial" w:cs="Arial"/>
                <w:sz w:val="20"/>
                <w:szCs w:val="20"/>
              </w:rPr>
            </w:pPr>
            <w:r w:rsidRPr="00AA2E39">
              <w:rPr>
                <w:rFonts w:ascii="Arial" w:hAnsi="Arial" w:cs="Arial"/>
                <w:sz w:val="20"/>
                <w:szCs w:val="20"/>
              </w:rPr>
              <w:t>D</w:t>
            </w:r>
          </w:p>
        </w:tc>
        <w:tc>
          <w:tcPr>
            <w:tcW w:w="9327" w:type="dxa"/>
            <w:shd w:val="clear" w:color="auto" w:fill="FFFFFF" w:themeFill="background1"/>
          </w:tcPr>
          <w:p w14:paraId="76E7B54D" w14:textId="65ED024D" w:rsidR="00EA254D" w:rsidRPr="00AA2E39" w:rsidRDefault="00EA254D" w:rsidP="00AA2E39">
            <w:pPr>
              <w:rPr>
                <w:rFonts w:ascii="Arial" w:hAnsi="Arial" w:cs="Arial"/>
                <w:sz w:val="20"/>
                <w:szCs w:val="20"/>
              </w:rPr>
            </w:pPr>
            <w:r w:rsidRPr="00AA2E39">
              <w:rPr>
                <w:rFonts w:ascii="Arial" w:hAnsi="Arial" w:cs="Arial"/>
                <w:sz w:val="20"/>
                <w:szCs w:val="20"/>
              </w:rPr>
              <w:t>I would allocate rear or lanes 1-3 duties to myself</w:t>
            </w:r>
          </w:p>
        </w:tc>
      </w:tr>
    </w:tbl>
    <w:p w14:paraId="4AAA0C51" w14:textId="77777777" w:rsidR="00460171" w:rsidRPr="00AA2E39" w:rsidRDefault="00460171" w:rsidP="00AA2E39">
      <w:pPr>
        <w:spacing w:after="0"/>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AA2E39" w14:paraId="43987AB4" w14:textId="77777777" w:rsidTr="00762A86">
        <w:tc>
          <w:tcPr>
            <w:tcW w:w="668" w:type="dxa"/>
          </w:tcPr>
          <w:p w14:paraId="6E219CE5" w14:textId="293106FE" w:rsidR="00AD25C7" w:rsidRPr="00AA2E39" w:rsidRDefault="00466865" w:rsidP="00AA2E39">
            <w:pPr>
              <w:rPr>
                <w:rFonts w:ascii="Arial" w:hAnsi="Arial" w:cs="Arial"/>
                <w:b/>
                <w:bCs/>
                <w:sz w:val="20"/>
                <w:szCs w:val="20"/>
              </w:rPr>
            </w:pPr>
            <w:r w:rsidRPr="00AA2E39">
              <w:rPr>
                <w:rFonts w:ascii="Arial" w:hAnsi="Arial" w:cs="Arial"/>
                <w:b/>
                <w:bCs/>
                <w:sz w:val="20"/>
                <w:szCs w:val="20"/>
              </w:rPr>
              <w:t>8</w:t>
            </w:r>
            <w:r w:rsidR="00AD25C7" w:rsidRPr="00AA2E39">
              <w:rPr>
                <w:rFonts w:ascii="Arial" w:hAnsi="Arial" w:cs="Arial"/>
                <w:b/>
                <w:bCs/>
                <w:sz w:val="20"/>
                <w:szCs w:val="20"/>
              </w:rPr>
              <w:t>.</w:t>
            </w:r>
          </w:p>
        </w:tc>
        <w:tc>
          <w:tcPr>
            <w:tcW w:w="461" w:type="dxa"/>
          </w:tcPr>
          <w:p w14:paraId="1A8CEB0A" w14:textId="77777777" w:rsidR="00AD25C7" w:rsidRPr="00AA2E39" w:rsidRDefault="00AD25C7" w:rsidP="00AA2E39">
            <w:pPr>
              <w:rPr>
                <w:rFonts w:ascii="Arial" w:hAnsi="Arial" w:cs="Arial"/>
                <w:b/>
                <w:bCs/>
                <w:sz w:val="20"/>
                <w:szCs w:val="20"/>
              </w:rPr>
            </w:pPr>
          </w:p>
        </w:tc>
        <w:tc>
          <w:tcPr>
            <w:tcW w:w="9327" w:type="dxa"/>
          </w:tcPr>
          <w:p w14:paraId="6CFF15D0" w14:textId="02E0AD20" w:rsidR="00466865" w:rsidRPr="00AA2E39" w:rsidRDefault="00466865" w:rsidP="00AA2E39">
            <w:pPr>
              <w:rPr>
                <w:rFonts w:ascii="Arial" w:hAnsi="Arial" w:cs="Arial"/>
                <w:sz w:val="20"/>
                <w:szCs w:val="20"/>
              </w:rPr>
            </w:pPr>
            <w:r w:rsidRPr="00AA2E39">
              <w:rPr>
                <w:rFonts w:ascii="Arial" w:hAnsi="Arial" w:cs="Arial"/>
                <w:b/>
                <w:bCs/>
                <w:sz w:val="20"/>
                <w:szCs w:val="20"/>
              </w:rPr>
              <w:t xml:space="preserve">You are the Chief </w:t>
            </w:r>
            <w:r w:rsidR="0061512D">
              <w:rPr>
                <w:rFonts w:ascii="Arial" w:hAnsi="Arial" w:cs="Arial"/>
                <w:b/>
                <w:bCs/>
                <w:sz w:val="20"/>
                <w:szCs w:val="20"/>
              </w:rPr>
              <w:t>Starter’s</w:t>
            </w:r>
            <w:r w:rsidRPr="00AA2E39">
              <w:rPr>
                <w:rFonts w:ascii="Arial" w:hAnsi="Arial" w:cs="Arial"/>
                <w:b/>
                <w:bCs/>
                <w:sz w:val="20"/>
                <w:szCs w:val="20"/>
              </w:rPr>
              <w:t xml:space="preserve"> Assistant (CSA) at a County Championships, you will therefore need to brief your team before the meeting starts. How would you do this?</w:t>
            </w:r>
            <w:r w:rsidRPr="00AA2E39">
              <w:rPr>
                <w:rFonts w:ascii="Arial" w:hAnsi="Arial" w:cs="Arial"/>
                <w:sz w:val="20"/>
                <w:szCs w:val="20"/>
              </w:rPr>
              <w:t xml:space="preserve"> </w:t>
            </w:r>
            <w:r w:rsidRPr="00AA2E39">
              <w:rPr>
                <w:rFonts w:ascii="Arial" w:hAnsi="Arial" w:cs="Arial"/>
                <w:b/>
                <w:bCs/>
                <w:sz w:val="20"/>
                <w:szCs w:val="20"/>
              </w:rPr>
              <w:t>(1 mark)</w:t>
            </w:r>
          </w:p>
          <w:p w14:paraId="2B219D33" w14:textId="0E9B0AEE" w:rsidR="00C1532B" w:rsidRPr="00AA2E39" w:rsidRDefault="00C1532B" w:rsidP="00AA2E39">
            <w:pPr>
              <w:rPr>
                <w:rFonts w:ascii="Arial" w:hAnsi="Arial" w:cs="Arial"/>
                <w:sz w:val="20"/>
                <w:szCs w:val="20"/>
              </w:rPr>
            </w:pPr>
          </w:p>
        </w:tc>
      </w:tr>
      <w:tr w:rsidR="00B474CE" w:rsidRPr="00AA2E39" w14:paraId="38E37715" w14:textId="77777777" w:rsidTr="00BD41EA">
        <w:tc>
          <w:tcPr>
            <w:tcW w:w="668" w:type="dxa"/>
            <w:shd w:val="clear" w:color="auto" w:fill="E7E6E6" w:themeFill="background2"/>
          </w:tcPr>
          <w:p w14:paraId="4BA828AD" w14:textId="77777777" w:rsidR="00B474CE" w:rsidRPr="00AA2E39" w:rsidRDefault="00B474CE" w:rsidP="00AA2E39">
            <w:pPr>
              <w:rPr>
                <w:rFonts w:ascii="Arial" w:hAnsi="Arial" w:cs="Arial"/>
                <w:sz w:val="20"/>
                <w:szCs w:val="20"/>
              </w:rPr>
            </w:pPr>
          </w:p>
        </w:tc>
        <w:tc>
          <w:tcPr>
            <w:tcW w:w="461" w:type="dxa"/>
            <w:shd w:val="clear" w:color="auto" w:fill="E7E6E6" w:themeFill="background2"/>
          </w:tcPr>
          <w:p w14:paraId="0D2D5429" w14:textId="77777777" w:rsidR="00B474CE" w:rsidRPr="00AA2E39" w:rsidRDefault="00B474CE"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1F025E2C" w14:textId="3D4733B5" w:rsidR="00B474CE" w:rsidRPr="00AA2E39" w:rsidRDefault="00B474CE" w:rsidP="00AA2E39">
            <w:pPr>
              <w:rPr>
                <w:rFonts w:ascii="Arial" w:hAnsi="Arial" w:cs="Arial"/>
                <w:sz w:val="20"/>
                <w:szCs w:val="20"/>
              </w:rPr>
            </w:pPr>
            <w:r w:rsidRPr="00AA2E39">
              <w:rPr>
                <w:rFonts w:ascii="Arial" w:hAnsi="Arial" w:cs="Arial"/>
                <w:sz w:val="20"/>
                <w:szCs w:val="20"/>
              </w:rPr>
              <w:t>By holding the briefing with your team as soon as you can gather them together</w:t>
            </w:r>
          </w:p>
        </w:tc>
      </w:tr>
      <w:tr w:rsidR="00B474CE" w:rsidRPr="00AA2E39" w14:paraId="7F8982B4" w14:textId="77777777" w:rsidTr="00762A86">
        <w:tc>
          <w:tcPr>
            <w:tcW w:w="668" w:type="dxa"/>
          </w:tcPr>
          <w:p w14:paraId="095C23D8" w14:textId="103D9706" w:rsidR="00B474CE" w:rsidRPr="00AA2E39" w:rsidRDefault="00B474CE" w:rsidP="00AA2E39">
            <w:pPr>
              <w:rPr>
                <w:rFonts w:ascii="Arial" w:hAnsi="Arial" w:cs="Arial"/>
                <w:sz w:val="20"/>
                <w:szCs w:val="20"/>
              </w:rPr>
            </w:pPr>
          </w:p>
        </w:tc>
        <w:tc>
          <w:tcPr>
            <w:tcW w:w="461" w:type="dxa"/>
          </w:tcPr>
          <w:p w14:paraId="2ED7C653" w14:textId="77777777" w:rsidR="00B474CE" w:rsidRPr="00AA2E39" w:rsidRDefault="00B474CE" w:rsidP="00AA2E39">
            <w:pPr>
              <w:rPr>
                <w:rFonts w:ascii="Arial" w:hAnsi="Arial" w:cs="Arial"/>
                <w:sz w:val="20"/>
                <w:szCs w:val="20"/>
              </w:rPr>
            </w:pPr>
            <w:r w:rsidRPr="00AA2E39">
              <w:rPr>
                <w:rFonts w:ascii="Arial" w:hAnsi="Arial" w:cs="Arial"/>
                <w:sz w:val="20"/>
                <w:szCs w:val="20"/>
              </w:rPr>
              <w:t>B</w:t>
            </w:r>
          </w:p>
        </w:tc>
        <w:tc>
          <w:tcPr>
            <w:tcW w:w="9327" w:type="dxa"/>
          </w:tcPr>
          <w:p w14:paraId="26E0221D" w14:textId="1EB7C0BA" w:rsidR="00B474CE" w:rsidRPr="00AA2E39" w:rsidRDefault="00B474CE" w:rsidP="00AA2E39">
            <w:pPr>
              <w:rPr>
                <w:rFonts w:ascii="Arial" w:hAnsi="Arial" w:cs="Arial"/>
                <w:sz w:val="20"/>
                <w:szCs w:val="20"/>
              </w:rPr>
            </w:pPr>
            <w:r w:rsidRPr="00AA2E39">
              <w:rPr>
                <w:rFonts w:ascii="Arial" w:hAnsi="Arial" w:cs="Arial"/>
                <w:sz w:val="20"/>
                <w:szCs w:val="20"/>
              </w:rPr>
              <w:t>By you and your team attending the Chief Starter’s briefing and then following on with your team</w:t>
            </w:r>
          </w:p>
        </w:tc>
      </w:tr>
      <w:tr w:rsidR="00B474CE" w:rsidRPr="00AA2E39" w14:paraId="6A546C5C" w14:textId="77777777" w:rsidTr="00BD41EA">
        <w:tc>
          <w:tcPr>
            <w:tcW w:w="668" w:type="dxa"/>
            <w:shd w:val="clear" w:color="auto" w:fill="E7E6E6" w:themeFill="background2"/>
          </w:tcPr>
          <w:p w14:paraId="5968413B" w14:textId="77777777" w:rsidR="00B474CE" w:rsidRPr="00AA2E39" w:rsidRDefault="00B474CE" w:rsidP="00AA2E39">
            <w:pPr>
              <w:rPr>
                <w:rFonts w:ascii="Arial" w:hAnsi="Arial" w:cs="Arial"/>
                <w:sz w:val="20"/>
                <w:szCs w:val="20"/>
              </w:rPr>
            </w:pPr>
          </w:p>
        </w:tc>
        <w:tc>
          <w:tcPr>
            <w:tcW w:w="461" w:type="dxa"/>
            <w:shd w:val="clear" w:color="auto" w:fill="E7E6E6" w:themeFill="background2"/>
          </w:tcPr>
          <w:p w14:paraId="0F9B486E" w14:textId="77777777" w:rsidR="00B474CE" w:rsidRPr="00AA2E39" w:rsidRDefault="00B474CE"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53366F30" w14:textId="0616BFDD" w:rsidR="00B474CE" w:rsidRPr="00AA2E39" w:rsidRDefault="00B474CE" w:rsidP="00AA2E39">
            <w:pPr>
              <w:rPr>
                <w:rFonts w:ascii="Arial" w:hAnsi="Arial" w:cs="Arial"/>
                <w:sz w:val="20"/>
                <w:szCs w:val="20"/>
              </w:rPr>
            </w:pPr>
            <w:r w:rsidRPr="00AA2E39">
              <w:rPr>
                <w:rFonts w:ascii="Arial" w:hAnsi="Arial" w:cs="Arial"/>
                <w:sz w:val="20"/>
                <w:szCs w:val="20"/>
              </w:rPr>
              <w:t>By you and your team attending the Chief Starter’s briefing</w:t>
            </w:r>
          </w:p>
        </w:tc>
      </w:tr>
      <w:tr w:rsidR="00B474CE" w:rsidRPr="00AA2E39" w14:paraId="53A20108" w14:textId="77777777" w:rsidTr="00762A86">
        <w:tc>
          <w:tcPr>
            <w:tcW w:w="668" w:type="dxa"/>
          </w:tcPr>
          <w:p w14:paraId="43CE0327" w14:textId="6B5DD5D1" w:rsidR="00B474CE" w:rsidRPr="00AA2E39" w:rsidRDefault="00B474CE" w:rsidP="00AA2E39">
            <w:pPr>
              <w:rPr>
                <w:rFonts w:ascii="Arial" w:hAnsi="Arial" w:cs="Arial"/>
                <w:sz w:val="20"/>
                <w:szCs w:val="20"/>
              </w:rPr>
            </w:pPr>
          </w:p>
        </w:tc>
        <w:tc>
          <w:tcPr>
            <w:tcW w:w="461" w:type="dxa"/>
          </w:tcPr>
          <w:p w14:paraId="515BC110" w14:textId="77777777" w:rsidR="00B474CE" w:rsidRPr="00AA2E39" w:rsidRDefault="00B474CE" w:rsidP="00AA2E39">
            <w:pPr>
              <w:rPr>
                <w:rFonts w:ascii="Arial" w:hAnsi="Arial" w:cs="Arial"/>
                <w:sz w:val="20"/>
                <w:szCs w:val="20"/>
              </w:rPr>
            </w:pPr>
            <w:r w:rsidRPr="00AA2E39">
              <w:rPr>
                <w:rFonts w:ascii="Arial" w:hAnsi="Arial" w:cs="Arial"/>
                <w:sz w:val="20"/>
                <w:szCs w:val="20"/>
              </w:rPr>
              <w:t>D</w:t>
            </w:r>
          </w:p>
        </w:tc>
        <w:tc>
          <w:tcPr>
            <w:tcW w:w="9327" w:type="dxa"/>
          </w:tcPr>
          <w:p w14:paraId="480A711B" w14:textId="59EDC2F2" w:rsidR="00B474CE" w:rsidRPr="00AA2E39" w:rsidRDefault="00B474CE" w:rsidP="00AA2E39">
            <w:pPr>
              <w:rPr>
                <w:rFonts w:ascii="Arial" w:hAnsi="Arial" w:cs="Arial"/>
                <w:sz w:val="20"/>
                <w:szCs w:val="20"/>
              </w:rPr>
            </w:pPr>
            <w:r w:rsidRPr="00AA2E39">
              <w:rPr>
                <w:rFonts w:ascii="Arial" w:hAnsi="Arial" w:cs="Arial"/>
                <w:sz w:val="20"/>
                <w:szCs w:val="20"/>
              </w:rPr>
              <w:t>By sending out your briefing by email to your team in advance of the meeting</w:t>
            </w:r>
          </w:p>
        </w:tc>
      </w:tr>
    </w:tbl>
    <w:p w14:paraId="0649DB0E" w14:textId="77777777" w:rsidR="00DC2C72" w:rsidRPr="00AA2E39" w:rsidRDefault="00DC2C72" w:rsidP="00AA2E39">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AD25C7" w:rsidRPr="00AA2E39" w14:paraId="68C8CA79" w14:textId="77777777" w:rsidTr="00762A86">
        <w:tc>
          <w:tcPr>
            <w:tcW w:w="668" w:type="dxa"/>
          </w:tcPr>
          <w:p w14:paraId="350BAB2B" w14:textId="62FF5528" w:rsidR="00AD25C7" w:rsidRPr="00AA2E39" w:rsidRDefault="00B00F6F" w:rsidP="00AA2E39">
            <w:pPr>
              <w:rPr>
                <w:rFonts w:ascii="Arial" w:hAnsi="Arial" w:cs="Arial"/>
                <w:b/>
                <w:bCs/>
                <w:sz w:val="20"/>
                <w:szCs w:val="20"/>
              </w:rPr>
            </w:pPr>
            <w:r w:rsidRPr="00AA2E39">
              <w:rPr>
                <w:rFonts w:ascii="Arial" w:hAnsi="Arial" w:cs="Arial"/>
                <w:b/>
                <w:bCs/>
                <w:sz w:val="20"/>
                <w:szCs w:val="20"/>
              </w:rPr>
              <w:t>9</w:t>
            </w:r>
            <w:r w:rsidR="00AD25C7" w:rsidRPr="00AA2E39">
              <w:rPr>
                <w:rFonts w:ascii="Arial" w:hAnsi="Arial" w:cs="Arial"/>
                <w:b/>
                <w:bCs/>
                <w:sz w:val="20"/>
                <w:szCs w:val="20"/>
              </w:rPr>
              <w:t>.</w:t>
            </w:r>
          </w:p>
        </w:tc>
        <w:tc>
          <w:tcPr>
            <w:tcW w:w="461" w:type="dxa"/>
          </w:tcPr>
          <w:p w14:paraId="1BB2587B" w14:textId="77777777" w:rsidR="00AD25C7" w:rsidRPr="00AA2E39" w:rsidRDefault="00AD25C7" w:rsidP="00AA2E39">
            <w:pPr>
              <w:rPr>
                <w:rFonts w:ascii="Arial" w:hAnsi="Arial" w:cs="Arial"/>
                <w:sz w:val="20"/>
                <w:szCs w:val="20"/>
              </w:rPr>
            </w:pPr>
          </w:p>
        </w:tc>
        <w:tc>
          <w:tcPr>
            <w:tcW w:w="9327" w:type="dxa"/>
          </w:tcPr>
          <w:p w14:paraId="61D23561" w14:textId="61CCFDAB" w:rsidR="008E4871" w:rsidRPr="00AA2E39" w:rsidRDefault="008E4871" w:rsidP="00AA2E39">
            <w:pPr>
              <w:rPr>
                <w:rFonts w:ascii="Arial" w:hAnsi="Arial" w:cs="Arial"/>
                <w:sz w:val="20"/>
                <w:szCs w:val="20"/>
              </w:rPr>
            </w:pPr>
            <w:r w:rsidRPr="00AA2E39">
              <w:rPr>
                <w:rFonts w:ascii="Arial" w:hAnsi="Arial" w:cs="Arial"/>
                <w:b/>
                <w:bCs/>
                <w:sz w:val="20"/>
                <w:szCs w:val="20"/>
              </w:rPr>
              <w:t xml:space="preserve">You are the Chief </w:t>
            </w:r>
            <w:r w:rsidR="0061512D">
              <w:rPr>
                <w:rFonts w:ascii="Arial" w:hAnsi="Arial" w:cs="Arial"/>
                <w:b/>
                <w:bCs/>
                <w:sz w:val="20"/>
                <w:szCs w:val="20"/>
              </w:rPr>
              <w:t>Starter’s</w:t>
            </w:r>
            <w:r w:rsidRPr="00AA2E39">
              <w:rPr>
                <w:rFonts w:ascii="Arial" w:hAnsi="Arial" w:cs="Arial"/>
                <w:b/>
                <w:bCs/>
                <w:sz w:val="20"/>
                <w:szCs w:val="20"/>
              </w:rPr>
              <w:t xml:space="preserve"> Assistant (CSA) at a Regional Level Meeting. At the 100m start for U17 men the Starter instructs you to disqualify the athlete in Lane 5 for a false start. The </w:t>
            </w:r>
            <w:r w:rsidR="0061512D">
              <w:rPr>
                <w:rFonts w:ascii="Arial" w:hAnsi="Arial" w:cs="Arial"/>
                <w:b/>
                <w:bCs/>
                <w:sz w:val="20"/>
                <w:szCs w:val="20"/>
              </w:rPr>
              <w:t>Starter’s</w:t>
            </w:r>
            <w:r w:rsidR="00EB3986" w:rsidRPr="00AA2E39">
              <w:rPr>
                <w:rFonts w:ascii="Arial" w:hAnsi="Arial" w:cs="Arial"/>
                <w:b/>
                <w:bCs/>
                <w:sz w:val="20"/>
                <w:szCs w:val="20"/>
              </w:rPr>
              <w:t xml:space="preserve"> Assistant (SA)</w:t>
            </w:r>
            <w:r w:rsidRPr="00AA2E39">
              <w:rPr>
                <w:rFonts w:ascii="Arial" w:hAnsi="Arial" w:cs="Arial"/>
                <w:b/>
                <w:bCs/>
                <w:sz w:val="20"/>
                <w:szCs w:val="20"/>
              </w:rPr>
              <w:t xml:space="preserve"> on the line shows the appropriate card to the athlete. Who would you as CSA, communicate this decision to?</w:t>
            </w:r>
            <w:r w:rsidRPr="00AA2E39">
              <w:rPr>
                <w:rFonts w:ascii="Arial" w:hAnsi="Arial" w:cs="Arial"/>
                <w:sz w:val="20"/>
                <w:szCs w:val="20"/>
              </w:rPr>
              <w:t xml:space="preserve"> </w:t>
            </w:r>
            <w:r w:rsidRPr="00AA2E39">
              <w:rPr>
                <w:rFonts w:ascii="Arial" w:hAnsi="Arial" w:cs="Arial"/>
                <w:b/>
                <w:bCs/>
                <w:sz w:val="20"/>
                <w:szCs w:val="20"/>
              </w:rPr>
              <w:t>(1 mark)</w:t>
            </w:r>
          </w:p>
          <w:p w14:paraId="738C4F3D" w14:textId="5D09658A" w:rsidR="00791070" w:rsidRPr="00AA2E39" w:rsidRDefault="00791070" w:rsidP="00AA2E39">
            <w:pPr>
              <w:rPr>
                <w:rFonts w:ascii="Arial" w:hAnsi="Arial" w:cs="Arial"/>
                <w:b/>
                <w:bCs/>
                <w:sz w:val="20"/>
                <w:szCs w:val="20"/>
              </w:rPr>
            </w:pPr>
          </w:p>
        </w:tc>
      </w:tr>
      <w:tr w:rsidR="00F32AE4" w:rsidRPr="00AA2E39" w14:paraId="69D77B6B" w14:textId="77777777" w:rsidTr="0027674C">
        <w:tc>
          <w:tcPr>
            <w:tcW w:w="668" w:type="dxa"/>
            <w:shd w:val="clear" w:color="auto" w:fill="D9D9D9" w:themeFill="background1" w:themeFillShade="D9"/>
          </w:tcPr>
          <w:p w14:paraId="1A225959" w14:textId="758311A7" w:rsidR="00F32AE4" w:rsidRPr="00AA2E39" w:rsidRDefault="00F32AE4" w:rsidP="00AA2E39">
            <w:pPr>
              <w:rPr>
                <w:rFonts w:ascii="Arial" w:hAnsi="Arial" w:cs="Arial"/>
                <w:sz w:val="20"/>
                <w:szCs w:val="20"/>
              </w:rPr>
            </w:pPr>
          </w:p>
        </w:tc>
        <w:tc>
          <w:tcPr>
            <w:tcW w:w="461" w:type="dxa"/>
            <w:shd w:val="clear" w:color="auto" w:fill="D9D9D9" w:themeFill="background1" w:themeFillShade="D9"/>
          </w:tcPr>
          <w:p w14:paraId="32CA6913" w14:textId="222401DA" w:rsidR="00F32AE4" w:rsidRPr="00AA2E39" w:rsidRDefault="00F32AE4" w:rsidP="00AA2E39">
            <w:pPr>
              <w:rPr>
                <w:rFonts w:ascii="Arial" w:hAnsi="Arial" w:cs="Arial"/>
                <w:sz w:val="20"/>
                <w:szCs w:val="20"/>
              </w:rPr>
            </w:pPr>
            <w:r w:rsidRPr="00AA2E39">
              <w:rPr>
                <w:rFonts w:ascii="Arial" w:hAnsi="Arial" w:cs="Arial"/>
                <w:sz w:val="20"/>
                <w:szCs w:val="20"/>
              </w:rPr>
              <w:t>A</w:t>
            </w:r>
          </w:p>
        </w:tc>
        <w:tc>
          <w:tcPr>
            <w:tcW w:w="9327" w:type="dxa"/>
            <w:shd w:val="clear" w:color="auto" w:fill="D9D9D9" w:themeFill="background1" w:themeFillShade="D9"/>
          </w:tcPr>
          <w:p w14:paraId="1A2DCB28" w14:textId="7CF4178B" w:rsidR="00F32AE4" w:rsidRPr="00AA2E39" w:rsidRDefault="00F32AE4" w:rsidP="00AA2E39">
            <w:pPr>
              <w:rPr>
                <w:rFonts w:ascii="Arial" w:hAnsi="Arial" w:cs="Arial"/>
                <w:b/>
                <w:bCs/>
                <w:sz w:val="20"/>
                <w:szCs w:val="20"/>
              </w:rPr>
            </w:pPr>
            <w:r w:rsidRPr="00AA2E39">
              <w:rPr>
                <w:rFonts w:ascii="Arial" w:hAnsi="Arial" w:cs="Arial"/>
                <w:sz w:val="20"/>
                <w:szCs w:val="20"/>
              </w:rPr>
              <w:t>The Track Referee</w:t>
            </w:r>
          </w:p>
        </w:tc>
      </w:tr>
      <w:tr w:rsidR="00EB3986" w:rsidRPr="00AA2E39" w14:paraId="0F5D8B59" w14:textId="77777777" w:rsidTr="00762A86">
        <w:tc>
          <w:tcPr>
            <w:tcW w:w="668" w:type="dxa"/>
          </w:tcPr>
          <w:p w14:paraId="3C5E5F9A" w14:textId="556C8529" w:rsidR="00EB3986" w:rsidRPr="00AA2E39" w:rsidRDefault="00EB3986" w:rsidP="00AA2E39">
            <w:pPr>
              <w:rPr>
                <w:rFonts w:ascii="Arial" w:hAnsi="Arial" w:cs="Arial"/>
                <w:sz w:val="20"/>
                <w:szCs w:val="20"/>
              </w:rPr>
            </w:pPr>
          </w:p>
        </w:tc>
        <w:tc>
          <w:tcPr>
            <w:tcW w:w="461" w:type="dxa"/>
          </w:tcPr>
          <w:p w14:paraId="0B866B8B" w14:textId="7FD9E5B3" w:rsidR="00EB3986" w:rsidRPr="00AA2E39" w:rsidRDefault="00EB3986" w:rsidP="00AA2E39">
            <w:pPr>
              <w:rPr>
                <w:rFonts w:ascii="Arial" w:hAnsi="Arial" w:cs="Arial"/>
                <w:sz w:val="20"/>
                <w:szCs w:val="20"/>
              </w:rPr>
            </w:pPr>
            <w:r w:rsidRPr="00AA2E39">
              <w:rPr>
                <w:rFonts w:ascii="Arial" w:hAnsi="Arial" w:cs="Arial"/>
                <w:sz w:val="20"/>
                <w:szCs w:val="20"/>
              </w:rPr>
              <w:t>B</w:t>
            </w:r>
          </w:p>
        </w:tc>
        <w:tc>
          <w:tcPr>
            <w:tcW w:w="9327" w:type="dxa"/>
          </w:tcPr>
          <w:p w14:paraId="3ED869BF" w14:textId="762E9053" w:rsidR="00EB3986" w:rsidRPr="00AA2E39" w:rsidRDefault="00EB3986" w:rsidP="00AA2E39">
            <w:pPr>
              <w:rPr>
                <w:rFonts w:ascii="Arial" w:hAnsi="Arial" w:cs="Arial"/>
                <w:sz w:val="20"/>
                <w:szCs w:val="20"/>
              </w:rPr>
            </w:pPr>
            <w:r w:rsidRPr="00AA2E39">
              <w:rPr>
                <w:rFonts w:ascii="Arial" w:hAnsi="Arial" w:cs="Arial"/>
                <w:sz w:val="20"/>
                <w:szCs w:val="20"/>
              </w:rPr>
              <w:t>Photo-finish</w:t>
            </w:r>
          </w:p>
        </w:tc>
      </w:tr>
      <w:tr w:rsidR="00F32AE4" w:rsidRPr="00AA2E39" w14:paraId="22444FA0" w14:textId="77777777" w:rsidTr="006B4D46">
        <w:tc>
          <w:tcPr>
            <w:tcW w:w="668" w:type="dxa"/>
            <w:shd w:val="clear" w:color="auto" w:fill="D9D9D9" w:themeFill="background1" w:themeFillShade="D9"/>
          </w:tcPr>
          <w:p w14:paraId="0AA6B96D" w14:textId="77777777" w:rsidR="00F32AE4" w:rsidRPr="00AA2E39" w:rsidRDefault="00F32AE4" w:rsidP="00AA2E39">
            <w:pPr>
              <w:rPr>
                <w:rFonts w:ascii="Arial" w:hAnsi="Arial" w:cs="Arial"/>
                <w:sz w:val="20"/>
                <w:szCs w:val="20"/>
              </w:rPr>
            </w:pPr>
          </w:p>
        </w:tc>
        <w:tc>
          <w:tcPr>
            <w:tcW w:w="461" w:type="dxa"/>
            <w:shd w:val="clear" w:color="auto" w:fill="D9D9D9" w:themeFill="background1" w:themeFillShade="D9"/>
          </w:tcPr>
          <w:p w14:paraId="3924403F" w14:textId="77777777" w:rsidR="00F32AE4" w:rsidRPr="00AA2E39" w:rsidRDefault="00F32AE4"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3EC18CD3" w14:textId="5410DDCE" w:rsidR="00F32AE4" w:rsidRPr="00AA2E39" w:rsidRDefault="00F32AE4" w:rsidP="00AA2E39">
            <w:pPr>
              <w:rPr>
                <w:rFonts w:ascii="Arial" w:hAnsi="Arial" w:cs="Arial"/>
                <w:sz w:val="20"/>
                <w:szCs w:val="20"/>
              </w:rPr>
            </w:pPr>
            <w:r w:rsidRPr="00AA2E39">
              <w:rPr>
                <w:rFonts w:ascii="Arial" w:hAnsi="Arial" w:cs="Arial"/>
                <w:sz w:val="20"/>
                <w:szCs w:val="20"/>
              </w:rPr>
              <w:t>The Call Room</w:t>
            </w:r>
          </w:p>
        </w:tc>
      </w:tr>
      <w:tr w:rsidR="00F32AE4" w:rsidRPr="00AA2E39" w14:paraId="08054C96" w14:textId="77777777" w:rsidTr="00762A86">
        <w:tc>
          <w:tcPr>
            <w:tcW w:w="668" w:type="dxa"/>
          </w:tcPr>
          <w:p w14:paraId="31AF5FDA" w14:textId="0C8106F7" w:rsidR="00F32AE4" w:rsidRPr="00AA2E39" w:rsidRDefault="00F32AE4" w:rsidP="00AA2E39">
            <w:pPr>
              <w:rPr>
                <w:rFonts w:ascii="Arial" w:hAnsi="Arial" w:cs="Arial"/>
                <w:sz w:val="20"/>
                <w:szCs w:val="20"/>
              </w:rPr>
            </w:pPr>
          </w:p>
        </w:tc>
        <w:tc>
          <w:tcPr>
            <w:tcW w:w="461" w:type="dxa"/>
          </w:tcPr>
          <w:p w14:paraId="2FFD06E9" w14:textId="77777777" w:rsidR="00F32AE4" w:rsidRPr="00AA2E39" w:rsidRDefault="00F32AE4" w:rsidP="00AA2E39">
            <w:pPr>
              <w:rPr>
                <w:rFonts w:ascii="Arial" w:hAnsi="Arial" w:cs="Arial"/>
                <w:sz w:val="20"/>
                <w:szCs w:val="20"/>
              </w:rPr>
            </w:pPr>
            <w:r w:rsidRPr="00AA2E39">
              <w:rPr>
                <w:rFonts w:ascii="Arial" w:hAnsi="Arial" w:cs="Arial"/>
                <w:sz w:val="20"/>
                <w:szCs w:val="20"/>
              </w:rPr>
              <w:t>D</w:t>
            </w:r>
          </w:p>
        </w:tc>
        <w:tc>
          <w:tcPr>
            <w:tcW w:w="9327" w:type="dxa"/>
          </w:tcPr>
          <w:p w14:paraId="18FEF4E2" w14:textId="4D662B0A" w:rsidR="00F32AE4" w:rsidRPr="00AA2E39" w:rsidRDefault="00F32AE4" w:rsidP="00AA2E39">
            <w:pPr>
              <w:rPr>
                <w:rFonts w:ascii="Arial" w:hAnsi="Arial" w:cs="Arial"/>
                <w:sz w:val="20"/>
                <w:szCs w:val="20"/>
              </w:rPr>
            </w:pPr>
            <w:r w:rsidRPr="00AA2E39">
              <w:rPr>
                <w:rFonts w:ascii="Arial" w:hAnsi="Arial" w:cs="Arial"/>
                <w:sz w:val="20"/>
                <w:szCs w:val="20"/>
              </w:rPr>
              <w:t>Registration</w:t>
            </w:r>
          </w:p>
        </w:tc>
      </w:tr>
    </w:tbl>
    <w:p w14:paraId="33CC3E33" w14:textId="3F3D50DC" w:rsidR="00AD25C7" w:rsidRDefault="00AD25C7" w:rsidP="00AA2E39">
      <w:pPr>
        <w:spacing w:after="0"/>
        <w:rPr>
          <w:rFonts w:ascii="Arial" w:hAnsi="Arial" w:cs="Arial"/>
          <w:b/>
          <w:bCs/>
          <w:sz w:val="20"/>
          <w:szCs w:val="20"/>
        </w:rPr>
      </w:pPr>
    </w:p>
    <w:p w14:paraId="2ACA4DC3" w14:textId="2E160DEE" w:rsidR="00AA2E39" w:rsidRDefault="00AA2E39">
      <w:pPr>
        <w:rPr>
          <w:rFonts w:ascii="Arial" w:hAnsi="Arial" w:cs="Arial"/>
          <w:b/>
          <w:bCs/>
          <w:sz w:val="20"/>
          <w:szCs w:val="20"/>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668"/>
        <w:gridCol w:w="461"/>
        <w:gridCol w:w="9327"/>
      </w:tblGrid>
      <w:tr w:rsidR="00AD25C7" w:rsidRPr="00AA2E39" w14:paraId="3417021F" w14:textId="77777777" w:rsidTr="00762A86">
        <w:tc>
          <w:tcPr>
            <w:tcW w:w="668" w:type="dxa"/>
          </w:tcPr>
          <w:p w14:paraId="2D64AC59" w14:textId="566AE9E3" w:rsidR="00AD25C7" w:rsidRPr="00AA2E39" w:rsidRDefault="00B00F6F" w:rsidP="00AA2E39">
            <w:pPr>
              <w:rPr>
                <w:rFonts w:ascii="Arial" w:hAnsi="Arial" w:cs="Arial"/>
                <w:b/>
                <w:bCs/>
                <w:sz w:val="20"/>
                <w:szCs w:val="20"/>
              </w:rPr>
            </w:pPr>
            <w:r w:rsidRPr="00AA2E39">
              <w:rPr>
                <w:rFonts w:ascii="Arial" w:hAnsi="Arial" w:cs="Arial"/>
                <w:b/>
                <w:bCs/>
                <w:sz w:val="20"/>
                <w:szCs w:val="20"/>
              </w:rPr>
              <w:lastRenderedPageBreak/>
              <w:t>10</w:t>
            </w:r>
            <w:r w:rsidR="00AD25C7" w:rsidRPr="00AA2E39">
              <w:rPr>
                <w:rFonts w:ascii="Arial" w:hAnsi="Arial" w:cs="Arial"/>
                <w:b/>
                <w:bCs/>
                <w:sz w:val="20"/>
                <w:szCs w:val="20"/>
              </w:rPr>
              <w:t>.</w:t>
            </w:r>
          </w:p>
        </w:tc>
        <w:tc>
          <w:tcPr>
            <w:tcW w:w="461" w:type="dxa"/>
          </w:tcPr>
          <w:p w14:paraId="0A349818" w14:textId="77777777" w:rsidR="00AD25C7" w:rsidRPr="00AA2E39" w:rsidRDefault="00AD25C7" w:rsidP="00AA2E39">
            <w:pPr>
              <w:rPr>
                <w:rFonts w:ascii="Arial" w:hAnsi="Arial" w:cs="Arial"/>
                <w:b/>
                <w:bCs/>
                <w:sz w:val="20"/>
                <w:szCs w:val="20"/>
              </w:rPr>
            </w:pPr>
          </w:p>
        </w:tc>
        <w:tc>
          <w:tcPr>
            <w:tcW w:w="9327" w:type="dxa"/>
          </w:tcPr>
          <w:p w14:paraId="0F926676" w14:textId="77777777" w:rsidR="006C6760" w:rsidRPr="00AA2E39" w:rsidRDefault="00216BF6" w:rsidP="00AA2E39">
            <w:pPr>
              <w:rPr>
                <w:rFonts w:ascii="Arial" w:hAnsi="Arial" w:cs="Arial"/>
                <w:b/>
                <w:bCs/>
                <w:sz w:val="20"/>
                <w:szCs w:val="20"/>
              </w:rPr>
            </w:pPr>
            <w:r w:rsidRPr="00AA2E39">
              <w:rPr>
                <w:rFonts w:ascii="Arial" w:hAnsi="Arial" w:cs="Arial"/>
                <w:b/>
                <w:bCs/>
                <w:sz w:val="20"/>
                <w:szCs w:val="20"/>
              </w:rPr>
              <w:t>Under what rule is this decision made?</w:t>
            </w:r>
            <w:r w:rsidRPr="00AA2E39">
              <w:rPr>
                <w:rFonts w:ascii="Arial" w:hAnsi="Arial" w:cs="Arial"/>
                <w:sz w:val="20"/>
                <w:szCs w:val="20"/>
              </w:rPr>
              <w:t xml:space="preserve"> </w:t>
            </w:r>
            <w:r w:rsidRPr="00AA2E39">
              <w:rPr>
                <w:rFonts w:ascii="Arial" w:hAnsi="Arial" w:cs="Arial"/>
                <w:b/>
                <w:bCs/>
                <w:sz w:val="20"/>
                <w:szCs w:val="20"/>
              </w:rPr>
              <w:t>(1 mark)</w:t>
            </w:r>
          </w:p>
          <w:p w14:paraId="1B695CBA" w14:textId="55689292" w:rsidR="00216BF6" w:rsidRPr="00AA2E39" w:rsidRDefault="00216BF6" w:rsidP="00AA2E39">
            <w:pPr>
              <w:rPr>
                <w:rFonts w:ascii="Arial" w:hAnsi="Arial" w:cs="Arial"/>
                <w:b/>
                <w:bCs/>
                <w:sz w:val="20"/>
                <w:szCs w:val="20"/>
              </w:rPr>
            </w:pPr>
          </w:p>
        </w:tc>
      </w:tr>
      <w:tr w:rsidR="00A2307A" w:rsidRPr="00AA2E39" w14:paraId="7F00995D" w14:textId="77777777" w:rsidTr="006B4D46">
        <w:tc>
          <w:tcPr>
            <w:tcW w:w="668" w:type="dxa"/>
            <w:shd w:val="clear" w:color="auto" w:fill="D9D9D9" w:themeFill="background1" w:themeFillShade="D9"/>
          </w:tcPr>
          <w:p w14:paraId="71B91BBA" w14:textId="77777777" w:rsidR="00A2307A" w:rsidRPr="00AA2E39" w:rsidRDefault="00A2307A" w:rsidP="00AA2E39">
            <w:pPr>
              <w:rPr>
                <w:rFonts w:ascii="Arial" w:hAnsi="Arial" w:cs="Arial"/>
                <w:sz w:val="20"/>
                <w:szCs w:val="20"/>
              </w:rPr>
            </w:pPr>
          </w:p>
        </w:tc>
        <w:tc>
          <w:tcPr>
            <w:tcW w:w="461" w:type="dxa"/>
            <w:shd w:val="clear" w:color="auto" w:fill="D9D9D9" w:themeFill="background1" w:themeFillShade="D9"/>
          </w:tcPr>
          <w:p w14:paraId="65699ED0" w14:textId="3009208C" w:rsidR="00A2307A" w:rsidRPr="00AA2E39" w:rsidRDefault="00A2307A" w:rsidP="00AA2E39">
            <w:pPr>
              <w:rPr>
                <w:rFonts w:ascii="Arial" w:hAnsi="Arial" w:cs="Arial"/>
                <w:sz w:val="20"/>
                <w:szCs w:val="20"/>
              </w:rPr>
            </w:pPr>
            <w:r w:rsidRPr="00AA2E39">
              <w:rPr>
                <w:rFonts w:ascii="Arial" w:hAnsi="Arial" w:cs="Arial"/>
                <w:sz w:val="20"/>
                <w:szCs w:val="20"/>
              </w:rPr>
              <w:t>A</w:t>
            </w:r>
          </w:p>
        </w:tc>
        <w:tc>
          <w:tcPr>
            <w:tcW w:w="9327" w:type="dxa"/>
            <w:shd w:val="clear" w:color="auto" w:fill="D9D9D9" w:themeFill="background1" w:themeFillShade="D9"/>
          </w:tcPr>
          <w:p w14:paraId="1FFE6F4D" w14:textId="49C460B3" w:rsidR="00A2307A" w:rsidRPr="00AA2E39" w:rsidRDefault="00A2307A" w:rsidP="00AA2E39">
            <w:pPr>
              <w:rPr>
                <w:rFonts w:ascii="Arial" w:hAnsi="Arial" w:cs="Arial"/>
                <w:sz w:val="20"/>
                <w:szCs w:val="20"/>
              </w:rPr>
            </w:pPr>
            <w:r w:rsidRPr="00AA2E39">
              <w:rPr>
                <w:rFonts w:ascii="Arial" w:hAnsi="Arial" w:cs="Arial"/>
                <w:sz w:val="20"/>
                <w:szCs w:val="20"/>
              </w:rPr>
              <w:t>TR 16 S2</w:t>
            </w:r>
          </w:p>
        </w:tc>
      </w:tr>
      <w:tr w:rsidR="00A2307A" w:rsidRPr="00AA2E39" w14:paraId="4BE8D59D" w14:textId="77777777" w:rsidTr="00AD0D9D">
        <w:tc>
          <w:tcPr>
            <w:tcW w:w="668" w:type="dxa"/>
            <w:shd w:val="clear" w:color="auto" w:fill="FFFFFF" w:themeFill="background1"/>
          </w:tcPr>
          <w:p w14:paraId="6B260E54" w14:textId="77777777" w:rsidR="00A2307A" w:rsidRPr="00AA2E39" w:rsidRDefault="00A2307A" w:rsidP="00AA2E39">
            <w:pPr>
              <w:rPr>
                <w:rFonts w:ascii="Arial" w:hAnsi="Arial" w:cs="Arial"/>
                <w:sz w:val="20"/>
                <w:szCs w:val="20"/>
              </w:rPr>
            </w:pPr>
          </w:p>
        </w:tc>
        <w:tc>
          <w:tcPr>
            <w:tcW w:w="461" w:type="dxa"/>
            <w:shd w:val="clear" w:color="auto" w:fill="FFFFFF" w:themeFill="background1"/>
          </w:tcPr>
          <w:p w14:paraId="2E00A17B" w14:textId="69327166" w:rsidR="00A2307A" w:rsidRPr="00AA2E39" w:rsidRDefault="00A2307A" w:rsidP="00AA2E39">
            <w:pPr>
              <w:rPr>
                <w:rFonts w:ascii="Arial" w:hAnsi="Arial" w:cs="Arial"/>
                <w:sz w:val="20"/>
                <w:szCs w:val="20"/>
              </w:rPr>
            </w:pPr>
            <w:r w:rsidRPr="00AA2E39">
              <w:rPr>
                <w:rFonts w:ascii="Arial" w:hAnsi="Arial" w:cs="Arial"/>
                <w:sz w:val="20"/>
                <w:szCs w:val="20"/>
              </w:rPr>
              <w:t>B</w:t>
            </w:r>
          </w:p>
        </w:tc>
        <w:tc>
          <w:tcPr>
            <w:tcW w:w="9327" w:type="dxa"/>
            <w:shd w:val="clear" w:color="auto" w:fill="FFFFFF" w:themeFill="background1"/>
          </w:tcPr>
          <w:p w14:paraId="693FB3FD" w14:textId="0DBE8D18" w:rsidR="00A2307A" w:rsidRPr="00AA2E39" w:rsidRDefault="00A2307A" w:rsidP="00AA2E39">
            <w:pPr>
              <w:rPr>
                <w:rFonts w:ascii="Arial" w:hAnsi="Arial" w:cs="Arial"/>
                <w:sz w:val="20"/>
                <w:szCs w:val="20"/>
              </w:rPr>
            </w:pPr>
            <w:r w:rsidRPr="00AA2E39">
              <w:rPr>
                <w:rFonts w:ascii="Arial" w:hAnsi="Arial" w:cs="Arial"/>
                <w:sz w:val="20"/>
                <w:szCs w:val="20"/>
              </w:rPr>
              <w:t>TR 16.9</w:t>
            </w:r>
          </w:p>
        </w:tc>
      </w:tr>
      <w:tr w:rsidR="00A2307A" w:rsidRPr="00AA2E39" w14:paraId="47DB48C9" w14:textId="77777777" w:rsidTr="006B4D46">
        <w:tc>
          <w:tcPr>
            <w:tcW w:w="668" w:type="dxa"/>
            <w:shd w:val="clear" w:color="auto" w:fill="D9D9D9" w:themeFill="background1" w:themeFillShade="D9"/>
          </w:tcPr>
          <w:p w14:paraId="457FB01B" w14:textId="2E53CF08" w:rsidR="00A2307A" w:rsidRPr="00AA2E39" w:rsidRDefault="00A2307A" w:rsidP="00AA2E39">
            <w:pPr>
              <w:rPr>
                <w:rFonts w:ascii="Arial" w:hAnsi="Arial" w:cs="Arial"/>
                <w:sz w:val="20"/>
                <w:szCs w:val="20"/>
              </w:rPr>
            </w:pPr>
          </w:p>
        </w:tc>
        <w:tc>
          <w:tcPr>
            <w:tcW w:w="461" w:type="dxa"/>
            <w:shd w:val="clear" w:color="auto" w:fill="D9D9D9" w:themeFill="background1" w:themeFillShade="D9"/>
          </w:tcPr>
          <w:p w14:paraId="4E93CD08" w14:textId="4F354E64" w:rsidR="00A2307A" w:rsidRPr="00AA2E39" w:rsidRDefault="00A2307A"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172D81DA" w14:textId="623791EE" w:rsidR="00A2307A" w:rsidRPr="00AA2E39" w:rsidRDefault="00A2307A" w:rsidP="00AA2E39">
            <w:pPr>
              <w:rPr>
                <w:rFonts w:ascii="Arial" w:hAnsi="Arial" w:cs="Arial"/>
                <w:sz w:val="20"/>
                <w:szCs w:val="20"/>
              </w:rPr>
            </w:pPr>
            <w:r w:rsidRPr="00AA2E39">
              <w:rPr>
                <w:rFonts w:ascii="Arial" w:hAnsi="Arial" w:cs="Arial"/>
                <w:sz w:val="20"/>
                <w:szCs w:val="20"/>
              </w:rPr>
              <w:t>TR 16.8</w:t>
            </w:r>
          </w:p>
        </w:tc>
      </w:tr>
      <w:tr w:rsidR="00A2307A" w:rsidRPr="00AA2E39" w14:paraId="0E7B0102" w14:textId="77777777" w:rsidTr="00AD0D9D">
        <w:tc>
          <w:tcPr>
            <w:tcW w:w="668" w:type="dxa"/>
            <w:shd w:val="clear" w:color="auto" w:fill="FFFFFF" w:themeFill="background1"/>
          </w:tcPr>
          <w:p w14:paraId="3C0F11F4" w14:textId="77777777" w:rsidR="00A2307A" w:rsidRPr="00AA2E39" w:rsidRDefault="00A2307A" w:rsidP="00AA2E39">
            <w:pPr>
              <w:rPr>
                <w:rFonts w:ascii="Arial" w:hAnsi="Arial" w:cs="Arial"/>
                <w:sz w:val="20"/>
                <w:szCs w:val="20"/>
              </w:rPr>
            </w:pPr>
          </w:p>
        </w:tc>
        <w:tc>
          <w:tcPr>
            <w:tcW w:w="461" w:type="dxa"/>
            <w:shd w:val="clear" w:color="auto" w:fill="FFFFFF" w:themeFill="background1"/>
          </w:tcPr>
          <w:p w14:paraId="29308E31" w14:textId="63B49599" w:rsidR="00A2307A" w:rsidRPr="00AA2E39" w:rsidRDefault="00A2307A" w:rsidP="00AA2E39">
            <w:pPr>
              <w:rPr>
                <w:rFonts w:ascii="Arial" w:hAnsi="Arial" w:cs="Arial"/>
                <w:sz w:val="20"/>
                <w:szCs w:val="20"/>
              </w:rPr>
            </w:pPr>
            <w:r w:rsidRPr="00AA2E39">
              <w:rPr>
                <w:rFonts w:ascii="Arial" w:hAnsi="Arial" w:cs="Arial"/>
                <w:sz w:val="20"/>
                <w:szCs w:val="20"/>
              </w:rPr>
              <w:t>D</w:t>
            </w:r>
          </w:p>
        </w:tc>
        <w:tc>
          <w:tcPr>
            <w:tcW w:w="9327" w:type="dxa"/>
            <w:shd w:val="clear" w:color="auto" w:fill="FFFFFF" w:themeFill="background1"/>
          </w:tcPr>
          <w:p w14:paraId="46CBAB64" w14:textId="08E64ADB" w:rsidR="00A2307A" w:rsidRPr="00AA2E39" w:rsidRDefault="00A2307A" w:rsidP="00AA2E39">
            <w:pPr>
              <w:rPr>
                <w:rFonts w:ascii="Arial" w:hAnsi="Arial" w:cs="Arial"/>
                <w:sz w:val="20"/>
                <w:szCs w:val="20"/>
              </w:rPr>
            </w:pPr>
            <w:r w:rsidRPr="00AA2E39">
              <w:rPr>
                <w:rFonts w:ascii="Arial" w:hAnsi="Arial" w:cs="Arial"/>
                <w:sz w:val="20"/>
                <w:szCs w:val="20"/>
              </w:rPr>
              <w:t>TR 16.7</w:t>
            </w:r>
          </w:p>
        </w:tc>
      </w:tr>
    </w:tbl>
    <w:p w14:paraId="1F86CFF8" w14:textId="265ADE9B" w:rsidR="00C76853" w:rsidRPr="00AA2E39" w:rsidRDefault="00C76853" w:rsidP="00AA2E39">
      <w:pPr>
        <w:spacing w:after="0"/>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952E81" w:rsidRPr="00AA2E39" w14:paraId="4A2E0BC1" w14:textId="77777777" w:rsidTr="00952E81">
        <w:tc>
          <w:tcPr>
            <w:tcW w:w="668" w:type="dxa"/>
          </w:tcPr>
          <w:p w14:paraId="0E4A1191" w14:textId="5101661C" w:rsidR="00952E81" w:rsidRPr="00AA2E39" w:rsidRDefault="00B00F6F" w:rsidP="00AA2E39">
            <w:pPr>
              <w:rPr>
                <w:rFonts w:ascii="Arial" w:hAnsi="Arial" w:cs="Arial"/>
                <w:b/>
                <w:bCs/>
                <w:sz w:val="20"/>
                <w:szCs w:val="20"/>
              </w:rPr>
            </w:pPr>
            <w:r w:rsidRPr="00AA2E39">
              <w:rPr>
                <w:rFonts w:ascii="Arial" w:hAnsi="Arial" w:cs="Arial"/>
                <w:b/>
                <w:bCs/>
                <w:sz w:val="20"/>
                <w:szCs w:val="20"/>
              </w:rPr>
              <w:t>11</w:t>
            </w:r>
            <w:r w:rsidR="00952E81" w:rsidRPr="00AA2E39">
              <w:rPr>
                <w:rFonts w:ascii="Arial" w:hAnsi="Arial" w:cs="Arial"/>
                <w:b/>
                <w:bCs/>
                <w:sz w:val="20"/>
                <w:szCs w:val="20"/>
              </w:rPr>
              <w:t>.</w:t>
            </w:r>
          </w:p>
        </w:tc>
        <w:tc>
          <w:tcPr>
            <w:tcW w:w="461" w:type="dxa"/>
          </w:tcPr>
          <w:p w14:paraId="4A90954F" w14:textId="77777777" w:rsidR="00952E81" w:rsidRPr="00AA2E39" w:rsidRDefault="00952E81" w:rsidP="00AA2E39">
            <w:pPr>
              <w:rPr>
                <w:rFonts w:ascii="Arial" w:hAnsi="Arial" w:cs="Arial"/>
                <w:b/>
                <w:bCs/>
                <w:sz w:val="20"/>
                <w:szCs w:val="20"/>
              </w:rPr>
            </w:pPr>
          </w:p>
        </w:tc>
        <w:tc>
          <w:tcPr>
            <w:tcW w:w="9327" w:type="dxa"/>
          </w:tcPr>
          <w:p w14:paraId="7CBD76CF" w14:textId="3FAE7FBE" w:rsidR="008A4E4C" w:rsidRPr="00AA2E39" w:rsidRDefault="008A4E4C" w:rsidP="00AA2E39">
            <w:pPr>
              <w:rPr>
                <w:rFonts w:ascii="Arial" w:hAnsi="Arial" w:cs="Arial"/>
                <w:sz w:val="20"/>
                <w:szCs w:val="20"/>
              </w:rPr>
            </w:pPr>
            <w:r w:rsidRPr="00AA2E39">
              <w:rPr>
                <w:rFonts w:ascii="Arial" w:hAnsi="Arial" w:cs="Arial"/>
                <w:b/>
                <w:bCs/>
                <w:sz w:val="20"/>
                <w:szCs w:val="20"/>
              </w:rPr>
              <w:t xml:space="preserve">You are a </w:t>
            </w:r>
            <w:r w:rsidR="0061512D">
              <w:rPr>
                <w:rFonts w:ascii="Arial" w:hAnsi="Arial" w:cs="Arial"/>
                <w:b/>
                <w:bCs/>
                <w:sz w:val="20"/>
                <w:szCs w:val="20"/>
              </w:rPr>
              <w:t>Starter’s</w:t>
            </w:r>
            <w:r w:rsidRPr="00AA2E39">
              <w:rPr>
                <w:rFonts w:ascii="Arial" w:hAnsi="Arial" w:cs="Arial"/>
                <w:b/>
                <w:bCs/>
                <w:sz w:val="20"/>
                <w:szCs w:val="20"/>
              </w:rPr>
              <w:t xml:space="preserve"> Assistant (SA) at a Regional Championships. The next scheduled event is the 1500m and you have been allocated the Call Up and Line. You arrive at the start 10 minutes before the scheduled start time, within 3 minutes you have checked in all the athletes, and they are ready to run. Do you… (1 mark)</w:t>
            </w:r>
          </w:p>
          <w:p w14:paraId="781B4B8B" w14:textId="7DF53457" w:rsidR="00952E81" w:rsidRPr="00AA2E39" w:rsidRDefault="00952E81" w:rsidP="00AA2E39">
            <w:pPr>
              <w:rPr>
                <w:rFonts w:ascii="Arial" w:hAnsi="Arial" w:cs="Arial"/>
                <w:b/>
                <w:bCs/>
                <w:sz w:val="20"/>
                <w:szCs w:val="20"/>
              </w:rPr>
            </w:pPr>
          </w:p>
        </w:tc>
      </w:tr>
      <w:tr w:rsidR="0022619B" w:rsidRPr="00AA2E39" w14:paraId="040423FB" w14:textId="77777777" w:rsidTr="004A2206">
        <w:tc>
          <w:tcPr>
            <w:tcW w:w="668" w:type="dxa"/>
            <w:shd w:val="clear" w:color="auto" w:fill="D9D9D9" w:themeFill="background1" w:themeFillShade="D9"/>
          </w:tcPr>
          <w:p w14:paraId="0DCE5235" w14:textId="77777777" w:rsidR="0022619B" w:rsidRPr="00AA2E39" w:rsidRDefault="0022619B" w:rsidP="00AA2E39">
            <w:pPr>
              <w:rPr>
                <w:rFonts w:ascii="Arial" w:hAnsi="Arial" w:cs="Arial"/>
                <w:sz w:val="20"/>
                <w:szCs w:val="20"/>
              </w:rPr>
            </w:pPr>
          </w:p>
        </w:tc>
        <w:tc>
          <w:tcPr>
            <w:tcW w:w="461" w:type="dxa"/>
            <w:shd w:val="clear" w:color="auto" w:fill="D9D9D9" w:themeFill="background1" w:themeFillShade="D9"/>
          </w:tcPr>
          <w:p w14:paraId="3F346C7B" w14:textId="55D45C7A" w:rsidR="0022619B" w:rsidRPr="00AA2E39" w:rsidRDefault="0022619B" w:rsidP="00AA2E39">
            <w:pPr>
              <w:rPr>
                <w:rFonts w:ascii="Arial" w:hAnsi="Arial" w:cs="Arial"/>
                <w:sz w:val="20"/>
                <w:szCs w:val="20"/>
              </w:rPr>
            </w:pPr>
            <w:r w:rsidRPr="00AA2E39">
              <w:rPr>
                <w:rFonts w:ascii="Arial" w:hAnsi="Arial" w:cs="Arial"/>
                <w:sz w:val="20"/>
                <w:szCs w:val="20"/>
              </w:rPr>
              <w:t>A</w:t>
            </w:r>
          </w:p>
        </w:tc>
        <w:tc>
          <w:tcPr>
            <w:tcW w:w="9327" w:type="dxa"/>
            <w:shd w:val="clear" w:color="auto" w:fill="D9D9D9" w:themeFill="background1" w:themeFillShade="D9"/>
          </w:tcPr>
          <w:p w14:paraId="5932917C" w14:textId="1718CCC7" w:rsidR="0022619B" w:rsidRPr="00AA2E39" w:rsidRDefault="0022619B" w:rsidP="00AA2E39">
            <w:pPr>
              <w:rPr>
                <w:rFonts w:ascii="Arial" w:hAnsi="Arial" w:cs="Arial"/>
                <w:sz w:val="20"/>
                <w:szCs w:val="20"/>
              </w:rPr>
            </w:pPr>
            <w:r w:rsidRPr="00AA2E39">
              <w:rPr>
                <w:rFonts w:ascii="Arial" w:hAnsi="Arial" w:cs="Arial"/>
                <w:sz w:val="20"/>
                <w:szCs w:val="20"/>
              </w:rPr>
              <w:t xml:space="preserve">Line the athletes up and signal to the Starter the athletes are ready, tell Chief </w:t>
            </w:r>
            <w:r w:rsidR="0061512D">
              <w:rPr>
                <w:rFonts w:ascii="Arial" w:hAnsi="Arial" w:cs="Arial"/>
                <w:sz w:val="20"/>
                <w:szCs w:val="20"/>
              </w:rPr>
              <w:t>Starter’s</w:t>
            </w:r>
            <w:r w:rsidRPr="00AA2E39">
              <w:rPr>
                <w:rFonts w:ascii="Arial" w:hAnsi="Arial" w:cs="Arial"/>
                <w:sz w:val="20"/>
                <w:szCs w:val="20"/>
              </w:rPr>
              <w:t xml:space="preserve"> Assistant (CSA) to radio the competition director / meeting manager that this is happening</w:t>
            </w:r>
          </w:p>
        </w:tc>
      </w:tr>
      <w:tr w:rsidR="0022619B" w:rsidRPr="00AA2E39" w14:paraId="16728BED" w14:textId="77777777" w:rsidTr="00952E81">
        <w:tc>
          <w:tcPr>
            <w:tcW w:w="668" w:type="dxa"/>
          </w:tcPr>
          <w:p w14:paraId="6385D97B" w14:textId="53D2D5D5" w:rsidR="0022619B" w:rsidRPr="00AA2E39" w:rsidRDefault="0022619B" w:rsidP="00AA2E39">
            <w:pPr>
              <w:rPr>
                <w:rFonts w:ascii="Arial" w:hAnsi="Arial" w:cs="Arial"/>
                <w:sz w:val="20"/>
                <w:szCs w:val="20"/>
              </w:rPr>
            </w:pPr>
          </w:p>
        </w:tc>
        <w:tc>
          <w:tcPr>
            <w:tcW w:w="461" w:type="dxa"/>
          </w:tcPr>
          <w:p w14:paraId="20F532E1" w14:textId="5A623953" w:rsidR="0022619B" w:rsidRPr="00AA2E39" w:rsidRDefault="0022619B" w:rsidP="00AA2E39">
            <w:pPr>
              <w:rPr>
                <w:rFonts w:ascii="Arial" w:hAnsi="Arial" w:cs="Arial"/>
                <w:sz w:val="20"/>
                <w:szCs w:val="20"/>
              </w:rPr>
            </w:pPr>
            <w:r w:rsidRPr="00AA2E39">
              <w:rPr>
                <w:rFonts w:ascii="Arial" w:hAnsi="Arial" w:cs="Arial"/>
                <w:sz w:val="20"/>
                <w:szCs w:val="20"/>
              </w:rPr>
              <w:t>B</w:t>
            </w:r>
          </w:p>
        </w:tc>
        <w:tc>
          <w:tcPr>
            <w:tcW w:w="9327" w:type="dxa"/>
          </w:tcPr>
          <w:p w14:paraId="79ADAA7E" w14:textId="14E6E0E4" w:rsidR="0022619B" w:rsidRPr="00AA2E39" w:rsidRDefault="0022619B" w:rsidP="00AA2E39">
            <w:pPr>
              <w:rPr>
                <w:rFonts w:ascii="Arial" w:hAnsi="Arial" w:cs="Arial"/>
                <w:b/>
                <w:bCs/>
                <w:sz w:val="20"/>
                <w:szCs w:val="20"/>
              </w:rPr>
            </w:pPr>
            <w:r w:rsidRPr="00AA2E39">
              <w:rPr>
                <w:rFonts w:ascii="Arial" w:hAnsi="Arial" w:cs="Arial"/>
                <w:sz w:val="20"/>
                <w:szCs w:val="20"/>
              </w:rPr>
              <w:t xml:space="preserve">Speak to the Starter about setting the race off early, they will </w:t>
            </w:r>
            <w:proofErr w:type="gramStart"/>
            <w:r w:rsidRPr="00AA2E39">
              <w:rPr>
                <w:rFonts w:ascii="Arial" w:hAnsi="Arial" w:cs="Arial"/>
                <w:sz w:val="20"/>
                <w:szCs w:val="20"/>
              </w:rPr>
              <w:t>make a decision</w:t>
            </w:r>
            <w:proofErr w:type="gramEnd"/>
            <w:r w:rsidRPr="00AA2E39">
              <w:rPr>
                <w:rFonts w:ascii="Arial" w:hAnsi="Arial" w:cs="Arial"/>
                <w:sz w:val="20"/>
                <w:szCs w:val="20"/>
              </w:rPr>
              <w:t xml:space="preserve"> and notify the competition director / meeting manager that this is happening</w:t>
            </w:r>
          </w:p>
        </w:tc>
      </w:tr>
      <w:tr w:rsidR="0022619B" w:rsidRPr="00AA2E39" w14:paraId="371056C2" w14:textId="77777777" w:rsidTr="004A2206">
        <w:tc>
          <w:tcPr>
            <w:tcW w:w="668" w:type="dxa"/>
            <w:shd w:val="clear" w:color="auto" w:fill="D9D9D9" w:themeFill="background1" w:themeFillShade="D9"/>
          </w:tcPr>
          <w:p w14:paraId="436EC928" w14:textId="77777777" w:rsidR="0022619B" w:rsidRPr="00AA2E39" w:rsidRDefault="0022619B" w:rsidP="00AA2E39">
            <w:pPr>
              <w:rPr>
                <w:rFonts w:ascii="Arial" w:hAnsi="Arial" w:cs="Arial"/>
                <w:sz w:val="20"/>
                <w:szCs w:val="20"/>
              </w:rPr>
            </w:pPr>
          </w:p>
        </w:tc>
        <w:tc>
          <w:tcPr>
            <w:tcW w:w="461" w:type="dxa"/>
            <w:shd w:val="clear" w:color="auto" w:fill="D9D9D9" w:themeFill="background1" w:themeFillShade="D9"/>
          </w:tcPr>
          <w:p w14:paraId="0C27D701" w14:textId="3C2B38A7" w:rsidR="0022619B" w:rsidRPr="00AA2E39" w:rsidRDefault="0022619B"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6F70022C" w14:textId="6F766873" w:rsidR="0022619B" w:rsidRPr="00AA2E39" w:rsidRDefault="0022619B" w:rsidP="00AA2E39">
            <w:pPr>
              <w:rPr>
                <w:rFonts w:ascii="Arial" w:hAnsi="Arial" w:cs="Arial"/>
                <w:sz w:val="20"/>
                <w:szCs w:val="20"/>
              </w:rPr>
            </w:pPr>
            <w:r w:rsidRPr="00AA2E39">
              <w:rPr>
                <w:rFonts w:ascii="Arial" w:hAnsi="Arial" w:cs="Arial"/>
                <w:sz w:val="20"/>
                <w:szCs w:val="20"/>
              </w:rPr>
              <w:t>Tell the athletes they cannot start early and will have to wait</w:t>
            </w:r>
          </w:p>
        </w:tc>
      </w:tr>
      <w:tr w:rsidR="0022619B" w:rsidRPr="00AA2E39" w14:paraId="180C0966" w14:textId="77777777" w:rsidTr="00952E81">
        <w:tc>
          <w:tcPr>
            <w:tcW w:w="668" w:type="dxa"/>
          </w:tcPr>
          <w:p w14:paraId="08DD2539" w14:textId="24FA1149" w:rsidR="0022619B" w:rsidRPr="00AA2E39" w:rsidRDefault="0022619B" w:rsidP="00AA2E39">
            <w:pPr>
              <w:rPr>
                <w:rFonts w:ascii="Arial" w:hAnsi="Arial" w:cs="Arial"/>
                <w:sz w:val="20"/>
                <w:szCs w:val="20"/>
              </w:rPr>
            </w:pPr>
          </w:p>
        </w:tc>
        <w:tc>
          <w:tcPr>
            <w:tcW w:w="461" w:type="dxa"/>
          </w:tcPr>
          <w:p w14:paraId="26E9BFE5" w14:textId="0241E93E" w:rsidR="0022619B" w:rsidRPr="00AA2E39" w:rsidRDefault="0022619B" w:rsidP="00AA2E39">
            <w:pPr>
              <w:rPr>
                <w:rFonts w:ascii="Arial" w:hAnsi="Arial" w:cs="Arial"/>
                <w:sz w:val="20"/>
                <w:szCs w:val="20"/>
              </w:rPr>
            </w:pPr>
            <w:r w:rsidRPr="00AA2E39">
              <w:rPr>
                <w:rFonts w:ascii="Arial" w:hAnsi="Arial" w:cs="Arial"/>
                <w:sz w:val="20"/>
                <w:szCs w:val="20"/>
              </w:rPr>
              <w:t>D</w:t>
            </w:r>
          </w:p>
        </w:tc>
        <w:tc>
          <w:tcPr>
            <w:tcW w:w="9327" w:type="dxa"/>
          </w:tcPr>
          <w:p w14:paraId="707372E7" w14:textId="02A016D4" w:rsidR="0022619B" w:rsidRPr="00AA2E39" w:rsidRDefault="0022619B" w:rsidP="00AA2E39">
            <w:pPr>
              <w:rPr>
                <w:rFonts w:ascii="Arial" w:hAnsi="Arial" w:cs="Arial"/>
                <w:sz w:val="20"/>
                <w:szCs w:val="20"/>
              </w:rPr>
            </w:pPr>
            <w:r w:rsidRPr="00AA2E39">
              <w:rPr>
                <w:rFonts w:ascii="Arial" w:hAnsi="Arial" w:cs="Arial"/>
                <w:sz w:val="20"/>
                <w:szCs w:val="20"/>
              </w:rPr>
              <w:t>Advise the Chief Starter</w:t>
            </w:r>
            <w:r w:rsidR="00AA2E39">
              <w:rPr>
                <w:rFonts w:ascii="Arial" w:hAnsi="Arial" w:cs="Arial"/>
                <w:sz w:val="20"/>
                <w:szCs w:val="20"/>
              </w:rPr>
              <w:t>’</w:t>
            </w:r>
            <w:r w:rsidRPr="00AA2E39">
              <w:rPr>
                <w:rFonts w:ascii="Arial" w:hAnsi="Arial" w:cs="Arial"/>
                <w:sz w:val="20"/>
                <w:szCs w:val="20"/>
              </w:rPr>
              <w:t xml:space="preserve">s Assistant (CSA) </w:t>
            </w:r>
          </w:p>
        </w:tc>
      </w:tr>
    </w:tbl>
    <w:p w14:paraId="3BD03AEF" w14:textId="071AAA0B" w:rsidR="00952E81" w:rsidRPr="00AA2E39" w:rsidRDefault="00952E81"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952E81" w:rsidRPr="00AA2E39" w14:paraId="57345B36" w14:textId="77777777" w:rsidTr="00762A86">
        <w:tc>
          <w:tcPr>
            <w:tcW w:w="668" w:type="dxa"/>
          </w:tcPr>
          <w:p w14:paraId="50C0BF65" w14:textId="6618AE16" w:rsidR="00952E81" w:rsidRPr="00AA2E39" w:rsidRDefault="00B00F6F" w:rsidP="00AA2E39">
            <w:pPr>
              <w:rPr>
                <w:rFonts w:ascii="Arial" w:hAnsi="Arial" w:cs="Arial"/>
                <w:b/>
                <w:bCs/>
                <w:sz w:val="20"/>
                <w:szCs w:val="20"/>
              </w:rPr>
            </w:pPr>
            <w:r w:rsidRPr="00AA2E39">
              <w:rPr>
                <w:rFonts w:ascii="Arial" w:hAnsi="Arial" w:cs="Arial"/>
                <w:b/>
                <w:bCs/>
                <w:sz w:val="20"/>
                <w:szCs w:val="20"/>
              </w:rPr>
              <w:t>1</w:t>
            </w:r>
            <w:r w:rsidR="001E23D2" w:rsidRPr="00AA2E39">
              <w:rPr>
                <w:rFonts w:ascii="Arial" w:hAnsi="Arial" w:cs="Arial"/>
                <w:b/>
                <w:bCs/>
                <w:sz w:val="20"/>
                <w:szCs w:val="20"/>
              </w:rPr>
              <w:t>2</w:t>
            </w:r>
            <w:r w:rsidR="00952E81" w:rsidRPr="00AA2E39">
              <w:rPr>
                <w:rFonts w:ascii="Arial" w:hAnsi="Arial" w:cs="Arial"/>
                <w:b/>
                <w:bCs/>
                <w:sz w:val="20"/>
                <w:szCs w:val="20"/>
              </w:rPr>
              <w:t>.</w:t>
            </w:r>
          </w:p>
        </w:tc>
        <w:tc>
          <w:tcPr>
            <w:tcW w:w="461" w:type="dxa"/>
          </w:tcPr>
          <w:p w14:paraId="0D7B7590" w14:textId="77777777" w:rsidR="00952E81" w:rsidRPr="00AA2E39" w:rsidRDefault="00952E81" w:rsidP="00AA2E39">
            <w:pPr>
              <w:rPr>
                <w:rFonts w:ascii="Arial" w:hAnsi="Arial" w:cs="Arial"/>
                <w:b/>
                <w:bCs/>
                <w:sz w:val="20"/>
                <w:szCs w:val="20"/>
              </w:rPr>
            </w:pPr>
          </w:p>
        </w:tc>
        <w:tc>
          <w:tcPr>
            <w:tcW w:w="9327" w:type="dxa"/>
          </w:tcPr>
          <w:p w14:paraId="51E43FE8" w14:textId="70302F5F" w:rsidR="00952E81" w:rsidRPr="00AA2E39" w:rsidRDefault="008D531B" w:rsidP="00AA2E39">
            <w:pPr>
              <w:rPr>
                <w:rFonts w:ascii="Arial" w:hAnsi="Arial" w:cs="Arial"/>
                <w:b/>
                <w:bCs/>
                <w:sz w:val="20"/>
                <w:szCs w:val="20"/>
              </w:rPr>
            </w:pPr>
            <w:r w:rsidRPr="00AA2E39">
              <w:rPr>
                <w:rFonts w:ascii="Arial" w:hAnsi="Arial" w:cs="Arial"/>
                <w:b/>
                <w:bCs/>
                <w:sz w:val="20"/>
                <w:szCs w:val="20"/>
              </w:rPr>
              <w:t>In the above scenario, you are the Chief Starter</w:t>
            </w:r>
            <w:r w:rsidR="00AA2E39">
              <w:rPr>
                <w:rFonts w:ascii="Arial" w:hAnsi="Arial" w:cs="Arial"/>
                <w:b/>
                <w:bCs/>
                <w:sz w:val="20"/>
                <w:szCs w:val="20"/>
              </w:rPr>
              <w:t>’</w:t>
            </w:r>
            <w:r w:rsidRPr="00AA2E39">
              <w:rPr>
                <w:rFonts w:ascii="Arial" w:hAnsi="Arial" w:cs="Arial"/>
                <w:b/>
                <w:bCs/>
                <w:sz w:val="20"/>
                <w:szCs w:val="20"/>
              </w:rPr>
              <w:t xml:space="preserve">s Assistant (CSA) do </w:t>
            </w:r>
            <w:r w:rsidR="004C0AF7" w:rsidRPr="00AA2E39">
              <w:rPr>
                <w:rFonts w:ascii="Arial" w:hAnsi="Arial" w:cs="Arial"/>
                <w:b/>
                <w:bCs/>
                <w:sz w:val="20"/>
                <w:szCs w:val="20"/>
              </w:rPr>
              <w:t>you</w:t>
            </w:r>
            <w:r w:rsidRPr="00AA2E39">
              <w:rPr>
                <w:rFonts w:ascii="Arial" w:hAnsi="Arial" w:cs="Arial"/>
                <w:b/>
                <w:bCs/>
                <w:sz w:val="20"/>
                <w:szCs w:val="20"/>
              </w:rPr>
              <w:t xml:space="preserve"> …</w:t>
            </w:r>
            <w:r w:rsidR="004C0AF7" w:rsidRPr="00AA2E39">
              <w:rPr>
                <w:rFonts w:ascii="Arial" w:hAnsi="Arial" w:cs="Arial"/>
                <w:b/>
                <w:bCs/>
                <w:sz w:val="20"/>
                <w:szCs w:val="20"/>
              </w:rPr>
              <w:t xml:space="preserve"> (1 mark)</w:t>
            </w:r>
          </w:p>
          <w:p w14:paraId="62F474DE" w14:textId="0E800A28" w:rsidR="004C0AF7" w:rsidRPr="00AA2E39" w:rsidRDefault="004C0AF7" w:rsidP="00AA2E39">
            <w:pPr>
              <w:rPr>
                <w:rFonts w:ascii="Arial" w:hAnsi="Arial" w:cs="Arial"/>
                <w:sz w:val="20"/>
                <w:szCs w:val="20"/>
              </w:rPr>
            </w:pPr>
          </w:p>
        </w:tc>
      </w:tr>
      <w:tr w:rsidR="003C05B8" w:rsidRPr="00AA2E39" w14:paraId="2A348185" w14:textId="77777777" w:rsidTr="00BD41EA">
        <w:tc>
          <w:tcPr>
            <w:tcW w:w="668" w:type="dxa"/>
            <w:shd w:val="clear" w:color="auto" w:fill="E7E6E6" w:themeFill="background2"/>
          </w:tcPr>
          <w:p w14:paraId="0E9C1C68" w14:textId="726B7E0F" w:rsidR="003C05B8" w:rsidRPr="00AA2E39" w:rsidRDefault="003C05B8" w:rsidP="00AA2E39">
            <w:pPr>
              <w:rPr>
                <w:rFonts w:ascii="Arial" w:hAnsi="Arial" w:cs="Arial"/>
                <w:sz w:val="20"/>
                <w:szCs w:val="20"/>
              </w:rPr>
            </w:pPr>
          </w:p>
        </w:tc>
        <w:tc>
          <w:tcPr>
            <w:tcW w:w="461" w:type="dxa"/>
            <w:shd w:val="clear" w:color="auto" w:fill="E7E6E6" w:themeFill="background2"/>
          </w:tcPr>
          <w:p w14:paraId="15FA89F1" w14:textId="20D007AD" w:rsidR="003C05B8" w:rsidRPr="00AA2E39" w:rsidRDefault="003C05B8"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478A92F4" w14:textId="459D5B0B" w:rsidR="003C05B8" w:rsidRPr="00AA2E39" w:rsidRDefault="003C05B8" w:rsidP="00AA2E39">
            <w:pPr>
              <w:suppressAutoHyphens/>
              <w:autoSpaceDN w:val="0"/>
              <w:spacing w:line="254" w:lineRule="auto"/>
              <w:textAlignment w:val="baseline"/>
              <w:rPr>
                <w:rFonts w:ascii="Arial" w:hAnsi="Arial" w:cs="Arial"/>
                <w:b/>
                <w:bCs/>
                <w:sz w:val="20"/>
                <w:szCs w:val="20"/>
              </w:rPr>
            </w:pPr>
            <w:r w:rsidRPr="00AA2E39">
              <w:rPr>
                <w:rFonts w:ascii="Arial" w:hAnsi="Arial" w:cs="Arial"/>
                <w:sz w:val="20"/>
                <w:szCs w:val="20"/>
              </w:rPr>
              <w:t>Speak to the Starter about starting ahead of the scheduled time</w:t>
            </w:r>
          </w:p>
        </w:tc>
      </w:tr>
      <w:tr w:rsidR="003C05B8" w:rsidRPr="00AA2E39" w14:paraId="0637467A" w14:textId="77777777" w:rsidTr="00762A86">
        <w:tc>
          <w:tcPr>
            <w:tcW w:w="668" w:type="dxa"/>
          </w:tcPr>
          <w:p w14:paraId="3B598DDA" w14:textId="77777777" w:rsidR="003C05B8" w:rsidRPr="00AA2E39" w:rsidRDefault="003C05B8" w:rsidP="00AA2E39">
            <w:pPr>
              <w:rPr>
                <w:rFonts w:ascii="Arial" w:hAnsi="Arial" w:cs="Arial"/>
                <w:sz w:val="20"/>
                <w:szCs w:val="20"/>
              </w:rPr>
            </w:pPr>
          </w:p>
        </w:tc>
        <w:tc>
          <w:tcPr>
            <w:tcW w:w="461" w:type="dxa"/>
          </w:tcPr>
          <w:p w14:paraId="75A3C96C" w14:textId="77777777" w:rsidR="003C05B8" w:rsidRPr="00AA2E39" w:rsidRDefault="003C05B8" w:rsidP="00AA2E39">
            <w:pPr>
              <w:rPr>
                <w:rFonts w:ascii="Arial" w:hAnsi="Arial" w:cs="Arial"/>
                <w:sz w:val="20"/>
                <w:szCs w:val="20"/>
              </w:rPr>
            </w:pPr>
            <w:r w:rsidRPr="00AA2E39">
              <w:rPr>
                <w:rFonts w:ascii="Arial" w:hAnsi="Arial" w:cs="Arial"/>
                <w:sz w:val="20"/>
                <w:szCs w:val="20"/>
              </w:rPr>
              <w:t>B</w:t>
            </w:r>
          </w:p>
        </w:tc>
        <w:tc>
          <w:tcPr>
            <w:tcW w:w="9327" w:type="dxa"/>
          </w:tcPr>
          <w:p w14:paraId="27731D49" w14:textId="522E6095" w:rsidR="003C05B8" w:rsidRPr="00AA2E39" w:rsidRDefault="003C05B8" w:rsidP="00AA2E39">
            <w:pPr>
              <w:rPr>
                <w:rFonts w:ascii="Arial" w:hAnsi="Arial" w:cs="Arial"/>
                <w:sz w:val="20"/>
                <w:szCs w:val="20"/>
              </w:rPr>
            </w:pPr>
            <w:r w:rsidRPr="00AA2E39">
              <w:rPr>
                <w:rFonts w:ascii="Arial" w:hAnsi="Arial" w:cs="Arial"/>
                <w:sz w:val="20"/>
                <w:szCs w:val="20"/>
              </w:rPr>
              <w:t>Tell your SA they can signal the Starter to start the race</w:t>
            </w:r>
          </w:p>
        </w:tc>
      </w:tr>
      <w:tr w:rsidR="003C05B8" w:rsidRPr="00AA2E39" w14:paraId="3B78AD57" w14:textId="77777777" w:rsidTr="00BD41EA">
        <w:tc>
          <w:tcPr>
            <w:tcW w:w="668" w:type="dxa"/>
            <w:shd w:val="clear" w:color="auto" w:fill="E7E6E6" w:themeFill="background2"/>
          </w:tcPr>
          <w:p w14:paraId="11975857" w14:textId="77777777" w:rsidR="003C05B8" w:rsidRPr="00AA2E39" w:rsidRDefault="003C05B8" w:rsidP="00AA2E39">
            <w:pPr>
              <w:rPr>
                <w:rFonts w:ascii="Arial" w:hAnsi="Arial" w:cs="Arial"/>
                <w:sz w:val="20"/>
                <w:szCs w:val="20"/>
              </w:rPr>
            </w:pPr>
          </w:p>
        </w:tc>
        <w:tc>
          <w:tcPr>
            <w:tcW w:w="461" w:type="dxa"/>
            <w:shd w:val="clear" w:color="auto" w:fill="E7E6E6" w:themeFill="background2"/>
          </w:tcPr>
          <w:p w14:paraId="7624C6E9" w14:textId="77777777" w:rsidR="003C05B8" w:rsidRPr="00AA2E39" w:rsidRDefault="003C05B8"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7BEFD985" w14:textId="15075CB7" w:rsidR="003C05B8" w:rsidRPr="00AA2E39" w:rsidRDefault="003C05B8" w:rsidP="00AA2E39">
            <w:pPr>
              <w:rPr>
                <w:rFonts w:ascii="Arial" w:hAnsi="Arial" w:cs="Arial"/>
                <w:sz w:val="20"/>
                <w:szCs w:val="20"/>
              </w:rPr>
            </w:pPr>
            <w:r w:rsidRPr="00AA2E39">
              <w:rPr>
                <w:rFonts w:ascii="Arial" w:hAnsi="Arial" w:cs="Arial"/>
                <w:sz w:val="20"/>
                <w:szCs w:val="20"/>
              </w:rPr>
              <w:t>Tell your SA to wait for the scheduled start time</w:t>
            </w:r>
          </w:p>
        </w:tc>
      </w:tr>
      <w:tr w:rsidR="003C05B8" w:rsidRPr="00AA2E39" w14:paraId="4909BC42" w14:textId="77777777" w:rsidTr="00762A86">
        <w:tc>
          <w:tcPr>
            <w:tcW w:w="668" w:type="dxa"/>
          </w:tcPr>
          <w:p w14:paraId="1F9EBD59" w14:textId="2875D438" w:rsidR="003C05B8" w:rsidRPr="00AA2E39" w:rsidRDefault="003C05B8" w:rsidP="00AA2E39">
            <w:pPr>
              <w:rPr>
                <w:rFonts w:ascii="Arial" w:hAnsi="Arial" w:cs="Arial"/>
                <w:sz w:val="20"/>
                <w:szCs w:val="20"/>
              </w:rPr>
            </w:pPr>
          </w:p>
        </w:tc>
        <w:tc>
          <w:tcPr>
            <w:tcW w:w="461" w:type="dxa"/>
          </w:tcPr>
          <w:p w14:paraId="27D2B189" w14:textId="77777777" w:rsidR="003C05B8" w:rsidRPr="00AA2E39" w:rsidRDefault="003C05B8" w:rsidP="00AA2E39">
            <w:pPr>
              <w:rPr>
                <w:rFonts w:ascii="Arial" w:hAnsi="Arial" w:cs="Arial"/>
                <w:sz w:val="20"/>
                <w:szCs w:val="20"/>
              </w:rPr>
            </w:pPr>
            <w:r w:rsidRPr="00AA2E39">
              <w:rPr>
                <w:rFonts w:ascii="Arial" w:hAnsi="Arial" w:cs="Arial"/>
                <w:sz w:val="20"/>
                <w:szCs w:val="20"/>
              </w:rPr>
              <w:t>D</w:t>
            </w:r>
          </w:p>
        </w:tc>
        <w:tc>
          <w:tcPr>
            <w:tcW w:w="9327" w:type="dxa"/>
          </w:tcPr>
          <w:p w14:paraId="58F1A312" w14:textId="031D872A" w:rsidR="003C05B8" w:rsidRPr="00AA2E39" w:rsidRDefault="003C05B8"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Speak to the Chief Starter and, by agreement, radio the Meeting Manager / Competition Director for permission to start early</w:t>
            </w:r>
          </w:p>
        </w:tc>
      </w:tr>
    </w:tbl>
    <w:p w14:paraId="74928B00" w14:textId="77777777" w:rsidR="00621334" w:rsidRPr="00AA2E39" w:rsidRDefault="00621334" w:rsidP="00AA2E39">
      <w:pPr>
        <w:spacing w:after="0"/>
        <w:rPr>
          <w:rFonts w:ascii="Arial" w:hAnsi="Arial" w:cs="Arial"/>
          <w:color w:val="FF0000"/>
          <w:sz w:val="20"/>
          <w:szCs w:val="20"/>
        </w:rPr>
      </w:pPr>
    </w:p>
    <w:tbl>
      <w:tblPr>
        <w:tblStyle w:val="TableGrid"/>
        <w:tblW w:w="0" w:type="auto"/>
        <w:tblLook w:val="04A0" w:firstRow="1" w:lastRow="0" w:firstColumn="1" w:lastColumn="0" w:noHBand="0" w:noVBand="1"/>
      </w:tblPr>
      <w:tblGrid>
        <w:gridCol w:w="668"/>
        <w:gridCol w:w="461"/>
        <w:gridCol w:w="9327"/>
      </w:tblGrid>
      <w:tr w:rsidR="008F1E94" w:rsidRPr="00AA2E39" w14:paraId="27531CB1" w14:textId="77777777" w:rsidTr="003838CB">
        <w:trPr>
          <w:trHeight w:val="332"/>
        </w:trPr>
        <w:tc>
          <w:tcPr>
            <w:tcW w:w="668" w:type="dxa"/>
          </w:tcPr>
          <w:p w14:paraId="201C1451" w14:textId="6639887D" w:rsidR="008F1E94" w:rsidRPr="00AA2E39" w:rsidRDefault="008F1E94" w:rsidP="00AA2E39">
            <w:pPr>
              <w:rPr>
                <w:rFonts w:ascii="Arial" w:hAnsi="Arial" w:cs="Arial"/>
                <w:b/>
                <w:bCs/>
                <w:sz w:val="20"/>
                <w:szCs w:val="20"/>
              </w:rPr>
            </w:pPr>
            <w:r w:rsidRPr="00AA2E39">
              <w:rPr>
                <w:rFonts w:ascii="Arial" w:hAnsi="Arial" w:cs="Arial"/>
                <w:b/>
                <w:bCs/>
                <w:sz w:val="20"/>
                <w:szCs w:val="20"/>
              </w:rPr>
              <w:t>1</w:t>
            </w:r>
            <w:r w:rsidR="009F7F92" w:rsidRPr="00AA2E39">
              <w:rPr>
                <w:rFonts w:ascii="Arial" w:hAnsi="Arial" w:cs="Arial"/>
                <w:b/>
                <w:bCs/>
                <w:sz w:val="20"/>
                <w:szCs w:val="20"/>
              </w:rPr>
              <w:t>3</w:t>
            </w:r>
            <w:r w:rsidRPr="00AA2E39">
              <w:rPr>
                <w:rFonts w:ascii="Arial" w:hAnsi="Arial" w:cs="Arial"/>
                <w:b/>
                <w:bCs/>
                <w:sz w:val="20"/>
                <w:szCs w:val="20"/>
              </w:rPr>
              <w:t>.</w:t>
            </w:r>
          </w:p>
        </w:tc>
        <w:tc>
          <w:tcPr>
            <w:tcW w:w="461" w:type="dxa"/>
          </w:tcPr>
          <w:p w14:paraId="70441E32" w14:textId="77777777" w:rsidR="008F1E94" w:rsidRPr="00AA2E39" w:rsidRDefault="008F1E94" w:rsidP="00AA2E39">
            <w:pPr>
              <w:rPr>
                <w:rFonts w:ascii="Arial" w:hAnsi="Arial" w:cs="Arial"/>
                <w:b/>
                <w:bCs/>
                <w:sz w:val="20"/>
                <w:szCs w:val="20"/>
              </w:rPr>
            </w:pPr>
          </w:p>
        </w:tc>
        <w:tc>
          <w:tcPr>
            <w:tcW w:w="9327" w:type="dxa"/>
          </w:tcPr>
          <w:p w14:paraId="22F0DF6F" w14:textId="0E9CDBA4" w:rsidR="004715CD" w:rsidRPr="00AA2E39" w:rsidRDefault="004715CD" w:rsidP="00AA2E39">
            <w:pPr>
              <w:rPr>
                <w:rFonts w:ascii="Arial" w:hAnsi="Arial" w:cs="Arial"/>
                <w:sz w:val="20"/>
                <w:szCs w:val="20"/>
              </w:rPr>
            </w:pPr>
            <w:r w:rsidRPr="00AA2E39">
              <w:rPr>
                <w:rFonts w:ascii="Arial" w:hAnsi="Arial" w:cs="Arial"/>
                <w:b/>
                <w:bCs/>
                <w:sz w:val="20"/>
                <w:szCs w:val="20"/>
              </w:rPr>
              <w:t>You are a Starter</w:t>
            </w:r>
            <w:r w:rsidR="00AA2E39">
              <w:rPr>
                <w:rFonts w:ascii="Arial" w:hAnsi="Arial" w:cs="Arial"/>
                <w:b/>
                <w:bCs/>
                <w:sz w:val="20"/>
                <w:szCs w:val="20"/>
              </w:rPr>
              <w:t>’</w:t>
            </w:r>
            <w:r w:rsidRPr="00AA2E39">
              <w:rPr>
                <w:rFonts w:ascii="Arial" w:hAnsi="Arial" w:cs="Arial"/>
                <w:b/>
                <w:bCs/>
                <w:sz w:val="20"/>
                <w:szCs w:val="20"/>
              </w:rPr>
              <w:t>s Assistant (SA) at a County Championships, the previous event was 800m heats and you have been sent ahead for Call Up/line duties for the next races – 100m. When you have called the athletes up and completed your checks you can see that the Start team are not in place and are still moving their Start equipment from the 800m. Do you …</w:t>
            </w:r>
            <w:r w:rsidRPr="00AA2E39">
              <w:rPr>
                <w:rFonts w:ascii="Arial" w:hAnsi="Arial" w:cs="Arial"/>
                <w:sz w:val="20"/>
                <w:szCs w:val="20"/>
              </w:rPr>
              <w:t xml:space="preserve"> </w:t>
            </w:r>
            <w:r w:rsidRPr="00AA2E39">
              <w:rPr>
                <w:rFonts w:ascii="Arial" w:hAnsi="Arial" w:cs="Arial"/>
                <w:b/>
                <w:bCs/>
                <w:sz w:val="20"/>
                <w:szCs w:val="20"/>
              </w:rPr>
              <w:t>(1 mark)</w:t>
            </w:r>
          </w:p>
          <w:p w14:paraId="4E0EC2C7" w14:textId="7D1C1AB8" w:rsidR="00B533BF" w:rsidRPr="00AA2E39" w:rsidRDefault="00B533BF" w:rsidP="00AA2E39">
            <w:pPr>
              <w:rPr>
                <w:rFonts w:ascii="Arial" w:hAnsi="Arial" w:cs="Arial"/>
                <w:b/>
                <w:bCs/>
                <w:sz w:val="20"/>
                <w:szCs w:val="20"/>
              </w:rPr>
            </w:pPr>
          </w:p>
        </w:tc>
      </w:tr>
      <w:tr w:rsidR="00825E4A" w:rsidRPr="00AA2E39" w14:paraId="71A41E1C" w14:textId="77777777" w:rsidTr="00BD41EA">
        <w:tc>
          <w:tcPr>
            <w:tcW w:w="668" w:type="dxa"/>
            <w:shd w:val="clear" w:color="auto" w:fill="E7E6E6" w:themeFill="background2"/>
          </w:tcPr>
          <w:p w14:paraId="3A808852" w14:textId="77777777" w:rsidR="00825E4A" w:rsidRPr="00AA2E39" w:rsidRDefault="00825E4A" w:rsidP="00AA2E39">
            <w:pPr>
              <w:rPr>
                <w:rFonts w:ascii="Arial" w:hAnsi="Arial" w:cs="Arial"/>
                <w:b/>
                <w:bCs/>
                <w:sz w:val="20"/>
                <w:szCs w:val="20"/>
              </w:rPr>
            </w:pPr>
          </w:p>
        </w:tc>
        <w:tc>
          <w:tcPr>
            <w:tcW w:w="461" w:type="dxa"/>
            <w:shd w:val="clear" w:color="auto" w:fill="E7E6E6" w:themeFill="background2"/>
          </w:tcPr>
          <w:p w14:paraId="6FFA7958" w14:textId="77777777" w:rsidR="00825E4A" w:rsidRPr="00AA2E39" w:rsidRDefault="00825E4A"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70E10B6" w14:textId="31913141" w:rsidR="00825E4A" w:rsidRPr="00AA2E39" w:rsidRDefault="00825E4A"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Tell the athletes in the first heat that they should come back in 5 minutes</w:t>
            </w:r>
          </w:p>
        </w:tc>
      </w:tr>
      <w:tr w:rsidR="00825E4A" w:rsidRPr="00AA2E39" w14:paraId="326FBE1D" w14:textId="77777777" w:rsidTr="00762A86">
        <w:tc>
          <w:tcPr>
            <w:tcW w:w="668" w:type="dxa"/>
          </w:tcPr>
          <w:p w14:paraId="40240C16" w14:textId="7E3DA564" w:rsidR="00825E4A" w:rsidRPr="00AA2E39" w:rsidRDefault="00825E4A" w:rsidP="00AA2E39">
            <w:pPr>
              <w:rPr>
                <w:rFonts w:ascii="Arial" w:hAnsi="Arial" w:cs="Arial"/>
                <w:b/>
                <w:bCs/>
                <w:sz w:val="20"/>
                <w:szCs w:val="20"/>
              </w:rPr>
            </w:pPr>
          </w:p>
        </w:tc>
        <w:tc>
          <w:tcPr>
            <w:tcW w:w="461" w:type="dxa"/>
          </w:tcPr>
          <w:p w14:paraId="41F081D5" w14:textId="77777777" w:rsidR="00825E4A" w:rsidRPr="00AA2E39" w:rsidRDefault="00825E4A" w:rsidP="00AA2E39">
            <w:pPr>
              <w:rPr>
                <w:rFonts w:ascii="Arial" w:hAnsi="Arial" w:cs="Arial"/>
                <w:sz w:val="20"/>
                <w:szCs w:val="20"/>
              </w:rPr>
            </w:pPr>
            <w:r w:rsidRPr="00AA2E39">
              <w:rPr>
                <w:rFonts w:ascii="Arial" w:hAnsi="Arial" w:cs="Arial"/>
                <w:sz w:val="20"/>
                <w:szCs w:val="20"/>
              </w:rPr>
              <w:t>B</w:t>
            </w:r>
          </w:p>
        </w:tc>
        <w:tc>
          <w:tcPr>
            <w:tcW w:w="9327" w:type="dxa"/>
          </w:tcPr>
          <w:p w14:paraId="42B19A0D" w14:textId="758DE2F8" w:rsidR="00825E4A" w:rsidRPr="00AA2E39" w:rsidRDefault="00825E4A" w:rsidP="00AA2E39">
            <w:pPr>
              <w:rPr>
                <w:rFonts w:ascii="Arial" w:hAnsi="Arial" w:cs="Arial"/>
                <w:sz w:val="20"/>
                <w:szCs w:val="20"/>
              </w:rPr>
            </w:pPr>
            <w:r w:rsidRPr="00AA2E39">
              <w:rPr>
                <w:rFonts w:ascii="Arial" w:hAnsi="Arial" w:cs="Arial"/>
                <w:sz w:val="20"/>
                <w:szCs w:val="20"/>
              </w:rPr>
              <w:t>Ask the first heat to set their blocks up but not to run out until given permission</w:t>
            </w:r>
          </w:p>
        </w:tc>
      </w:tr>
      <w:tr w:rsidR="00825E4A" w:rsidRPr="00AA2E39" w14:paraId="3575C60C" w14:textId="77777777" w:rsidTr="00BD41EA">
        <w:tc>
          <w:tcPr>
            <w:tcW w:w="668" w:type="dxa"/>
            <w:shd w:val="clear" w:color="auto" w:fill="E7E6E6" w:themeFill="background2"/>
          </w:tcPr>
          <w:p w14:paraId="03DD2CC4" w14:textId="034C4E9F" w:rsidR="00825E4A" w:rsidRPr="00AA2E39" w:rsidRDefault="00825E4A" w:rsidP="00AA2E39">
            <w:pPr>
              <w:rPr>
                <w:rFonts w:ascii="Arial" w:hAnsi="Arial" w:cs="Arial"/>
                <w:sz w:val="20"/>
                <w:szCs w:val="20"/>
              </w:rPr>
            </w:pPr>
          </w:p>
        </w:tc>
        <w:tc>
          <w:tcPr>
            <w:tcW w:w="461" w:type="dxa"/>
            <w:shd w:val="clear" w:color="auto" w:fill="E7E6E6" w:themeFill="background2"/>
          </w:tcPr>
          <w:p w14:paraId="570B0097" w14:textId="2170E209" w:rsidR="00825E4A" w:rsidRPr="00AA2E39" w:rsidRDefault="00825E4A"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5C229332" w14:textId="1633075D" w:rsidR="00825E4A" w:rsidRPr="00AA2E39" w:rsidRDefault="00825E4A" w:rsidP="00AA2E39">
            <w:pPr>
              <w:suppressAutoHyphens/>
              <w:autoSpaceDN w:val="0"/>
              <w:spacing w:line="254" w:lineRule="auto"/>
              <w:textAlignment w:val="baseline"/>
              <w:rPr>
                <w:rFonts w:ascii="Arial" w:hAnsi="Arial" w:cs="Arial"/>
                <w:b/>
                <w:bCs/>
                <w:sz w:val="20"/>
                <w:szCs w:val="20"/>
              </w:rPr>
            </w:pPr>
            <w:r w:rsidRPr="00AA2E39">
              <w:rPr>
                <w:rFonts w:ascii="Arial" w:hAnsi="Arial" w:cs="Arial"/>
                <w:sz w:val="20"/>
                <w:szCs w:val="20"/>
              </w:rPr>
              <w:t>Tell the athletes the Start team are taking a long time to set up and they will have to wait</w:t>
            </w:r>
          </w:p>
        </w:tc>
      </w:tr>
      <w:tr w:rsidR="00825E4A" w:rsidRPr="00AA2E39" w14:paraId="0CFDD135" w14:textId="77777777" w:rsidTr="00762A86">
        <w:tc>
          <w:tcPr>
            <w:tcW w:w="668" w:type="dxa"/>
          </w:tcPr>
          <w:p w14:paraId="023B8EE2" w14:textId="77777777" w:rsidR="00825E4A" w:rsidRPr="00AA2E39" w:rsidRDefault="00825E4A" w:rsidP="00AA2E39">
            <w:pPr>
              <w:rPr>
                <w:rFonts w:ascii="Arial" w:hAnsi="Arial" w:cs="Arial"/>
                <w:sz w:val="20"/>
                <w:szCs w:val="20"/>
              </w:rPr>
            </w:pPr>
          </w:p>
        </w:tc>
        <w:tc>
          <w:tcPr>
            <w:tcW w:w="461" w:type="dxa"/>
          </w:tcPr>
          <w:p w14:paraId="41E52362" w14:textId="77777777" w:rsidR="00825E4A" w:rsidRPr="00AA2E39" w:rsidRDefault="00825E4A" w:rsidP="00AA2E39">
            <w:pPr>
              <w:rPr>
                <w:rFonts w:ascii="Arial" w:hAnsi="Arial" w:cs="Arial"/>
                <w:sz w:val="20"/>
                <w:szCs w:val="20"/>
              </w:rPr>
            </w:pPr>
            <w:r w:rsidRPr="00AA2E39">
              <w:rPr>
                <w:rFonts w:ascii="Arial" w:hAnsi="Arial" w:cs="Arial"/>
                <w:sz w:val="20"/>
                <w:szCs w:val="20"/>
              </w:rPr>
              <w:t>D</w:t>
            </w:r>
          </w:p>
        </w:tc>
        <w:tc>
          <w:tcPr>
            <w:tcW w:w="9327" w:type="dxa"/>
          </w:tcPr>
          <w:p w14:paraId="0E8B31AF" w14:textId="3BB8ABEF" w:rsidR="00825E4A" w:rsidRPr="00AA2E39" w:rsidRDefault="00825E4A"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Let the athlete’s set blocks and have multiple runouts until the start team are ready</w:t>
            </w:r>
          </w:p>
        </w:tc>
      </w:tr>
    </w:tbl>
    <w:p w14:paraId="6234ADB7" w14:textId="77777777" w:rsidR="00DC2C72" w:rsidRPr="00AA2E39" w:rsidRDefault="00DC2C72"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5E2BEA" w:rsidRPr="00AA2E39" w14:paraId="6FD1EB87" w14:textId="77777777" w:rsidTr="00762A86">
        <w:tc>
          <w:tcPr>
            <w:tcW w:w="668" w:type="dxa"/>
          </w:tcPr>
          <w:p w14:paraId="31D54C7A" w14:textId="5E985AAC" w:rsidR="005E2BEA" w:rsidRPr="00AA2E39" w:rsidRDefault="005E2BEA" w:rsidP="00AA2E39">
            <w:pPr>
              <w:rPr>
                <w:rFonts w:ascii="Arial" w:hAnsi="Arial" w:cs="Arial"/>
                <w:b/>
                <w:bCs/>
                <w:sz w:val="20"/>
                <w:szCs w:val="20"/>
              </w:rPr>
            </w:pPr>
            <w:r w:rsidRPr="00AA2E39">
              <w:rPr>
                <w:rFonts w:ascii="Arial" w:hAnsi="Arial" w:cs="Arial"/>
                <w:b/>
                <w:bCs/>
                <w:sz w:val="20"/>
                <w:szCs w:val="20"/>
              </w:rPr>
              <w:t>1</w:t>
            </w:r>
            <w:r w:rsidR="00B85D4A" w:rsidRPr="00AA2E39">
              <w:rPr>
                <w:rFonts w:ascii="Arial" w:hAnsi="Arial" w:cs="Arial"/>
                <w:b/>
                <w:bCs/>
                <w:sz w:val="20"/>
                <w:szCs w:val="20"/>
              </w:rPr>
              <w:t>4</w:t>
            </w:r>
            <w:r w:rsidRPr="00AA2E39">
              <w:rPr>
                <w:rFonts w:ascii="Arial" w:hAnsi="Arial" w:cs="Arial"/>
                <w:b/>
                <w:bCs/>
                <w:sz w:val="20"/>
                <w:szCs w:val="20"/>
              </w:rPr>
              <w:t>.</w:t>
            </w:r>
          </w:p>
        </w:tc>
        <w:tc>
          <w:tcPr>
            <w:tcW w:w="461" w:type="dxa"/>
          </w:tcPr>
          <w:p w14:paraId="5EE3A881" w14:textId="77777777" w:rsidR="005E2BEA" w:rsidRPr="00AA2E39" w:rsidRDefault="005E2BEA" w:rsidP="00AA2E39">
            <w:pPr>
              <w:rPr>
                <w:rFonts w:ascii="Arial" w:hAnsi="Arial" w:cs="Arial"/>
                <w:b/>
                <w:bCs/>
                <w:sz w:val="20"/>
                <w:szCs w:val="20"/>
              </w:rPr>
            </w:pPr>
          </w:p>
        </w:tc>
        <w:tc>
          <w:tcPr>
            <w:tcW w:w="9327" w:type="dxa"/>
          </w:tcPr>
          <w:p w14:paraId="0B67CFD9" w14:textId="6E0758E4" w:rsidR="00307BB9" w:rsidRPr="00AA2E39" w:rsidRDefault="00307BB9" w:rsidP="00AA2E39">
            <w:pPr>
              <w:rPr>
                <w:rFonts w:ascii="Arial" w:hAnsi="Arial" w:cs="Arial"/>
                <w:b/>
                <w:bCs/>
                <w:sz w:val="20"/>
                <w:szCs w:val="20"/>
              </w:rPr>
            </w:pPr>
            <w:r w:rsidRPr="00AA2E39">
              <w:rPr>
                <w:rFonts w:ascii="Arial" w:hAnsi="Arial" w:cs="Arial"/>
                <w:b/>
                <w:bCs/>
                <w:sz w:val="20"/>
                <w:szCs w:val="20"/>
              </w:rPr>
              <w:t xml:space="preserve">You are the Chief </w:t>
            </w:r>
            <w:r w:rsidR="0061512D">
              <w:rPr>
                <w:rFonts w:ascii="Arial" w:hAnsi="Arial" w:cs="Arial"/>
                <w:b/>
                <w:bCs/>
                <w:sz w:val="20"/>
                <w:szCs w:val="20"/>
              </w:rPr>
              <w:t>Starter’s</w:t>
            </w:r>
            <w:r w:rsidRPr="00AA2E39">
              <w:rPr>
                <w:rFonts w:ascii="Arial" w:hAnsi="Arial" w:cs="Arial"/>
                <w:b/>
                <w:bCs/>
                <w:sz w:val="20"/>
                <w:szCs w:val="20"/>
              </w:rPr>
              <w:t xml:space="preserve"> Assistant (CSA) at a Regional Championships. Following a false start in a 400m race the Starter asks for the athlete in Lane 3 to be disqualified. The athlete is not happy with the decision and says there was noise in the crowd which distracted them. Do you … (1 mark)</w:t>
            </w:r>
          </w:p>
          <w:p w14:paraId="0BD46FCE" w14:textId="00A7C693" w:rsidR="005E2BEA" w:rsidRPr="00AA2E39" w:rsidRDefault="005E2BEA" w:rsidP="00AA2E39">
            <w:pPr>
              <w:shd w:val="clear" w:color="auto" w:fill="FFFFFF"/>
              <w:rPr>
                <w:rFonts w:ascii="Arial" w:hAnsi="Arial" w:cs="Arial"/>
                <w:b/>
                <w:bCs/>
                <w:sz w:val="20"/>
                <w:szCs w:val="20"/>
              </w:rPr>
            </w:pPr>
          </w:p>
        </w:tc>
      </w:tr>
      <w:tr w:rsidR="005A7CA2" w:rsidRPr="00AA2E39" w14:paraId="4D97D141" w14:textId="77777777" w:rsidTr="006437BA">
        <w:tc>
          <w:tcPr>
            <w:tcW w:w="668" w:type="dxa"/>
            <w:shd w:val="clear" w:color="auto" w:fill="D9D9D9" w:themeFill="background1" w:themeFillShade="D9"/>
          </w:tcPr>
          <w:p w14:paraId="3A697B5C" w14:textId="135DD2A8" w:rsidR="005A7CA2" w:rsidRPr="00AA2E39" w:rsidRDefault="005A7CA2" w:rsidP="00AA2E39">
            <w:pPr>
              <w:rPr>
                <w:rFonts w:ascii="Arial" w:hAnsi="Arial" w:cs="Arial"/>
                <w:b/>
                <w:bCs/>
                <w:sz w:val="20"/>
                <w:szCs w:val="20"/>
              </w:rPr>
            </w:pPr>
          </w:p>
        </w:tc>
        <w:tc>
          <w:tcPr>
            <w:tcW w:w="461" w:type="dxa"/>
            <w:shd w:val="clear" w:color="auto" w:fill="D9D9D9" w:themeFill="background1" w:themeFillShade="D9"/>
          </w:tcPr>
          <w:p w14:paraId="7BAE4F09" w14:textId="5293CE36" w:rsidR="005A7CA2" w:rsidRPr="00AA2E39" w:rsidRDefault="005A7CA2" w:rsidP="00AA2E39">
            <w:pPr>
              <w:rPr>
                <w:rFonts w:ascii="Arial" w:hAnsi="Arial" w:cs="Arial"/>
                <w:sz w:val="20"/>
                <w:szCs w:val="20"/>
              </w:rPr>
            </w:pPr>
            <w:r w:rsidRPr="00AA2E39">
              <w:rPr>
                <w:rFonts w:ascii="Arial" w:hAnsi="Arial" w:cs="Arial"/>
                <w:sz w:val="20"/>
                <w:szCs w:val="20"/>
              </w:rPr>
              <w:t>A</w:t>
            </w:r>
          </w:p>
        </w:tc>
        <w:tc>
          <w:tcPr>
            <w:tcW w:w="9327" w:type="dxa"/>
            <w:shd w:val="clear" w:color="auto" w:fill="D9D9D9" w:themeFill="background1" w:themeFillShade="D9"/>
          </w:tcPr>
          <w:p w14:paraId="691B0B92" w14:textId="52F4D0E9" w:rsidR="005A7CA2" w:rsidRPr="00AA2E39" w:rsidRDefault="005A7CA2"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Tell them they must leave the track as the Starter’s decision is final</w:t>
            </w:r>
          </w:p>
        </w:tc>
      </w:tr>
      <w:tr w:rsidR="005A7CA2" w:rsidRPr="00AA2E39" w14:paraId="508C61E4" w14:textId="77777777" w:rsidTr="008522E5">
        <w:tc>
          <w:tcPr>
            <w:tcW w:w="668" w:type="dxa"/>
            <w:shd w:val="clear" w:color="auto" w:fill="FFFFFF" w:themeFill="background1"/>
          </w:tcPr>
          <w:p w14:paraId="52E661EF" w14:textId="77777777" w:rsidR="005A7CA2" w:rsidRPr="00AA2E39" w:rsidRDefault="005A7CA2" w:rsidP="00AA2E39">
            <w:pPr>
              <w:rPr>
                <w:rFonts w:ascii="Arial" w:hAnsi="Arial" w:cs="Arial"/>
                <w:b/>
                <w:bCs/>
                <w:sz w:val="20"/>
                <w:szCs w:val="20"/>
              </w:rPr>
            </w:pPr>
          </w:p>
        </w:tc>
        <w:tc>
          <w:tcPr>
            <w:tcW w:w="461" w:type="dxa"/>
            <w:shd w:val="clear" w:color="auto" w:fill="FFFFFF" w:themeFill="background1"/>
          </w:tcPr>
          <w:p w14:paraId="6B480003" w14:textId="0D87723B" w:rsidR="005A7CA2" w:rsidRPr="00AA2E39" w:rsidRDefault="005A7CA2" w:rsidP="00AA2E39">
            <w:pPr>
              <w:rPr>
                <w:rFonts w:ascii="Arial" w:hAnsi="Arial" w:cs="Arial"/>
                <w:sz w:val="20"/>
                <w:szCs w:val="20"/>
              </w:rPr>
            </w:pPr>
            <w:r w:rsidRPr="00AA2E39">
              <w:rPr>
                <w:rFonts w:ascii="Arial" w:hAnsi="Arial" w:cs="Arial"/>
                <w:sz w:val="20"/>
                <w:szCs w:val="20"/>
              </w:rPr>
              <w:t>B</w:t>
            </w:r>
          </w:p>
        </w:tc>
        <w:tc>
          <w:tcPr>
            <w:tcW w:w="9327" w:type="dxa"/>
            <w:shd w:val="clear" w:color="auto" w:fill="FFFFFF" w:themeFill="background1"/>
          </w:tcPr>
          <w:p w14:paraId="44356C66" w14:textId="23757DEB" w:rsidR="005A7CA2" w:rsidRPr="00AA2E39" w:rsidRDefault="005A7CA2"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Tell them they cannot protest as there is no Jury of Appeal. It is the Starter who makes the decision</w:t>
            </w:r>
          </w:p>
        </w:tc>
      </w:tr>
      <w:tr w:rsidR="005A7CA2" w:rsidRPr="00AA2E39" w14:paraId="7E599BDE" w14:textId="77777777" w:rsidTr="008522E5">
        <w:tc>
          <w:tcPr>
            <w:tcW w:w="668" w:type="dxa"/>
            <w:shd w:val="clear" w:color="auto" w:fill="D9D9D9" w:themeFill="background1" w:themeFillShade="D9"/>
          </w:tcPr>
          <w:p w14:paraId="5DA31184" w14:textId="7BD9D967" w:rsidR="005A7CA2" w:rsidRPr="00AA2E39" w:rsidRDefault="005A7CA2" w:rsidP="00AA2E39">
            <w:pPr>
              <w:rPr>
                <w:rFonts w:ascii="Arial" w:hAnsi="Arial" w:cs="Arial"/>
                <w:sz w:val="20"/>
                <w:szCs w:val="20"/>
              </w:rPr>
            </w:pPr>
          </w:p>
        </w:tc>
        <w:tc>
          <w:tcPr>
            <w:tcW w:w="461" w:type="dxa"/>
            <w:shd w:val="clear" w:color="auto" w:fill="D9D9D9" w:themeFill="background1" w:themeFillShade="D9"/>
          </w:tcPr>
          <w:p w14:paraId="53E3D11D" w14:textId="07ACEE33" w:rsidR="005A7CA2" w:rsidRPr="00AA2E39" w:rsidRDefault="005A7CA2"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65DA2F68" w14:textId="71E1C618" w:rsidR="005A7CA2" w:rsidRPr="00AA2E39" w:rsidRDefault="005A7CA2" w:rsidP="00AA2E39">
            <w:pPr>
              <w:suppressAutoHyphens/>
              <w:autoSpaceDN w:val="0"/>
              <w:spacing w:line="254" w:lineRule="auto"/>
              <w:textAlignment w:val="baseline"/>
              <w:rPr>
                <w:rFonts w:ascii="Arial" w:hAnsi="Arial" w:cs="Arial"/>
                <w:sz w:val="20"/>
                <w:szCs w:val="20"/>
              </w:rPr>
            </w:pPr>
            <w:r w:rsidRPr="00AA2E39">
              <w:rPr>
                <w:rFonts w:ascii="Arial" w:hAnsi="Arial" w:cs="Arial"/>
                <w:sz w:val="20"/>
                <w:szCs w:val="20"/>
              </w:rPr>
              <w:t>Ask your team if they heard anything and then approach the Starter to advise them of what the athlete has said</w:t>
            </w:r>
          </w:p>
        </w:tc>
      </w:tr>
      <w:tr w:rsidR="005A7CA2" w:rsidRPr="00AA2E39" w14:paraId="351FDB71" w14:textId="77777777" w:rsidTr="008522E5">
        <w:tc>
          <w:tcPr>
            <w:tcW w:w="668" w:type="dxa"/>
            <w:shd w:val="clear" w:color="auto" w:fill="FFFFFF" w:themeFill="background1"/>
          </w:tcPr>
          <w:p w14:paraId="7E57D8BF" w14:textId="6060F1A4" w:rsidR="005A7CA2" w:rsidRPr="00AA2E39" w:rsidRDefault="005A7CA2" w:rsidP="00AA2E39">
            <w:pPr>
              <w:rPr>
                <w:rFonts w:ascii="Arial" w:hAnsi="Arial" w:cs="Arial"/>
                <w:sz w:val="20"/>
                <w:szCs w:val="20"/>
              </w:rPr>
            </w:pPr>
          </w:p>
        </w:tc>
        <w:tc>
          <w:tcPr>
            <w:tcW w:w="461" w:type="dxa"/>
            <w:shd w:val="clear" w:color="auto" w:fill="FFFFFF" w:themeFill="background1"/>
          </w:tcPr>
          <w:p w14:paraId="0B2309E1" w14:textId="022309A2" w:rsidR="005A7CA2" w:rsidRPr="00AA2E39" w:rsidRDefault="005A7CA2" w:rsidP="00AA2E39">
            <w:pPr>
              <w:rPr>
                <w:rFonts w:ascii="Arial" w:hAnsi="Arial" w:cs="Arial"/>
                <w:sz w:val="20"/>
                <w:szCs w:val="20"/>
              </w:rPr>
            </w:pPr>
            <w:r w:rsidRPr="00AA2E39">
              <w:rPr>
                <w:rFonts w:ascii="Arial" w:hAnsi="Arial" w:cs="Arial"/>
                <w:sz w:val="20"/>
                <w:szCs w:val="20"/>
              </w:rPr>
              <w:t>D</w:t>
            </w:r>
          </w:p>
        </w:tc>
        <w:tc>
          <w:tcPr>
            <w:tcW w:w="9327" w:type="dxa"/>
            <w:shd w:val="clear" w:color="auto" w:fill="FFFFFF" w:themeFill="background1"/>
          </w:tcPr>
          <w:p w14:paraId="5A3EC531" w14:textId="379EFB7C" w:rsidR="005A7CA2" w:rsidRPr="00AA2E39" w:rsidRDefault="005A7CA2" w:rsidP="00AA2E39">
            <w:pPr>
              <w:suppressAutoHyphens/>
              <w:autoSpaceDN w:val="0"/>
              <w:spacing w:line="254" w:lineRule="auto"/>
              <w:textAlignment w:val="baseline"/>
              <w:rPr>
                <w:rFonts w:ascii="Arial" w:hAnsi="Arial" w:cs="Arial"/>
                <w:b/>
                <w:bCs/>
                <w:sz w:val="20"/>
                <w:szCs w:val="20"/>
              </w:rPr>
            </w:pPr>
            <w:r w:rsidRPr="00AA2E39">
              <w:rPr>
                <w:rFonts w:ascii="Arial" w:hAnsi="Arial" w:cs="Arial"/>
                <w:sz w:val="20"/>
                <w:szCs w:val="20"/>
              </w:rPr>
              <w:t>Ask the crowd if they heard a noise</w:t>
            </w:r>
          </w:p>
        </w:tc>
      </w:tr>
    </w:tbl>
    <w:p w14:paraId="3F055F3E" w14:textId="489CC282" w:rsidR="004D03CE" w:rsidRPr="00AA2E39" w:rsidRDefault="005E2BEA" w:rsidP="00AA2E39">
      <w:pPr>
        <w:shd w:val="clear" w:color="auto" w:fill="FFFFFF"/>
        <w:spacing w:after="0" w:line="240" w:lineRule="auto"/>
        <w:rPr>
          <w:rFonts w:ascii="Arial" w:hAnsi="Arial" w:cs="Arial"/>
          <w:b/>
          <w:bCs/>
          <w:sz w:val="20"/>
          <w:szCs w:val="20"/>
        </w:rPr>
      </w:pPr>
      <w:r w:rsidRPr="00AA2E39">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668"/>
        <w:gridCol w:w="461"/>
        <w:gridCol w:w="9327"/>
      </w:tblGrid>
      <w:tr w:rsidR="00316A9D" w:rsidRPr="00AA2E39" w14:paraId="1341890F" w14:textId="77777777" w:rsidTr="00762A86">
        <w:tc>
          <w:tcPr>
            <w:tcW w:w="668" w:type="dxa"/>
          </w:tcPr>
          <w:p w14:paraId="58D02457" w14:textId="017AC999" w:rsidR="00316A9D" w:rsidRPr="00AA2E39" w:rsidRDefault="00316A9D" w:rsidP="00AA2E39">
            <w:pPr>
              <w:rPr>
                <w:rFonts w:ascii="Arial" w:hAnsi="Arial" w:cs="Arial"/>
                <w:b/>
                <w:bCs/>
                <w:sz w:val="20"/>
                <w:szCs w:val="20"/>
              </w:rPr>
            </w:pPr>
            <w:r w:rsidRPr="00AA2E39">
              <w:rPr>
                <w:rFonts w:ascii="Arial" w:hAnsi="Arial" w:cs="Arial"/>
                <w:b/>
                <w:bCs/>
                <w:sz w:val="20"/>
                <w:szCs w:val="20"/>
              </w:rPr>
              <w:t>1</w:t>
            </w:r>
            <w:r w:rsidR="009C089F" w:rsidRPr="00AA2E39">
              <w:rPr>
                <w:rFonts w:ascii="Arial" w:hAnsi="Arial" w:cs="Arial"/>
                <w:b/>
                <w:bCs/>
                <w:sz w:val="20"/>
                <w:szCs w:val="20"/>
              </w:rPr>
              <w:t>5</w:t>
            </w:r>
            <w:r w:rsidRPr="00AA2E39">
              <w:rPr>
                <w:rFonts w:ascii="Arial" w:hAnsi="Arial" w:cs="Arial"/>
                <w:b/>
                <w:bCs/>
                <w:sz w:val="20"/>
                <w:szCs w:val="20"/>
              </w:rPr>
              <w:t>.</w:t>
            </w:r>
          </w:p>
        </w:tc>
        <w:tc>
          <w:tcPr>
            <w:tcW w:w="461" w:type="dxa"/>
          </w:tcPr>
          <w:p w14:paraId="440F11F8" w14:textId="77777777" w:rsidR="00316A9D" w:rsidRPr="00AA2E39" w:rsidRDefault="00316A9D" w:rsidP="00AA2E39">
            <w:pPr>
              <w:rPr>
                <w:rFonts w:ascii="Arial" w:hAnsi="Arial" w:cs="Arial"/>
                <w:b/>
                <w:bCs/>
                <w:sz w:val="20"/>
                <w:szCs w:val="20"/>
              </w:rPr>
            </w:pPr>
          </w:p>
        </w:tc>
        <w:tc>
          <w:tcPr>
            <w:tcW w:w="9327" w:type="dxa"/>
          </w:tcPr>
          <w:p w14:paraId="1153F5DE" w14:textId="77777777" w:rsidR="009C089F" w:rsidRPr="00AA2E39" w:rsidRDefault="009C089F" w:rsidP="00AA2E39">
            <w:pPr>
              <w:rPr>
                <w:rFonts w:ascii="Arial" w:hAnsi="Arial" w:cs="Arial"/>
                <w:b/>
                <w:bCs/>
                <w:sz w:val="20"/>
                <w:szCs w:val="20"/>
              </w:rPr>
            </w:pPr>
            <w:r w:rsidRPr="00AA2E39">
              <w:rPr>
                <w:rFonts w:ascii="Arial" w:hAnsi="Arial" w:cs="Arial"/>
                <w:b/>
                <w:bCs/>
                <w:sz w:val="20"/>
                <w:szCs w:val="20"/>
              </w:rPr>
              <w:t>The starter confirms that the athlete is disqualified. The athlete leaves the track, and the race starts without them. Afterwards the disqualified athlete approaches you claiming to have evidence confirming a noise at the original start. Do you … (1 mark)</w:t>
            </w:r>
          </w:p>
          <w:p w14:paraId="1BD3466D" w14:textId="6379137C" w:rsidR="00316A9D" w:rsidRPr="00AA2E39" w:rsidRDefault="00316A9D" w:rsidP="00AA2E39">
            <w:pPr>
              <w:rPr>
                <w:rFonts w:ascii="Arial" w:hAnsi="Arial" w:cs="Arial"/>
                <w:b/>
                <w:bCs/>
                <w:sz w:val="20"/>
                <w:szCs w:val="20"/>
              </w:rPr>
            </w:pPr>
          </w:p>
        </w:tc>
      </w:tr>
      <w:tr w:rsidR="00140D90" w:rsidRPr="00AA2E39" w14:paraId="1A5912C5" w14:textId="77777777" w:rsidTr="00455757">
        <w:tc>
          <w:tcPr>
            <w:tcW w:w="668" w:type="dxa"/>
            <w:shd w:val="clear" w:color="auto" w:fill="D9D9D9" w:themeFill="background1" w:themeFillShade="D9"/>
          </w:tcPr>
          <w:p w14:paraId="5433C689" w14:textId="40DED403" w:rsidR="00140D90" w:rsidRPr="00AA2E39" w:rsidRDefault="00140D90" w:rsidP="00AA2E39">
            <w:pPr>
              <w:rPr>
                <w:rFonts w:ascii="Arial" w:hAnsi="Arial" w:cs="Arial"/>
                <w:b/>
                <w:bCs/>
                <w:sz w:val="20"/>
                <w:szCs w:val="20"/>
              </w:rPr>
            </w:pPr>
          </w:p>
        </w:tc>
        <w:tc>
          <w:tcPr>
            <w:tcW w:w="461" w:type="dxa"/>
            <w:shd w:val="clear" w:color="auto" w:fill="D9D9D9" w:themeFill="background1" w:themeFillShade="D9"/>
          </w:tcPr>
          <w:p w14:paraId="6154578D" w14:textId="231E8951" w:rsidR="00140D90" w:rsidRPr="00AA2E39" w:rsidRDefault="00140D90" w:rsidP="00AA2E39">
            <w:pPr>
              <w:rPr>
                <w:rFonts w:ascii="Arial" w:hAnsi="Arial" w:cs="Arial"/>
                <w:sz w:val="20"/>
                <w:szCs w:val="20"/>
              </w:rPr>
            </w:pPr>
            <w:r w:rsidRPr="00AA2E39">
              <w:rPr>
                <w:rFonts w:ascii="Arial" w:hAnsi="Arial" w:cs="Arial"/>
                <w:sz w:val="20"/>
                <w:szCs w:val="20"/>
              </w:rPr>
              <w:t>A</w:t>
            </w:r>
          </w:p>
        </w:tc>
        <w:tc>
          <w:tcPr>
            <w:tcW w:w="9327" w:type="dxa"/>
            <w:shd w:val="clear" w:color="auto" w:fill="D9D9D9" w:themeFill="background1" w:themeFillShade="D9"/>
          </w:tcPr>
          <w:p w14:paraId="7BAF97A2" w14:textId="7D64818B" w:rsidR="00140D90" w:rsidRPr="00AA2E39" w:rsidRDefault="00140D90" w:rsidP="00AA2E39">
            <w:pPr>
              <w:rPr>
                <w:rFonts w:ascii="Arial" w:hAnsi="Arial" w:cs="Arial"/>
                <w:sz w:val="20"/>
                <w:szCs w:val="20"/>
              </w:rPr>
            </w:pPr>
            <w:r w:rsidRPr="00AA2E39">
              <w:rPr>
                <w:rFonts w:ascii="Arial" w:hAnsi="Arial" w:cs="Arial"/>
                <w:sz w:val="20"/>
                <w:szCs w:val="20"/>
              </w:rPr>
              <w:t>Tell the athlete you will speak to the Start Co-ordinator and tell them what the athlete has said</w:t>
            </w:r>
          </w:p>
        </w:tc>
      </w:tr>
      <w:tr w:rsidR="00140D90" w:rsidRPr="00AA2E39" w14:paraId="53AD6F0E" w14:textId="77777777" w:rsidTr="00762A86">
        <w:tc>
          <w:tcPr>
            <w:tcW w:w="668" w:type="dxa"/>
          </w:tcPr>
          <w:p w14:paraId="6631DF37" w14:textId="1E940AFC" w:rsidR="00140D90" w:rsidRPr="00AA2E39" w:rsidRDefault="00140D90" w:rsidP="00AA2E39">
            <w:pPr>
              <w:rPr>
                <w:rFonts w:ascii="Arial" w:hAnsi="Arial" w:cs="Arial"/>
                <w:b/>
                <w:bCs/>
                <w:sz w:val="20"/>
                <w:szCs w:val="20"/>
              </w:rPr>
            </w:pPr>
          </w:p>
        </w:tc>
        <w:tc>
          <w:tcPr>
            <w:tcW w:w="461" w:type="dxa"/>
          </w:tcPr>
          <w:p w14:paraId="224D1E0B" w14:textId="63B39EE4" w:rsidR="00140D90" w:rsidRPr="00AA2E39" w:rsidRDefault="00140D90" w:rsidP="00AA2E39">
            <w:pPr>
              <w:rPr>
                <w:rFonts w:ascii="Arial" w:hAnsi="Arial" w:cs="Arial"/>
                <w:sz w:val="20"/>
                <w:szCs w:val="20"/>
              </w:rPr>
            </w:pPr>
            <w:r w:rsidRPr="00AA2E39">
              <w:rPr>
                <w:rFonts w:ascii="Arial" w:hAnsi="Arial" w:cs="Arial"/>
                <w:sz w:val="20"/>
                <w:szCs w:val="20"/>
              </w:rPr>
              <w:t>B</w:t>
            </w:r>
          </w:p>
        </w:tc>
        <w:tc>
          <w:tcPr>
            <w:tcW w:w="9327" w:type="dxa"/>
          </w:tcPr>
          <w:p w14:paraId="3E4BB397" w14:textId="77777777" w:rsidR="00140D90" w:rsidRPr="00AA2E39" w:rsidRDefault="00140D90" w:rsidP="00AA2E39">
            <w:pPr>
              <w:ind w:left="720" w:hanging="720"/>
              <w:rPr>
                <w:rFonts w:ascii="Arial" w:hAnsi="Arial" w:cs="Arial"/>
                <w:sz w:val="20"/>
                <w:szCs w:val="20"/>
              </w:rPr>
            </w:pPr>
            <w:r w:rsidRPr="00AA2E39">
              <w:rPr>
                <w:rFonts w:ascii="Arial" w:hAnsi="Arial" w:cs="Arial"/>
                <w:sz w:val="20"/>
                <w:szCs w:val="20"/>
              </w:rPr>
              <w:t>Tell the athlete that it is too late – the race has been run but that they can speak to the Starter about</w:t>
            </w:r>
          </w:p>
          <w:p w14:paraId="03865667" w14:textId="79358AFC" w:rsidR="00140D90" w:rsidRPr="00AA2E39" w:rsidRDefault="00140D90" w:rsidP="00AA2E39">
            <w:pPr>
              <w:rPr>
                <w:rFonts w:ascii="Arial" w:hAnsi="Arial" w:cs="Arial"/>
                <w:b/>
                <w:bCs/>
                <w:sz w:val="20"/>
                <w:szCs w:val="20"/>
              </w:rPr>
            </w:pPr>
            <w:r w:rsidRPr="00AA2E39">
              <w:rPr>
                <w:rFonts w:ascii="Arial" w:hAnsi="Arial" w:cs="Arial"/>
                <w:sz w:val="20"/>
                <w:szCs w:val="20"/>
              </w:rPr>
              <w:t>a re-run</w:t>
            </w:r>
          </w:p>
        </w:tc>
      </w:tr>
      <w:tr w:rsidR="00140D90" w:rsidRPr="00AA2E39" w14:paraId="1C2C3A54" w14:textId="77777777" w:rsidTr="00455757">
        <w:tc>
          <w:tcPr>
            <w:tcW w:w="668" w:type="dxa"/>
            <w:shd w:val="clear" w:color="auto" w:fill="D9D9D9" w:themeFill="background1" w:themeFillShade="D9"/>
          </w:tcPr>
          <w:p w14:paraId="3F8A4A6C" w14:textId="77777777" w:rsidR="00140D90" w:rsidRPr="00AA2E39" w:rsidRDefault="00140D90" w:rsidP="00AA2E39">
            <w:pPr>
              <w:rPr>
                <w:rFonts w:ascii="Arial" w:hAnsi="Arial" w:cs="Arial"/>
                <w:b/>
                <w:bCs/>
                <w:sz w:val="20"/>
                <w:szCs w:val="20"/>
              </w:rPr>
            </w:pPr>
          </w:p>
        </w:tc>
        <w:tc>
          <w:tcPr>
            <w:tcW w:w="461" w:type="dxa"/>
            <w:shd w:val="clear" w:color="auto" w:fill="D9D9D9" w:themeFill="background1" w:themeFillShade="D9"/>
          </w:tcPr>
          <w:p w14:paraId="3755DF03" w14:textId="2981163A" w:rsidR="00140D90" w:rsidRPr="00AA2E39" w:rsidRDefault="00140D90"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1EBB8D66" w14:textId="6DE6F48D" w:rsidR="00140D90" w:rsidRPr="00AA2E39" w:rsidRDefault="00140D90" w:rsidP="00AA2E39">
            <w:pPr>
              <w:ind w:left="720" w:hanging="720"/>
              <w:rPr>
                <w:rFonts w:ascii="Arial" w:hAnsi="Arial" w:cs="Arial"/>
                <w:sz w:val="20"/>
                <w:szCs w:val="20"/>
              </w:rPr>
            </w:pPr>
            <w:r w:rsidRPr="00AA2E39">
              <w:rPr>
                <w:rFonts w:ascii="Arial" w:hAnsi="Arial" w:cs="Arial"/>
                <w:sz w:val="20"/>
                <w:szCs w:val="20"/>
              </w:rPr>
              <w:t>Tell them again that they cannot protest – The Starter’s decision is final</w:t>
            </w:r>
          </w:p>
        </w:tc>
      </w:tr>
      <w:tr w:rsidR="00140D90" w:rsidRPr="00AA2E39" w14:paraId="472B9258" w14:textId="77777777" w:rsidTr="00762A86">
        <w:tc>
          <w:tcPr>
            <w:tcW w:w="668" w:type="dxa"/>
          </w:tcPr>
          <w:p w14:paraId="67C66BCD" w14:textId="5040C799" w:rsidR="00140D90" w:rsidRPr="00AA2E39" w:rsidRDefault="00140D90" w:rsidP="00AA2E39">
            <w:pPr>
              <w:rPr>
                <w:rFonts w:ascii="Arial" w:hAnsi="Arial" w:cs="Arial"/>
                <w:b/>
                <w:bCs/>
                <w:sz w:val="20"/>
                <w:szCs w:val="20"/>
              </w:rPr>
            </w:pPr>
          </w:p>
        </w:tc>
        <w:tc>
          <w:tcPr>
            <w:tcW w:w="461" w:type="dxa"/>
          </w:tcPr>
          <w:p w14:paraId="422275A8" w14:textId="15BE074A" w:rsidR="00140D90" w:rsidRPr="00AA2E39" w:rsidRDefault="00140D90" w:rsidP="00AA2E39">
            <w:pPr>
              <w:rPr>
                <w:rFonts w:ascii="Arial" w:hAnsi="Arial" w:cs="Arial"/>
                <w:b/>
                <w:bCs/>
                <w:sz w:val="20"/>
                <w:szCs w:val="20"/>
              </w:rPr>
            </w:pPr>
            <w:r w:rsidRPr="00AA2E39">
              <w:rPr>
                <w:rFonts w:ascii="Arial" w:hAnsi="Arial" w:cs="Arial"/>
                <w:sz w:val="20"/>
                <w:szCs w:val="20"/>
              </w:rPr>
              <w:t>D</w:t>
            </w:r>
          </w:p>
        </w:tc>
        <w:tc>
          <w:tcPr>
            <w:tcW w:w="9327" w:type="dxa"/>
          </w:tcPr>
          <w:p w14:paraId="3F08943C" w14:textId="10FCBD64" w:rsidR="00140D90" w:rsidRPr="00AA2E39" w:rsidRDefault="00140D90" w:rsidP="00AA2E39">
            <w:pPr>
              <w:shd w:val="clear" w:color="auto" w:fill="FFFFFF"/>
              <w:rPr>
                <w:rFonts w:ascii="Arial" w:hAnsi="Arial" w:cs="Arial"/>
                <w:b/>
                <w:bCs/>
                <w:sz w:val="20"/>
                <w:szCs w:val="20"/>
              </w:rPr>
            </w:pPr>
            <w:r w:rsidRPr="00AA2E39">
              <w:rPr>
                <w:rFonts w:ascii="Arial" w:hAnsi="Arial" w:cs="Arial"/>
                <w:sz w:val="20"/>
                <w:szCs w:val="20"/>
              </w:rPr>
              <w:t>Tell the Track Referee</w:t>
            </w:r>
          </w:p>
        </w:tc>
      </w:tr>
    </w:tbl>
    <w:p w14:paraId="75E5482A" w14:textId="7E504EDD" w:rsidR="00316A9D" w:rsidRDefault="00316A9D" w:rsidP="00AA2E39">
      <w:pPr>
        <w:spacing w:after="0"/>
        <w:rPr>
          <w:rFonts w:ascii="Arial" w:hAnsi="Arial" w:cs="Arial"/>
          <w:b/>
          <w:bCs/>
          <w:sz w:val="20"/>
          <w:szCs w:val="20"/>
        </w:rPr>
      </w:pPr>
    </w:p>
    <w:p w14:paraId="641F961B" w14:textId="2ACE7329" w:rsidR="00AA2E39" w:rsidRDefault="00AA2E39">
      <w:pPr>
        <w:rPr>
          <w:rFonts w:ascii="Arial" w:hAnsi="Arial" w:cs="Arial"/>
          <w:b/>
          <w:bCs/>
          <w:sz w:val="20"/>
          <w:szCs w:val="20"/>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668"/>
        <w:gridCol w:w="461"/>
        <w:gridCol w:w="9327"/>
      </w:tblGrid>
      <w:tr w:rsidR="00316A9D" w:rsidRPr="00AA2E39" w14:paraId="5957760C" w14:textId="77777777" w:rsidTr="00390150">
        <w:trPr>
          <w:trHeight w:val="842"/>
        </w:trPr>
        <w:tc>
          <w:tcPr>
            <w:tcW w:w="668" w:type="dxa"/>
          </w:tcPr>
          <w:p w14:paraId="1B43A142" w14:textId="2B26FF0D" w:rsidR="00316A9D" w:rsidRPr="00AA2E39" w:rsidRDefault="00E0021B" w:rsidP="00AA2E39">
            <w:pPr>
              <w:rPr>
                <w:rFonts w:ascii="Arial" w:hAnsi="Arial" w:cs="Arial"/>
                <w:b/>
                <w:bCs/>
                <w:sz w:val="20"/>
                <w:szCs w:val="20"/>
              </w:rPr>
            </w:pPr>
            <w:r w:rsidRPr="00AA2E39">
              <w:rPr>
                <w:rFonts w:ascii="Arial" w:hAnsi="Arial" w:cs="Arial"/>
                <w:b/>
                <w:bCs/>
                <w:sz w:val="20"/>
                <w:szCs w:val="20"/>
              </w:rPr>
              <w:lastRenderedPageBreak/>
              <w:t>16</w:t>
            </w:r>
            <w:r w:rsidR="00316A9D" w:rsidRPr="00AA2E39">
              <w:rPr>
                <w:rFonts w:ascii="Arial" w:hAnsi="Arial" w:cs="Arial"/>
                <w:b/>
                <w:bCs/>
                <w:sz w:val="20"/>
                <w:szCs w:val="20"/>
              </w:rPr>
              <w:t>.</w:t>
            </w:r>
          </w:p>
        </w:tc>
        <w:tc>
          <w:tcPr>
            <w:tcW w:w="461" w:type="dxa"/>
          </w:tcPr>
          <w:p w14:paraId="0C8E31D4" w14:textId="77777777" w:rsidR="00316A9D" w:rsidRPr="00AA2E39" w:rsidRDefault="00316A9D" w:rsidP="00AA2E39">
            <w:pPr>
              <w:rPr>
                <w:rFonts w:ascii="Arial" w:hAnsi="Arial" w:cs="Arial"/>
                <w:b/>
                <w:bCs/>
                <w:sz w:val="20"/>
                <w:szCs w:val="20"/>
              </w:rPr>
            </w:pPr>
          </w:p>
        </w:tc>
        <w:tc>
          <w:tcPr>
            <w:tcW w:w="9327" w:type="dxa"/>
          </w:tcPr>
          <w:p w14:paraId="23EBC340" w14:textId="77777777" w:rsidR="00E0021B" w:rsidRPr="00AA2E39" w:rsidRDefault="00E0021B" w:rsidP="00AA2E39">
            <w:pPr>
              <w:rPr>
                <w:rFonts w:ascii="Arial" w:hAnsi="Arial" w:cs="Arial"/>
                <w:b/>
                <w:bCs/>
                <w:sz w:val="20"/>
                <w:szCs w:val="20"/>
              </w:rPr>
            </w:pPr>
            <w:r w:rsidRPr="00AA2E39">
              <w:rPr>
                <w:rFonts w:ascii="Arial" w:hAnsi="Arial" w:cs="Arial"/>
                <w:b/>
                <w:bCs/>
                <w:sz w:val="20"/>
                <w:szCs w:val="20"/>
              </w:rPr>
              <w:t>In a 200m the Starter asks for a Yellow Conduct Warning Card to be shown to an athlete who was slow to rise to the set position. Under what rule is the Conduct Warning awarded (1 mark)</w:t>
            </w:r>
          </w:p>
          <w:p w14:paraId="6D651159" w14:textId="2CFE1A66" w:rsidR="00E4388C" w:rsidRPr="00AA2E39" w:rsidRDefault="00E4388C" w:rsidP="00AA2E39">
            <w:pPr>
              <w:rPr>
                <w:rFonts w:ascii="Arial" w:hAnsi="Arial" w:cs="Arial"/>
                <w:b/>
                <w:bCs/>
                <w:sz w:val="20"/>
                <w:szCs w:val="20"/>
              </w:rPr>
            </w:pPr>
          </w:p>
        </w:tc>
      </w:tr>
      <w:tr w:rsidR="009307C7" w:rsidRPr="00AA2E39" w14:paraId="2E87B255" w14:textId="77777777" w:rsidTr="00BD41EA">
        <w:tc>
          <w:tcPr>
            <w:tcW w:w="668" w:type="dxa"/>
            <w:shd w:val="clear" w:color="auto" w:fill="E7E6E6" w:themeFill="background2"/>
          </w:tcPr>
          <w:p w14:paraId="0B5887CC" w14:textId="1B5120CF" w:rsidR="009307C7" w:rsidRPr="00AA2E39" w:rsidRDefault="009307C7" w:rsidP="00AA2E39">
            <w:pPr>
              <w:rPr>
                <w:rFonts w:ascii="Arial" w:hAnsi="Arial" w:cs="Arial"/>
                <w:b/>
                <w:bCs/>
                <w:sz w:val="20"/>
                <w:szCs w:val="20"/>
              </w:rPr>
            </w:pPr>
          </w:p>
        </w:tc>
        <w:tc>
          <w:tcPr>
            <w:tcW w:w="461" w:type="dxa"/>
            <w:shd w:val="clear" w:color="auto" w:fill="E7E6E6" w:themeFill="background2"/>
          </w:tcPr>
          <w:p w14:paraId="5E5E63FD" w14:textId="77777777" w:rsidR="009307C7" w:rsidRPr="00AA2E39" w:rsidRDefault="009307C7"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662EDAAB" w14:textId="003D5D18" w:rsidR="009307C7" w:rsidRPr="00AA2E39" w:rsidRDefault="009307C7" w:rsidP="00AA2E39">
            <w:pPr>
              <w:rPr>
                <w:rFonts w:ascii="Arial" w:hAnsi="Arial" w:cs="Arial"/>
                <w:sz w:val="20"/>
                <w:szCs w:val="20"/>
              </w:rPr>
            </w:pPr>
            <w:r w:rsidRPr="00AA2E39">
              <w:rPr>
                <w:rFonts w:ascii="Arial" w:hAnsi="Arial" w:cs="Arial"/>
                <w:sz w:val="20"/>
                <w:szCs w:val="20"/>
              </w:rPr>
              <w:t xml:space="preserve">TR 16.5.3 </w:t>
            </w:r>
          </w:p>
        </w:tc>
      </w:tr>
      <w:tr w:rsidR="009307C7" w:rsidRPr="00AA2E39" w14:paraId="706F2EE5" w14:textId="77777777" w:rsidTr="00762A86">
        <w:tc>
          <w:tcPr>
            <w:tcW w:w="668" w:type="dxa"/>
          </w:tcPr>
          <w:p w14:paraId="26D1230C" w14:textId="69EE6700" w:rsidR="009307C7" w:rsidRPr="00AA2E39" w:rsidRDefault="009307C7" w:rsidP="00AA2E39">
            <w:pPr>
              <w:rPr>
                <w:rFonts w:ascii="Arial" w:hAnsi="Arial" w:cs="Arial"/>
                <w:b/>
                <w:bCs/>
                <w:sz w:val="20"/>
                <w:szCs w:val="20"/>
              </w:rPr>
            </w:pPr>
          </w:p>
        </w:tc>
        <w:tc>
          <w:tcPr>
            <w:tcW w:w="461" w:type="dxa"/>
          </w:tcPr>
          <w:p w14:paraId="403A57BB" w14:textId="77777777" w:rsidR="009307C7" w:rsidRPr="00AA2E39" w:rsidRDefault="009307C7" w:rsidP="00AA2E39">
            <w:pPr>
              <w:rPr>
                <w:rFonts w:ascii="Arial" w:hAnsi="Arial" w:cs="Arial"/>
                <w:sz w:val="20"/>
                <w:szCs w:val="20"/>
              </w:rPr>
            </w:pPr>
            <w:r w:rsidRPr="00AA2E39">
              <w:rPr>
                <w:rFonts w:ascii="Arial" w:hAnsi="Arial" w:cs="Arial"/>
                <w:sz w:val="20"/>
                <w:szCs w:val="20"/>
              </w:rPr>
              <w:t>B</w:t>
            </w:r>
          </w:p>
        </w:tc>
        <w:tc>
          <w:tcPr>
            <w:tcW w:w="9327" w:type="dxa"/>
          </w:tcPr>
          <w:p w14:paraId="194468A5" w14:textId="3D35C44B" w:rsidR="009307C7" w:rsidRPr="00AA2E39" w:rsidRDefault="009307C7" w:rsidP="00AA2E39">
            <w:pPr>
              <w:ind w:left="720" w:hanging="720"/>
              <w:rPr>
                <w:rFonts w:ascii="Arial" w:hAnsi="Arial" w:cs="Arial"/>
                <w:sz w:val="20"/>
                <w:szCs w:val="20"/>
              </w:rPr>
            </w:pPr>
            <w:r w:rsidRPr="00AA2E39">
              <w:rPr>
                <w:rFonts w:ascii="Arial" w:hAnsi="Arial" w:cs="Arial"/>
                <w:sz w:val="20"/>
                <w:szCs w:val="20"/>
              </w:rPr>
              <w:t xml:space="preserve">TR 16.5.2 </w:t>
            </w:r>
          </w:p>
        </w:tc>
      </w:tr>
      <w:tr w:rsidR="009307C7" w:rsidRPr="00AA2E39" w14:paraId="7C298F5D" w14:textId="77777777" w:rsidTr="0071633A">
        <w:tc>
          <w:tcPr>
            <w:tcW w:w="668" w:type="dxa"/>
            <w:shd w:val="clear" w:color="auto" w:fill="D9D9D9" w:themeFill="background1" w:themeFillShade="D9"/>
          </w:tcPr>
          <w:p w14:paraId="7016FA4B" w14:textId="6B00612C" w:rsidR="009307C7" w:rsidRPr="00AA2E39" w:rsidRDefault="009307C7" w:rsidP="00AA2E39">
            <w:pPr>
              <w:rPr>
                <w:rFonts w:ascii="Arial" w:hAnsi="Arial" w:cs="Arial"/>
                <w:b/>
                <w:bCs/>
                <w:sz w:val="20"/>
                <w:szCs w:val="20"/>
              </w:rPr>
            </w:pPr>
          </w:p>
        </w:tc>
        <w:tc>
          <w:tcPr>
            <w:tcW w:w="461" w:type="dxa"/>
            <w:shd w:val="clear" w:color="auto" w:fill="D9D9D9" w:themeFill="background1" w:themeFillShade="D9"/>
          </w:tcPr>
          <w:p w14:paraId="3C8D09D4" w14:textId="154532CF" w:rsidR="009307C7" w:rsidRPr="00AA2E39" w:rsidRDefault="009307C7"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09BEEA27" w14:textId="02D2006B" w:rsidR="009307C7" w:rsidRPr="00AA2E39" w:rsidRDefault="009307C7" w:rsidP="00AA2E39">
            <w:pPr>
              <w:rPr>
                <w:rFonts w:ascii="Arial" w:hAnsi="Arial" w:cs="Arial"/>
                <w:color w:val="000000" w:themeColor="text1"/>
                <w:sz w:val="20"/>
                <w:szCs w:val="20"/>
              </w:rPr>
            </w:pPr>
            <w:r w:rsidRPr="00AA2E39">
              <w:rPr>
                <w:rFonts w:ascii="Arial" w:hAnsi="Arial" w:cs="Arial"/>
                <w:sz w:val="20"/>
                <w:szCs w:val="20"/>
              </w:rPr>
              <w:t>TR 16.5.1</w:t>
            </w:r>
          </w:p>
        </w:tc>
      </w:tr>
      <w:tr w:rsidR="009307C7" w:rsidRPr="00AA2E39" w14:paraId="2474F980" w14:textId="77777777" w:rsidTr="00762A86">
        <w:tc>
          <w:tcPr>
            <w:tcW w:w="668" w:type="dxa"/>
          </w:tcPr>
          <w:p w14:paraId="6D71E63B" w14:textId="17D40270" w:rsidR="009307C7" w:rsidRPr="00AA2E39" w:rsidRDefault="009307C7" w:rsidP="00AA2E39">
            <w:pPr>
              <w:rPr>
                <w:rFonts w:ascii="Arial" w:hAnsi="Arial" w:cs="Arial"/>
                <w:b/>
                <w:bCs/>
                <w:sz w:val="20"/>
                <w:szCs w:val="20"/>
              </w:rPr>
            </w:pPr>
          </w:p>
        </w:tc>
        <w:tc>
          <w:tcPr>
            <w:tcW w:w="461" w:type="dxa"/>
          </w:tcPr>
          <w:p w14:paraId="459A5766" w14:textId="47B234E3" w:rsidR="009307C7" w:rsidRPr="00AA2E39" w:rsidRDefault="009307C7" w:rsidP="00AA2E39">
            <w:pPr>
              <w:rPr>
                <w:rFonts w:ascii="Arial" w:hAnsi="Arial" w:cs="Arial"/>
                <w:sz w:val="20"/>
                <w:szCs w:val="20"/>
              </w:rPr>
            </w:pPr>
            <w:r w:rsidRPr="00AA2E39">
              <w:rPr>
                <w:rFonts w:ascii="Arial" w:hAnsi="Arial" w:cs="Arial"/>
                <w:sz w:val="20"/>
                <w:szCs w:val="20"/>
              </w:rPr>
              <w:t>D</w:t>
            </w:r>
          </w:p>
        </w:tc>
        <w:tc>
          <w:tcPr>
            <w:tcW w:w="9327" w:type="dxa"/>
          </w:tcPr>
          <w:p w14:paraId="4D17C888" w14:textId="79ECCD26" w:rsidR="009307C7" w:rsidRPr="00AA2E39" w:rsidRDefault="009307C7" w:rsidP="00AA2E39">
            <w:pPr>
              <w:rPr>
                <w:rFonts w:ascii="Arial" w:hAnsi="Arial" w:cs="Arial"/>
                <w:b/>
                <w:bCs/>
                <w:sz w:val="20"/>
                <w:szCs w:val="20"/>
              </w:rPr>
            </w:pPr>
            <w:r w:rsidRPr="00AA2E39">
              <w:rPr>
                <w:rFonts w:ascii="Arial" w:hAnsi="Arial" w:cs="Arial"/>
                <w:sz w:val="20"/>
                <w:szCs w:val="20"/>
              </w:rPr>
              <w:t xml:space="preserve">TR 16.3 </w:t>
            </w:r>
          </w:p>
        </w:tc>
      </w:tr>
    </w:tbl>
    <w:p w14:paraId="4888EFE9" w14:textId="0A9467EE" w:rsidR="00E4388C" w:rsidRPr="00AA2E39" w:rsidRDefault="00E4388C"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320A04" w:rsidRPr="00AA2E39" w14:paraId="33780EC5" w14:textId="77777777" w:rsidTr="005B51FD">
        <w:trPr>
          <w:trHeight w:val="842"/>
        </w:trPr>
        <w:tc>
          <w:tcPr>
            <w:tcW w:w="668" w:type="dxa"/>
          </w:tcPr>
          <w:p w14:paraId="2069EC06" w14:textId="1FA00533" w:rsidR="00320A04" w:rsidRPr="00AA2E39" w:rsidRDefault="00176FFF" w:rsidP="00AA2E39">
            <w:pPr>
              <w:rPr>
                <w:rFonts w:ascii="Arial" w:hAnsi="Arial" w:cs="Arial"/>
                <w:b/>
                <w:bCs/>
                <w:sz w:val="20"/>
                <w:szCs w:val="20"/>
              </w:rPr>
            </w:pPr>
            <w:r w:rsidRPr="00AA2E39">
              <w:rPr>
                <w:rFonts w:ascii="Arial" w:hAnsi="Arial" w:cs="Arial"/>
                <w:b/>
                <w:bCs/>
                <w:sz w:val="20"/>
                <w:szCs w:val="20"/>
              </w:rPr>
              <w:t>17</w:t>
            </w:r>
            <w:r w:rsidR="00320A04" w:rsidRPr="00AA2E39">
              <w:rPr>
                <w:rFonts w:ascii="Arial" w:hAnsi="Arial" w:cs="Arial"/>
                <w:b/>
                <w:bCs/>
                <w:sz w:val="20"/>
                <w:szCs w:val="20"/>
              </w:rPr>
              <w:t>.</w:t>
            </w:r>
          </w:p>
        </w:tc>
        <w:tc>
          <w:tcPr>
            <w:tcW w:w="461" w:type="dxa"/>
          </w:tcPr>
          <w:p w14:paraId="1A905E93" w14:textId="77777777" w:rsidR="00320A04" w:rsidRPr="00AA2E39" w:rsidRDefault="00320A04" w:rsidP="00AA2E39">
            <w:pPr>
              <w:rPr>
                <w:rFonts w:ascii="Arial" w:hAnsi="Arial" w:cs="Arial"/>
                <w:b/>
                <w:bCs/>
                <w:sz w:val="20"/>
                <w:szCs w:val="20"/>
              </w:rPr>
            </w:pPr>
          </w:p>
        </w:tc>
        <w:tc>
          <w:tcPr>
            <w:tcW w:w="9327" w:type="dxa"/>
          </w:tcPr>
          <w:p w14:paraId="50589160" w14:textId="727A0538" w:rsidR="00446830" w:rsidRPr="00AA2E39" w:rsidRDefault="00A8085A" w:rsidP="00AA2E39">
            <w:pPr>
              <w:rPr>
                <w:rFonts w:ascii="Arial" w:hAnsi="Arial" w:cs="Arial"/>
                <w:b/>
                <w:bCs/>
                <w:sz w:val="20"/>
                <w:szCs w:val="20"/>
              </w:rPr>
            </w:pPr>
            <w:r w:rsidRPr="00AA2E39">
              <w:rPr>
                <w:rFonts w:ascii="Arial" w:hAnsi="Arial" w:cs="Arial"/>
                <w:b/>
                <w:bCs/>
                <w:sz w:val="20"/>
                <w:szCs w:val="20"/>
              </w:rPr>
              <w:t xml:space="preserve">If you are the Chief </w:t>
            </w:r>
            <w:r w:rsidR="0061512D">
              <w:rPr>
                <w:rFonts w:ascii="Arial" w:hAnsi="Arial" w:cs="Arial"/>
                <w:b/>
                <w:bCs/>
                <w:sz w:val="20"/>
                <w:szCs w:val="20"/>
              </w:rPr>
              <w:t>Starter’s</w:t>
            </w:r>
            <w:r w:rsidRPr="00AA2E39">
              <w:rPr>
                <w:rFonts w:ascii="Arial" w:hAnsi="Arial" w:cs="Arial"/>
                <w:b/>
                <w:bCs/>
                <w:sz w:val="20"/>
                <w:szCs w:val="20"/>
              </w:rPr>
              <w:t xml:space="preserve"> Assistant (CSA) in the above when you communicate the decision to the relevant Official what rule number would you state? (1 mark)</w:t>
            </w:r>
          </w:p>
          <w:p w14:paraId="2F88F051" w14:textId="27B11AA9" w:rsidR="00320A04" w:rsidRPr="00AA2E39" w:rsidRDefault="00320A04" w:rsidP="00AA2E39">
            <w:pPr>
              <w:rPr>
                <w:rFonts w:ascii="Arial" w:hAnsi="Arial" w:cs="Arial"/>
                <w:b/>
                <w:bCs/>
                <w:sz w:val="20"/>
                <w:szCs w:val="20"/>
              </w:rPr>
            </w:pPr>
          </w:p>
        </w:tc>
      </w:tr>
      <w:tr w:rsidR="00BC6DEE" w:rsidRPr="00AA2E39" w14:paraId="20713809" w14:textId="77777777" w:rsidTr="005B51FD">
        <w:tc>
          <w:tcPr>
            <w:tcW w:w="668" w:type="dxa"/>
            <w:shd w:val="clear" w:color="auto" w:fill="E7E6E6" w:themeFill="background2"/>
          </w:tcPr>
          <w:p w14:paraId="1FDB7003" w14:textId="7A63C856" w:rsidR="00BC6DEE" w:rsidRPr="00AA2E39" w:rsidRDefault="00BC6DEE" w:rsidP="00AA2E39">
            <w:pPr>
              <w:rPr>
                <w:rFonts w:ascii="Arial" w:hAnsi="Arial" w:cs="Arial"/>
                <w:sz w:val="20"/>
                <w:szCs w:val="20"/>
              </w:rPr>
            </w:pPr>
          </w:p>
        </w:tc>
        <w:tc>
          <w:tcPr>
            <w:tcW w:w="461" w:type="dxa"/>
            <w:shd w:val="clear" w:color="auto" w:fill="E7E6E6" w:themeFill="background2"/>
          </w:tcPr>
          <w:p w14:paraId="4064F1C4" w14:textId="05107442" w:rsidR="00BC6DEE" w:rsidRPr="00AA2E39" w:rsidRDefault="00BC6DEE"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B9BBB66" w14:textId="2B67AC58" w:rsidR="00BC6DEE" w:rsidRPr="00AA2E39" w:rsidRDefault="00BC6DEE" w:rsidP="00AA2E39">
            <w:pPr>
              <w:rPr>
                <w:rFonts w:ascii="Arial" w:hAnsi="Arial" w:cs="Arial"/>
                <w:sz w:val="20"/>
                <w:szCs w:val="20"/>
              </w:rPr>
            </w:pPr>
            <w:r w:rsidRPr="00AA2E39">
              <w:rPr>
                <w:rFonts w:ascii="Arial" w:hAnsi="Arial" w:cs="Arial"/>
                <w:sz w:val="20"/>
                <w:szCs w:val="20"/>
              </w:rPr>
              <w:t>TR 7.1</w:t>
            </w:r>
          </w:p>
        </w:tc>
      </w:tr>
      <w:tr w:rsidR="00BC6DEE" w:rsidRPr="00AA2E39" w14:paraId="6FC34479" w14:textId="77777777" w:rsidTr="005B51FD">
        <w:tc>
          <w:tcPr>
            <w:tcW w:w="668" w:type="dxa"/>
          </w:tcPr>
          <w:p w14:paraId="327F6E0A" w14:textId="7922B34D" w:rsidR="00BC6DEE" w:rsidRPr="00AA2E39" w:rsidRDefault="00BC6DEE" w:rsidP="00AA2E39">
            <w:pPr>
              <w:rPr>
                <w:rFonts w:ascii="Arial" w:hAnsi="Arial" w:cs="Arial"/>
                <w:sz w:val="20"/>
                <w:szCs w:val="20"/>
              </w:rPr>
            </w:pPr>
          </w:p>
        </w:tc>
        <w:tc>
          <w:tcPr>
            <w:tcW w:w="461" w:type="dxa"/>
          </w:tcPr>
          <w:p w14:paraId="5DAD3505" w14:textId="77777777" w:rsidR="00BC6DEE" w:rsidRPr="00AA2E39" w:rsidRDefault="00BC6DEE" w:rsidP="00AA2E39">
            <w:pPr>
              <w:rPr>
                <w:rFonts w:ascii="Arial" w:hAnsi="Arial" w:cs="Arial"/>
                <w:sz w:val="20"/>
                <w:szCs w:val="20"/>
              </w:rPr>
            </w:pPr>
            <w:r w:rsidRPr="00AA2E39">
              <w:rPr>
                <w:rFonts w:ascii="Arial" w:hAnsi="Arial" w:cs="Arial"/>
                <w:sz w:val="20"/>
                <w:szCs w:val="20"/>
              </w:rPr>
              <w:t>B</w:t>
            </w:r>
          </w:p>
        </w:tc>
        <w:tc>
          <w:tcPr>
            <w:tcW w:w="9327" w:type="dxa"/>
          </w:tcPr>
          <w:p w14:paraId="58D7F448" w14:textId="3F9BF2F0" w:rsidR="00BC6DEE" w:rsidRPr="00AA2E39" w:rsidRDefault="00BC6DEE" w:rsidP="00AA2E39">
            <w:pPr>
              <w:ind w:left="720" w:hanging="720"/>
              <w:rPr>
                <w:rFonts w:ascii="Arial" w:hAnsi="Arial" w:cs="Arial"/>
                <w:sz w:val="20"/>
                <w:szCs w:val="20"/>
              </w:rPr>
            </w:pPr>
            <w:r w:rsidRPr="00AA2E39">
              <w:rPr>
                <w:rFonts w:ascii="Arial" w:hAnsi="Arial" w:cs="Arial"/>
                <w:sz w:val="20"/>
                <w:szCs w:val="20"/>
              </w:rPr>
              <w:t>TR 7.2</w:t>
            </w:r>
          </w:p>
        </w:tc>
      </w:tr>
      <w:tr w:rsidR="00BC6DEE" w:rsidRPr="00AA2E39" w14:paraId="0ED88E6F" w14:textId="77777777" w:rsidTr="005B51FD">
        <w:tc>
          <w:tcPr>
            <w:tcW w:w="668" w:type="dxa"/>
            <w:shd w:val="clear" w:color="auto" w:fill="D9D9D9" w:themeFill="background1" w:themeFillShade="D9"/>
          </w:tcPr>
          <w:p w14:paraId="3126B963" w14:textId="601E472C" w:rsidR="00BC6DEE" w:rsidRPr="00AA2E39" w:rsidRDefault="00BC6DEE" w:rsidP="00AA2E39">
            <w:pPr>
              <w:rPr>
                <w:rFonts w:ascii="Arial" w:hAnsi="Arial" w:cs="Arial"/>
                <w:sz w:val="20"/>
                <w:szCs w:val="20"/>
              </w:rPr>
            </w:pPr>
          </w:p>
        </w:tc>
        <w:tc>
          <w:tcPr>
            <w:tcW w:w="461" w:type="dxa"/>
            <w:shd w:val="clear" w:color="auto" w:fill="D9D9D9" w:themeFill="background1" w:themeFillShade="D9"/>
          </w:tcPr>
          <w:p w14:paraId="35A2E64E" w14:textId="77777777" w:rsidR="00BC6DEE" w:rsidRPr="00AA2E39" w:rsidRDefault="00BC6DEE"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456A01EC" w14:textId="5A893D1F" w:rsidR="00BC6DEE" w:rsidRPr="00AA2E39" w:rsidRDefault="00BC6DEE" w:rsidP="00AA2E39">
            <w:pPr>
              <w:rPr>
                <w:rFonts w:ascii="Arial" w:hAnsi="Arial" w:cs="Arial"/>
                <w:color w:val="000000" w:themeColor="text1"/>
                <w:sz w:val="20"/>
                <w:szCs w:val="20"/>
              </w:rPr>
            </w:pPr>
            <w:r w:rsidRPr="00AA2E39">
              <w:rPr>
                <w:rFonts w:ascii="Arial" w:hAnsi="Arial" w:cs="Arial"/>
                <w:sz w:val="20"/>
                <w:szCs w:val="20"/>
              </w:rPr>
              <w:t>TR 7.3</w:t>
            </w:r>
          </w:p>
        </w:tc>
      </w:tr>
      <w:tr w:rsidR="00BC6DEE" w:rsidRPr="00AA2E39" w14:paraId="6747C373" w14:textId="77777777" w:rsidTr="005B51FD">
        <w:tc>
          <w:tcPr>
            <w:tcW w:w="668" w:type="dxa"/>
          </w:tcPr>
          <w:p w14:paraId="24DCE7AE" w14:textId="43457959" w:rsidR="00BC6DEE" w:rsidRPr="00AA2E39" w:rsidRDefault="00BC6DEE" w:rsidP="00AA2E39">
            <w:pPr>
              <w:rPr>
                <w:rFonts w:ascii="Arial" w:hAnsi="Arial" w:cs="Arial"/>
                <w:sz w:val="20"/>
                <w:szCs w:val="20"/>
              </w:rPr>
            </w:pPr>
          </w:p>
        </w:tc>
        <w:tc>
          <w:tcPr>
            <w:tcW w:w="461" w:type="dxa"/>
          </w:tcPr>
          <w:p w14:paraId="49B0D042" w14:textId="77777777" w:rsidR="00BC6DEE" w:rsidRPr="00AA2E39" w:rsidRDefault="00BC6DEE" w:rsidP="00AA2E39">
            <w:pPr>
              <w:rPr>
                <w:rFonts w:ascii="Arial" w:hAnsi="Arial" w:cs="Arial"/>
                <w:sz w:val="20"/>
                <w:szCs w:val="20"/>
              </w:rPr>
            </w:pPr>
            <w:r w:rsidRPr="00AA2E39">
              <w:rPr>
                <w:rFonts w:ascii="Arial" w:hAnsi="Arial" w:cs="Arial"/>
                <w:sz w:val="20"/>
                <w:szCs w:val="20"/>
              </w:rPr>
              <w:t>D</w:t>
            </w:r>
          </w:p>
        </w:tc>
        <w:tc>
          <w:tcPr>
            <w:tcW w:w="9327" w:type="dxa"/>
          </w:tcPr>
          <w:p w14:paraId="1F3249D9" w14:textId="7537D1CB" w:rsidR="00BC6DEE" w:rsidRPr="00AA2E39" w:rsidRDefault="00BC6DEE" w:rsidP="00AA2E39">
            <w:pPr>
              <w:rPr>
                <w:rFonts w:ascii="Arial" w:hAnsi="Arial" w:cs="Arial"/>
                <w:sz w:val="20"/>
                <w:szCs w:val="20"/>
              </w:rPr>
            </w:pPr>
            <w:r w:rsidRPr="00AA2E39">
              <w:rPr>
                <w:rFonts w:ascii="Arial" w:hAnsi="Arial" w:cs="Arial"/>
                <w:sz w:val="20"/>
                <w:szCs w:val="20"/>
              </w:rPr>
              <w:t>TR 7.5</w:t>
            </w:r>
          </w:p>
        </w:tc>
      </w:tr>
    </w:tbl>
    <w:p w14:paraId="4E8432F6" w14:textId="77777777" w:rsidR="006C1DE3" w:rsidRPr="00AA2E39" w:rsidRDefault="006C1DE3" w:rsidP="00AA2E39">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F116E4" w:rsidRPr="00AA2E39" w14:paraId="10575E9F" w14:textId="77777777" w:rsidTr="004A48F7">
        <w:trPr>
          <w:trHeight w:val="563"/>
        </w:trPr>
        <w:tc>
          <w:tcPr>
            <w:tcW w:w="668" w:type="dxa"/>
          </w:tcPr>
          <w:p w14:paraId="66435762" w14:textId="0F70CC1A" w:rsidR="00F116E4" w:rsidRPr="00AA2E39" w:rsidRDefault="006C1DE3" w:rsidP="00AA2E39">
            <w:pPr>
              <w:rPr>
                <w:rFonts w:ascii="Arial" w:hAnsi="Arial" w:cs="Arial"/>
                <w:b/>
                <w:bCs/>
                <w:sz w:val="20"/>
                <w:szCs w:val="20"/>
              </w:rPr>
            </w:pPr>
            <w:r w:rsidRPr="00AA2E39">
              <w:rPr>
                <w:rFonts w:ascii="Arial" w:hAnsi="Arial" w:cs="Arial"/>
                <w:b/>
                <w:bCs/>
                <w:sz w:val="20"/>
                <w:szCs w:val="20"/>
              </w:rPr>
              <w:t>18</w:t>
            </w:r>
            <w:r w:rsidR="00F116E4" w:rsidRPr="00AA2E39">
              <w:rPr>
                <w:rFonts w:ascii="Arial" w:hAnsi="Arial" w:cs="Arial"/>
                <w:b/>
                <w:bCs/>
                <w:sz w:val="20"/>
                <w:szCs w:val="20"/>
              </w:rPr>
              <w:t>.</w:t>
            </w:r>
          </w:p>
        </w:tc>
        <w:tc>
          <w:tcPr>
            <w:tcW w:w="461" w:type="dxa"/>
          </w:tcPr>
          <w:p w14:paraId="407C4ACE" w14:textId="77777777" w:rsidR="00F116E4" w:rsidRPr="00AA2E39" w:rsidRDefault="00F116E4" w:rsidP="00AA2E39">
            <w:pPr>
              <w:rPr>
                <w:rFonts w:ascii="Arial" w:hAnsi="Arial" w:cs="Arial"/>
                <w:b/>
                <w:bCs/>
                <w:sz w:val="20"/>
                <w:szCs w:val="20"/>
              </w:rPr>
            </w:pPr>
          </w:p>
        </w:tc>
        <w:tc>
          <w:tcPr>
            <w:tcW w:w="9327" w:type="dxa"/>
          </w:tcPr>
          <w:p w14:paraId="3B1377A2" w14:textId="51ED65A4" w:rsidR="006E78CE" w:rsidRPr="00AA2E39" w:rsidRDefault="006E78CE" w:rsidP="00AA2E39">
            <w:pPr>
              <w:rPr>
                <w:rFonts w:ascii="Arial" w:hAnsi="Arial" w:cs="Arial"/>
                <w:b/>
                <w:bCs/>
                <w:sz w:val="20"/>
                <w:szCs w:val="20"/>
              </w:rPr>
            </w:pPr>
            <w:r w:rsidRPr="00AA2E39">
              <w:rPr>
                <w:rFonts w:ascii="Arial" w:hAnsi="Arial" w:cs="Arial"/>
                <w:b/>
                <w:bCs/>
                <w:sz w:val="20"/>
                <w:szCs w:val="20"/>
              </w:rPr>
              <w:t xml:space="preserve">You are the Lead </w:t>
            </w:r>
            <w:r w:rsidR="0061512D">
              <w:rPr>
                <w:rFonts w:ascii="Arial" w:hAnsi="Arial" w:cs="Arial"/>
                <w:b/>
                <w:bCs/>
                <w:sz w:val="20"/>
                <w:szCs w:val="20"/>
              </w:rPr>
              <w:t>Starter’s</w:t>
            </w:r>
            <w:r w:rsidRPr="00AA2E39">
              <w:rPr>
                <w:rFonts w:ascii="Arial" w:hAnsi="Arial" w:cs="Arial"/>
                <w:b/>
                <w:bCs/>
                <w:sz w:val="20"/>
                <w:szCs w:val="20"/>
              </w:rPr>
              <w:t xml:space="preserve"> Assistant at a Regional Championships for the Senior Men 400m final. When you receive the start list you see that the athlete in Lane 5 has previously received a Yellow Conduct Warning in the meeting. You do not know what the Conduct Warning was given for. Do you …</w:t>
            </w:r>
            <w:r w:rsidRPr="00AA2E39">
              <w:rPr>
                <w:rFonts w:ascii="Arial" w:hAnsi="Arial" w:cs="Arial"/>
                <w:sz w:val="20"/>
                <w:szCs w:val="20"/>
              </w:rPr>
              <w:t xml:space="preserve"> </w:t>
            </w:r>
            <w:r w:rsidRPr="00AA2E39">
              <w:rPr>
                <w:rFonts w:ascii="Arial" w:hAnsi="Arial" w:cs="Arial"/>
                <w:b/>
                <w:bCs/>
                <w:sz w:val="20"/>
                <w:szCs w:val="20"/>
              </w:rPr>
              <w:t>(1 mark)</w:t>
            </w:r>
          </w:p>
          <w:p w14:paraId="7B4E9281" w14:textId="21524B51" w:rsidR="00F116E4" w:rsidRPr="00AA2E39" w:rsidRDefault="00F116E4" w:rsidP="00AA2E39">
            <w:pPr>
              <w:rPr>
                <w:rFonts w:ascii="Arial" w:hAnsi="Arial" w:cs="Arial"/>
                <w:b/>
                <w:bCs/>
                <w:sz w:val="20"/>
                <w:szCs w:val="20"/>
              </w:rPr>
            </w:pPr>
          </w:p>
        </w:tc>
      </w:tr>
      <w:tr w:rsidR="00153392" w:rsidRPr="00AA2E39" w14:paraId="7D101D91" w14:textId="77777777" w:rsidTr="005B51FD">
        <w:tc>
          <w:tcPr>
            <w:tcW w:w="668" w:type="dxa"/>
            <w:shd w:val="clear" w:color="auto" w:fill="E7E6E6" w:themeFill="background2"/>
          </w:tcPr>
          <w:p w14:paraId="02D5A1B4" w14:textId="77777777" w:rsidR="00153392" w:rsidRPr="00AA2E39" w:rsidRDefault="00153392" w:rsidP="00AA2E39">
            <w:pPr>
              <w:rPr>
                <w:rFonts w:ascii="Arial" w:hAnsi="Arial" w:cs="Arial"/>
                <w:sz w:val="20"/>
                <w:szCs w:val="20"/>
              </w:rPr>
            </w:pPr>
          </w:p>
        </w:tc>
        <w:tc>
          <w:tcPr>
            <w:tcW w:w="461" w:type="dxa"/>
            <w:shd w:val="clear" w:color="auto" w:fill="E7E6E6" w:themeFill="background2"/>
          </w:tcPr>
          <w:p w14:paraId="58A922BF" w14:textId="77777777" w:rsidR="00153392" w:rsidRPr="00AA2E39" w:rsidRDefault="00153392"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6BA6E79B" w14:textId="39ACA1DF" w:rsidR="00153392" w:rsidRPr="00AA2E39" w:rsidRDefault="00153392" w:rsidP="00AA2E39">
            <w:pPr>
              <w:rPr>
                <w:rFonts w:ascii="Arial" w:hAnsi="Arial" w:cs="Arial"/>
                <w:sz w:val="20"/>
                <w:szCs w:val="20"/>
              </w:rPr>
            </w:pPr>
            <w:r w:rsidRPr="00AA2E39">
              <w:rPr>
                <w:rFonts w:ascii="Arial" w:hAnsi="Arial" w:cs="Arial"/>
                <w:sz w:val="20"/>
                <w:szCs w:val="20"/>
              </w:rPr>
              <w:t xml:space="preserve">Tell the Starter that the start list shows the athlete has received a previous Conduct Warning </w:t>
            </w:r>
          </w:p>
        </w:tc>
      </w:tr>
      <w:tr w:rsidR="00153392" w:rsidRPr="00AA2E39" w14:paraId="26771080" w14:textId="77777777" w:rsidTr="005B51FD">
        <w:tc>
          <w:tcPr>
            <w:tcW w:w="668" w:type="dxa"/>
          </w:tcPr>
          <w:p w14:paraId="6E4B320B" w14:textId="728EE667" w:rsidR="00153392" w:rsidRPr="00AA2E39" w:rsidRDefault="00153392" w:rsidP="00AA2E39">
            <w:pPr>
              <w:rPr>
                <w:rFonts w:ascii="Arial" w:hAnsi="Arial" w:cs="Arial"/>
                <w:sz w:val="20"/>
                <w:szCs w:val="20"/>
              </w:rPr>
            </w:pPr>
          </w:p>
        </w:tc>
        <w:tc>
          <w:tcPr>
            <w:tcW w:w="461" w:type="dxa"/>
          </w:tcPr>
          <w:p w14:paraId="55CBBF43" w14:textId="77777777" w:rsidR="00153392" w:rsidRPr="00AA2E39" w:rsidRDefault="00153392" w:rsidP="00AA2E39">
            <w:pPr>
              <w:rPr>
                <w:rFonts w:ascii="Arial" w:hAnsi="Arial" w:cs="Arial"/>
                <w:sz w:val="20"/>
                <w:szCs w:val="20"/>
              </w:rPr>
            </w:pPr>
            <w:r w:rsidRPr="00AA2E39">
              <w:rPr>
                <w:rFonts w:ascii="Arial" w:hAnsi="Arial" w:cs="Arial"/>
                <w:sz w:val="20"/>
                <w:szCs w:val="20"/>
              </w:rPr>
              <w:t>B</w:t>
            </w:r>
          </w:p>
        </w:tc>
        <w:tc>
          <w:tcPr>
            <w:tcW w:w="9327" w:type="dxa"/>
          </w:tcPr>
          <w:p w14:paraId="04756381" w14:textId="7A59C3B3" w:rsidR="00153392" w:rsidRPr="00AA2E39" w:rsidRDefault="00153392" w:rsidP="00AA2E39">
            <w:pPr>
              <w:ind w:left="720" w:hanging="720"/>
              <w:rPr>
                <w:rFonts w:ascii="Arial" w:hAnsi="Arial" w:cs="Arial"/>
                <w:sz w:val="20"/>
                <w:szCs w:val="20"/>
              </w:rPr>
            </w:pPr>
            <w:r w:rsidRPr="00AA2E39">
              <w:rPr>
                <w:rFonts w:ascii="Arial" w:hAnsi="Arial" w:cs="Arial"/>
                <w:sz w:val="20"/>
                <w:szCs w:val="20"/>
              </w:rPr>
              <w:t xml:space="preserve">Tell the Chief </w:t>
            </w:r>
            <w:r w:rsidR="0061512D">
              <w:rPr>
                <w:rFonts w:ascii="Arial" w:hAnsi="Arial" w:cs="Arial"/>
                <w:sz w:val="20"/>
                <w:szCs w:val="20"/>
              </w:rPr>
              <w:t>Starter’s</w:t>
            </w:r>
            <w:r w:rsidRPr="00AA2E39">
              <w:rPr>
                <w:rFonts w:ascii="Arial" w:hAnsi="Arial" w:cs="Arial"/>
                <w:sz w:val="20"/>
                <w:szCs w:val="20"/>
              </w:rPr>
              <w:t xml:space="preserve"> Assistant (CSA) about the Conduct Warning </w:t>
            </w:r>
          </w:p>
        </w:tc>
      </w:tr>
      <w:tr w:rsidR="00153392" w:rsidRPr="00AA2E39" w14:paraId="1FAB51D8" w14:textId="77777777" w:rsidTr="007E0EE2">
        <w:tc>
          <w:tcPr>
            <w:tcW w:w="668" w:type="dxa"/>
            <w:shd w:val="clear" w:color="auto" w:fill="D9D9D9" w:themeFill="background1" w:themeFillShade="D9"/>
          </w:tcPr>
          <w:p w14:paraId="44A6161F" w14:textId="3BBCB400" w:rsidR="00153392" w:rsidRPr="00AA2E39" w:rsidRDefault="00153392" w:rsidP="00AA2E39">
            <w:pPr>
              <w:rPr>
                <w:rFonts w:ascii="Arial" w:hAnsi="Arial" w:cs="Arial"/>
                <w:sz w:val="20"/>
                <w:szCs w:val="20"/>
              </w:rPr>
            </w:pPr>
          </w:p>
        </w:tc>
        <w:tc>
          <w:tcPr>
            <w:tcW w:w="461" w:type="dxa"/>
            <w:shd w:val="clear" w:color="auto" w:fill="D9D9D9" w:themeFill="background1" w:themeFillShade="D9"/>
          </w:tcPr>
          <w:p w14:paraId="32AB8B1D" w14:textId="1F64D93A" w:rsidR="00153392" w:rsidRPr="00AA2E39" w:rsidRDefault="00153392" w:rsidP="00AA2E39">
            <w:pPr>
              <w:rPr>
                <w:rFonts w:ascii="Arial" w:hAnsi="Arial" w:cs="Arial"/>
                <w:sz w:val="20"/>
                <w:szCs w:val="20"/>
              </w:rPr>
            </w:pPr>
            <w:r w:rsidRPr="00AA2E39">
              <w:rPr>
                <w:rFonts w:ascii="Arial" w:hAnsi="Arial" w:cs="Arial"/>
                <w:sz w:val="20"/>
                <w:szCs w:val="20"/>
              </w:rPr>
              <w:t>C</w:t>
            </w:r>
          </w:p>
        </w:tc>
        <w:tc>
          <w:tcPr>
            <w:tcW w:w="9327" w:type="dxa"/>
            <w:shd w:val="clear" w:color="auto" w:fill="D9D9D9" w:themeFill="background1" w:themeFillShade="D9"/>
          </w:tcPr>
          <w:p w14:paraId="7A04A7EE" w14:textId="7F4FCA54" w:rsidR="00153392" w:rsidRPr="00AA2E39" w:rsidRDefault="00153392" w:rsidP="00AA2E39">
            <w:pPr>
              <w:rPr>
                <w:rFonts w:ascii="Arial" w:hAnsi="Arial" w:cs="Arial"/>
                <w:sz w:val="20"/>
                <w:szCs w:val="20"/>
              </w:rPr>
            </w:pPr>
            <w:r w:rsidRPr="00AA2E39">
              <w:rPr>
                <w:rFonts w:ascii="Arial" w:hAnsi="Arial" w:cs="Arial"/>
                <w:sz w:val="20"/>
                <w:szCs w:val="20"/>
              </w:rPr>
              <w:t xml:space="preserve">Tell the athlete that if they receive a further Conduct Warning they will be disqualified </w:t>
            </w:r>
          </w:p>
        </w:tc>
      </w:tr>
      <w:tr w:rsidR="00153392" w:rsidRPr="00AA2E39" w14:paraId="51DCB1BE" w14:textId="77777777" w:rsidTr="005B51FD">
        <w:tc>
          <w:tcPr>
            <w:tcW w:w="668" w:type="dxa"/>
          </w:tcPr>
          <w:p w14:paraId="00EB467A" w14:textId="77777777" w:rsidR="00153392" w:rsidRPr="00AA2E39" w:rsidRDefault="00153392" w:rsidP="00AA2E39">
            <w:pPr>
              <w:rPr>
                <w:rFonts w:ascii="Arial" w:hAnsi="Arial" w:cs="Arial"/>
                <w:sz w:val="20"/>
                <w:szCs w:val="20"/>
              </w:rPr>
            </w:pPr>
          </w:p>
        </w:tc>
        <w:tc>
          <w:tcPr>
            <w:tcW w:w="461" w:type="dxa"/>
          </w:tcPr>
          <w:p w14:paraId="5CFB6586" w14:textId="28101AE1" w:rsidR="00153392" w:rsidRPr="00AA2E39" w:rsidRDefault="00153392" w:rsidP="00AA2E39">
            <w:pPr>
              <w:rPr>
                <w:rFonts w:ascii="Arial" w:hAnsi="Arial" w:cs="Arial"/>
                <w:sz w:val="20"/>
                <w:szCs w:val="20"/>
              </w:rPr>
            </w:pPr>
            <w:r w:rsidRPr="00AA2E39">
              <w:rPr>
                <w:rFonts w:ascii="Arial" w:hAnsi="Arial" w:cs="Arial"/>
                <w:sz w:val="20"/>
                <w:szCs w:val="20"/>
              </w:rPr>
              <w:t>D</w:t>
            </w:r>
          </w:p>
        </w:tc>
        <w:tc>
          <w:tcPr>
            <w:tcW w:w="9327" w:type="dxa"/>
          </w:tcPr>
          <w:p w14:paraId="3372B028" w14:textId="54629273" w:rsidR="00153392" w:rsidRPr="00AA2E39" w:rsidRDefault="00153392" w:rsidP="00AA2E39">
            <w:pPr>
              <w:rPr>
                <w:rFonts w:ascii="Arial" w:hAnsi="Arial" w:cs="Arial"/>
                <w:sz w:val="20"/>
                <w:szCs w:val="20"/>
              </w:rPr>
            </w:pPr>
            <w:r w:rsidRPr="00AA2E39">
              <w:rPr>
                <w:rFonts w:ascii="Arial" w:hAnsi="Arial" w:cs="Arial"/>
                <w:sz w:val="20"/>
                <w:szCs w:val="20"/>
              </w:rPr>
              <w:t>Tell the SA covering Lane 5 about the previous Conduct Warning</w:t>
            </w:r>
          </w:p>
        </w:tc>
      </w:tr>
    </w:tbl>
    <w:p w14:paraId="740D2FBC" w14:textId="77777777" w:rsidR="007F4CB9" w:rsidRPr="00AA2E39" w:rsidRDefault="007F4CB9" w:rsidP="00AA2E39">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B46728" w:rsidRPr="00AA2E39" w14:paraId="7CB078A0" w14:textId="77777777" w:rsidTr="00762A86">
        <w:tc>
          <w:tcPr>
            <w:tcW w:w="668" w:type="dxa"/>
          </w:tcPr>
          <w:p w14:paraId="14C9C6CD" w14:textId="34179B4C" w:rsidR="00B46728" w:rsidRPr="00AA2E39" w:rsidRDefault="00EE0887" w:rsidP="00AA2E39">
            <w:pPr>
              <w:rPr>
                <w:rFonts w:ascii="Arial" w:hAnsi="Arial" w:cs="Arial"/>
                <w:b/>
                <w:bCs/>
                <w:sz w:val="20"/>
                <w:szCs w:val="20"/>
              </w:rPr>
            </w:pPr>
            <w:r w:rsidRPr="00AA2E39">
              <w:rPr>
                <w:rFonts w:ascii="Arial" w:hAnsi="Arial" w:cs="Arial"/>
                <w:b/>
                <w:bCs/>
                <w:sz w:val="20"/>
                <w:szCs w:val="20"/>
              </w:rPr>
              <w:t>19</w:t>
            </w:r>
            <w:r w:rsidR="00794349" w:rsidRPr="00AA2E39">
              <w:rPr>
                <w:rFonts w:ascii="Arial" w:hAnsi="Arial" w:cs="Arial"/>
                <w:b/>
                <w:bCs/>
                <w:sz w:val="20"/>
                <w:szCs w:val="20"/>
              </w:rPr>
              <w:t xml:space="preserve">. </w:t>
            </w:r>
          </w:p>
        </w:tc>
        <w:tc>
          <w:tcPr>
            <w:tcW w:w="461" w:type="dxa"/>
          </w:tcPr>
          <w:p w14:paraId="1BDC73E0" w14:textId="77777777" w:rsidR="00B46728" w:rsidRPr="00AA2E39" w:rsidRDefault="00B46728" w:rsidP="00AA2E39">
            <w:pPr>
              <w:rPr>
                <w:rFonts w:ascii="Arial" w:hAnsi="Arial" w:cs="Arial"/>
                <w:b/>
                <w:bCs/>
                <w:sz w:val="20"/>
                <w:szCs w:val="20"/>
              </w:rPr>
            </w:pPr>
          </w:p>
        </w:tc>
        <w:tc>
          <w:tcPr>
            <w:tcW w:w="9327" w:type="dxa"/>
          </w:tcPr>
          <w:p w14:paraId="5879B450" w14:textId="348148E8" w:rsidR="005E0E4C" w:rsidRPr="00AA2E39" w:rsidRDefault="005E0E4C" w:rsidP="00AA2E39">
            <w:pPr>
              <w:rPr>
                <w:rFonts w:ascii="Arial" w:hAnsi="Arial" w:cs="Arial"/>
                <w:b/>
                <w:bCs/>
                <w:sz w:val="20"/>
                <w:szCs w:val="20"/>
              </w:rPr>
            </w:pPr>
            <w:r w:rsidRPr="00AA2E39">
              <w:rPr>
                <w:rFonts w:ascii="Arial" w:hAnsi="Arial" w:cs="Arial"/>
                <w:b/>
                <w:bCs/>
                <w:sz w:val="20"/>
                <w:szCs w:val="20"/>
              </w:rPr>
              <w:t xml:space="preserve">You are the </w:t>
            </w:r>
            <w:r w:rsidR="0061512D">
              <w:rPr>
                <w:rFonts w:ascii="Arial" w:hAnsi="Arial" w:cs="Arial"/>
                <w:b/>
                <w:bCs/>
                <w:sz w:val="20"/>
                <w:szCs w:val="20"/>
              </w:rPr>
              <w:t>Starter’s</w:t>
            </w:r>
            <w:r w:rsidRPr="00AA2E39">
              <w:rPr>
                <w:rFonts w:ascii="Arial" w:hAnsi="Arial" w:cs="Arial"/>
                <w:b/>
                <w:bCs/>
                <w:sz w:val="20"/>
                <w:szCs w:val="20"/>
              </w:rPr>
              <w:t xml:space="preserve"> Assistant on the “line” of a 110mH decathlon event.  After a false start, the starter asks you to warn the athlete in Lane 5.  Which of these is correct? (1 mark)</w:t>
            </w:r>
          </w:p>
          <w:p w14:paraId="042E3B95" w14:textId="6F80DFE8" w:rsidR="00B46728" w:rsidRPr="00AA2E39" w:rsidRDefault="00B46728" w:rsidP="00AA2E39">
            <w:pPr>
              <w:rPr>
                <w:rFonts w:ascii="Arial" w:hAnsi="Arial" w:cs="Arial"/>
                <w:b/>
                <w:bCs/>
                <w:sz w:val="20"/>
                <w:szCs w:val="20"/>
              </w:rPr>
            </w:pPr>
          </w:p>
        </w:tc>
      </w:tr>
      <w:tr w:rsidR="00B46180" w:rsidRPr="00AA2E39" w14:paraId="363AA118" w14:textId="77777777" w:rsidTr="00BD41EA">
        <w:tc>
          <w:tcPr>
            <w:tcW w:w="668" w:type="dxa"/>
            <w:shd w:val="clear" w:color="auto" w:fill="E7E6E6" w:themeFill="background2"/>
          </w:tcPr>
          <w:p w14:paraId="1910867E" w14:textId="77777777" w:rsidR="00B46180" w:rsidRPr="00AA2E39" w:rsidRDefault="00B46180" w:rsidP="00AA2E39">
            <w:pPr>
              <w:rPr>
                <w:rFonts w:ascii="Arial" w:hAnsi="Arial" w:cs="Arial"/>
                <w:b/>
                <w:bCs/>
                <w:sz w:val="20"/>
                <w:szCs w:val="20"/>
              </w:rPr>
            </w:pPr>
          </w:p>
        </w:tc>
        <w:tc>
          <w:tcPr>
            <w:tcW w:w="461" w:type="dxa"/>
            <w:shd w:val="clear" w:color="auto" w:fill="E7E6E6" w:themeFill="background2"/>
          </w:tcPr>
          <w:p w14:paraId="2A0446B3" w14:textId="77777777" w:rsidR="00B46180" w:rsidRPr="00AA2E39" w:rsidRDefault="00B46180"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0118F9FA" w14:textId="35901CE3" w:rsidR="00B46180" w:rsidRPr="00AA2E39" w:rsidRDefault="00B46180" w:rsidP="00AA2E39">
            <w:pPr>
              <w:rPr>
                <w:rFonts w:ascii="Arial" w:hAnsi="Arial" w:cs="Arial"/>
                <w:sz w:val="20"/>
                <w:szCs w:val="20"/>
              </w:rPr>
            </w:pPr>
            <w:r w:rsidRPr="00AA2E39">
              <w:rPr>
                <w:rFonts w:ascii="Arial" w:hAnsi="Arial" w:cs="Arial"/>
                <w:sz w:val="20"/>
                <w:szCs w:val="20"/>
              </w:rPr>
              <w:t>You hold up a yellow and black card in front of the athlete in Lane 5</w:t>
            </w:r>
          </w:p>
        </w:tc>
      </w:tr>
      <w:tr w:rsidR="00B46180" w:rsidRPr="00AA2E39" w14:paraId="32F180E0" w14:textId="77777777" w:rsidTr="00762A86">
        <w:tc>
          <w:tcPr>
            <w:tcW w:w="668" w:type="dxa"/>
          </w:tcPr>
          <w:p w14:paraId="0242F52F" w14:textId="507403C7" w:rsidR="00B46180" w:rsidRPr="00AA2E39" w:rsidRDefault="00B46180" w:rsidP="00AA2E39">
            <w:pPr>
              <w:rPr>
                <w:rFonts w:ascii="Arial" w:hAnsi="Arial" w:cs="Arial"/>
                <w:sz w:val="20"/>
                <w:szCs w:val="20"/>
              </w:rPr>
            </w:pPr>
          </w:p>
        </w:tc>
        <w:tc>
          <w:tcPr>
            <w:tcW w:w="461" w:type="dxa"/>
          </w:tcPr>
          <w:p w14:paraId="5DC4B462" w14:textId="77777777" w:rsidR="00B46180" w:rsidRPr="00AA2E39" w:rsidRDefault="00B46180" w:rsidP="00AA2E39">
            <w:pPr>
              <w:rPr>
                <w:rFonts w:ascii="Arial" w:hAnsi="Arial" w:cs="Arial"/>
                <w:sz w:val="20"/>
                <w:szCs w:val="20"/>
              </w:rPr>
            </w:pPr>
            <w:r w:rsidRPr="00AA2E39">
              <w:rPr>
                <w:rFonts w:ascii="Arial" w:hAnsi="Arial" w:cs="Arial"/>
                <w:sz w:val="20"/>
                <w:szCs w:val="20"/>
              </w:rPr>
              <w:t>B</w:t>
            </w:r>
          </w:p>
        </w:tc>
        <w:tc>
          <w:tcPr>
            <w:tcW w:w="9327" w:type="dxa"/>
          </w:tcPr>
          <w:p w14:paraId="5E49092A" w14:textId="42C073BB" w:rsidR="00B46180" w:rsidRPr="00AA2E39" w:rsidRDefault="00B46180" w:rsidP="00AA2E39">
            <w:pPr>
              <w:rPr>
                <w:rFonts w:ascii="Arial" w:hAnsi="Arial" w:cs="Arial"/>
                <w:b/>
                <w:bCs/>
                <w:sz w:val="20"/>
                <w:szCs w:val="20"/>
              </w:rPr>
            </w:pPr>
            <w:r w:rsidRPr="00AA2E39">
              <w:rPr>
                <w:rFonts w:ascii="Arial" w:hAnsi="Arial" w:cs="Arial"/>
                <w:sz w:val="20"/>
                <w:szCs w:val="20"/>
              </w:rPr>
              <w:t>You hold up a yellow card in front of the athlete in Lane 5</w:t>
            </w:r>
          </w:p>
        </w:tc>
      </w:tr>
      <w:tr w:rsidR="00B46180" w:rsidRPr="00AA2E39" w14:paraId="5FBE9C27" w14:textId="77777777" w:rsidTr="00BD41EA">
        <w:tc>
          <w:tcPr>
            <w:tcW w:w="668" w:type="dxa"/>
            <w:shd w:val="clear" w:color="auto" w:fill="E7E6E6" w:themeFill="background2"/>
          </w:tcPr>
          <w:p w14:paraId="75E9EB70" w14:textId="227EA1A6" w:rsidR="00B46180" w:rsidRPr="00AA2E39" w:rsidRDefault="00B46180" w:rsidP="00AA2E39">
            <w:pPr>
              <w:rPr>
                <w:rFonts w:ascii="Arial" w:hAnsi="Arial" w:cs="Arial"/>
                <w:sz w:val="20"/>
                <w:szCs w:val="20"/>
              </w:rPr>
            </w:pPr>
          </w:p>
        </w:tc>
        <w:tc>
          <w:tcPr>
            <w:tcW w:w="461" w:type="dxa"/>
            <w:shd w:val="clear" w:color="auto" w:fill="E7E6E6" w:themeFill="background2"/>
          </w:tcPr>
          <w:p w14:paraId="29FA0E44" w14:textId="77777777" w:rsidR="00B46180" w:rsidRPr="00AA2E39" w:rsidRDefault="00B46180"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790213CD" w14:textId="52FCA42C" w:rsidR="00B46180" w:rsidRPr="00AA2E39" w:rsidRDefault="00B46180" w:rsidP="00AA2E39">
            <w:pPr>
              <w:rPr>
                <w:rFonts w:ascii="Arial" w:hAnsi="Arial" w:cs="Arial"/>
                <w:sz w:val="20"/>
                <w:szCs w:val="20"/>
              </w:rPr>
            </w:pPr>
            <w:r w:rsidRPr="00AA2E39">
              <w:rPr>
                <w:rFonts w:ascii="Arial" w:hAnsi="Arial" w:cs="Arial"/>
                <w:sz w:val="20"/>
                <w:szCs w:val="20"/>
              </w:rPr>
              <w:t>You walk along the line from lane 1 to 8 showing all athletes a yellow and black card</w:t>
            </w:r>
          </w:p>
        </w:tc>
      </w:tr>
      <w:tr w:rsidR="00B46180" w:rsidRPr="00AA2E39" w14:paraId="49CBBB98" w14:textId="77777777" w:rsidTr="00762A86">
        <w:tc>
          <w:tcPr>
            <w:tcW w:w="668" w:type="dxa"/>
          </w:tcPr>
          <w:p w14:paraId="2E796799" w14:textId="652DBEAC" w:rsidR="00B46180" w:rsidRPr="00AA2E39" w:rsidRDefault="00B46180" w:rsidP="00AA2E39">
            <w:pPr>
              <w:rPr>
                <w:rFonts w:ascii="Arial" w:hAnsi="Arial" w:cs="Arial"/>
                <w:sz w:val="20"/>
                <w:szCs w:val="20"/>
              </w:rPr>
            </w:pPr>
          </w:p>
        </w:tc>
        <w:tc>
          <w:tcPr>
            <w:tcW w:w="461" w:type="dxa"/>
          </w:tcPr>
          <w:p w14:paraId="028833D9" w14:textId="77777777" w:rsidR="00B46180" w:rsidRPr="00AA2E39" w:rsidRDefault="00B46180" w:rsidP="00AA2E39">
            <w:pPr>
              <w:rPr>
                <w:rFonts w:ascii="Arial" w:hAnsi="Arial" w:cs="Arial"/>
                <w:sz w:val="20"/>
                <w:szCs w:val="20"/>
              </w:rPr>
            </w:pPr>
            <w:r w:rsidRPr="00AA2E39">
              <w:rPr>
                <w:rFonts w:ascii="Arial" w:hAnsi="Arial" w:cs="Arial"/>
                <w:sz w:val="20"/>
                <w:szCs w:val="20"/>
              </w:rPr>
              <w:t>D</w:t>
            </w:r>
          </w:p>
        </w:tc>
        <w:tc>
          <w:tcPr>
            <w:tcW w:w="9327" w:type="dxa"/>
          </w:tcPr>
          <w:p w14:paraId="3E39C873" w14:textId="5FBDA6F1" w:rsidR="00B46180" w:rsidRPr="00AA2E39" w:rsidRDefault="00B46180" w:rsidP="00AA2E39">
            <w:pPr>
              <w:rPr>
                <w:rFonts w:ascii="Arial" w:hAnsi="Arial" w:cs="Arial"/>
                <w:sz w:val="20"/>
                <w:szCs w:val="20"/>
              </w:rPr>
            </w:pPr>
            <w:r w:rsidRPr="00AA2E39">
              <w:rPr>
                <w:rFonts w:ascii="Arial" w:hAnsi="Arial" w:cs="Arial"/>
                <w:sz w:val="20"/>
                <w:szCs w:val="20"/>
              </w:rPr>
              <w:t>You show the athlete in Lane 5 a yellow and black card, then you walk along the line showing all athletes the card</w:t>
            </w:r>
          </w:p>
        </w:tc>
      </w:tr>
    </w:tbl>
    <w:p w14:paraId="27E8A291" w14:textId="7D97D811" w:rsidR="00B46728" w:rsidRPr="00AA2E39" w:rsidRDefault="00B46728"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5D263F" w:rsidRPr="00AA2E39" w14:paraId="37AD3388" w14:textId="77777777" w:rsidTr="009D3A60">
        <w:tc>
          <w:tcPr>
            <w:tcW w:w="668" w:type="dxa"/>
          </w:tcPr>
          <w:p w14:paraId="5922C7E8" w14:textId="15F8535B" w:rsidR="005D263F" w:rsidRPr="00AA2E39" w:rsidRDefault="00F254EE" w:rsidP="00AA2E39">
            <w:pPr>
              <w:rPr>
                <w:rFonts w:ascii="Arial" w:hAnsi="Arial" w:cs="Arial"/>
                <w:b/>
                <w:bCs/>
                <w:sz w:val="20"/>
                <w:szCs w:val="20"/>
              </w:rPr>
            </w:pPr>
            <w:r w:rsidRPr="00AA2E39">
              <w:rPr>
                <w:rFonts w:ascii="Arial" w:hAnsi="Arial" w:cs="Arial"/>
                <w:b/>
                <w:bCs/>
                <w:sz w:val="20"/>
                <w:szCs w:val="20"/>
              </w:rPr>
              <w:t>20</w:t>
            </w:r>
            <w:r w:rsidR="005D263F" w:rsidRPr="00AA2E39">
              <w:rPr>
                <w:rFonts w:ascii="Arial" w:hAnsi="Arial" w:cs="Arial"/>
                <w:b/>
                <w:bCs/>
                <w:sz w:val="20"/>
                <w:szCs w:val="20"/>
              </w:rPr>
              <w:t xml:space="preserve">. </w:t>
            </w:r>
          </w:p>
        </w:tc>
        <w:tc>
          <w:tcPr>
            <w:tcW w:w="461" w:type="dxa"/>
          </w:tcPr>
          <w:p w14:paraId="265C078B" w14:textId="77777777" w:rsidR="005D263F" w:rsidRPr="00AA2E39" w:rsidRDefault="005D263F" w:rsidP="00AA2E39">
            <w:pPr>
              <w:rPr>
                <w:rFonts w:ascii="Arial" w:hAnsi="Arial" w:cs="Arial"/>
                <w:b/>
                <w:bCs/>
                <w:sz w:val="20"/>
                <w:szCs w:val="20"/>
              </w:rPr>
            </w:pPr>
          </w:p>
        </w:tc>
        <w:tc>
          <w:tcPr>
            <w:tcW w:w="9327" w:type="dxa"/>
          </w:tcPr>
          <w:p w14:paraId="003063E1" w14:textId="7169FA32" w:rsidR="00F254EE" w:rsidRPr="00AA2E39" w:rsidRDefault="00A72F91" w:rsidP="00AA2E39">
            <w:pPr>
              <w:rPr>
                <w:rFonts w:ascii="Arial" w:hAnsi="Arial" w:cs="Arial"/>
                <w:b/>
                <w:bCs/>
                <w:sz w:val="20"/>
                <w:szCs w:val="20"/>
              </w:rPr>
            </w:pPr>
            <w:r w:rsidRPr="00AA2E39">
              <w:rPr>
                <w:rFonts w:ascii="Arial" w:hAnsi="Arial" w:cs="Arial"/>
                <w:b/>
                <w:bCs/>
                <w:sz w:val="20"/>
                <w:szCs w:val="20"/>
              </w:rPr>
              <w:t xml:space="preserve">You are a </w:t>
            </w:r>
            <w:r w:rsidR="0061512D">
              <w:rPr>
                <w:rFonts w:ascii="Arial" w:hAnsi="Arial" w:cs="Arial"/>
                <w:b/>
                <w:bCs/>
                <w:sz w:val="20"/>
                <w:szCs w:val="20"/>
              </w:rPr>
              <w:t>Starter’s</w:t>
            </w:r>
            <w:r w:rsidRPr="00AA2E39">
              <w:rPr>
                <w:rFonts w:ascii="Arial" w:hAnsi="Arial" w:cs="Arial"/>
                <w:b/>
                <w:bCs/>
                <w:sz w:val="20"/>
                <w:szCs w:val="20"/>
              </w:rPr>
              <w:t xml:space="preserve"> Assistant at a Regional Championships. Your duty is ‘stop’ on the U20 100m and one athlete has run past you at full speed and then taken their time to return to the start line. You feel that the athlete should receive a conduct warning for not obeying instructions; who is allowed to give this? (1 mark)</w:t>
            </w:r>
          </w:p>
          <w:p w14:paraId="3BE768D3" w14:textId="3A095A01" w:rsidR="0089222F" w:rsidRPr="00AA2E39" w:rsidRDefault="0089222F" w:rsidP="00AA2E39">
            <w:pPr>
              <w:rPr>
                <w:rFonts w:ascii="Arial" w:hAnsi="Arial" w:cs="Arial"/>
                <w:b/>
                <w:bCs/>
                <w:sz w:val="20"/>
                <w:szCs w:val="20"/>
              </w:rPr>
            </w:pPr>
          </w:p>
        </w:tc>
      </w:tr>
      <w:tr w:rsidR="004052BA" w:rsidRPr="00AA2E39" w14:paraId="6DC71CBA" w14:textId="77777777" w:rsidTr="009D3A60">
        <w:tc>
          <w:tcPr>
            <w:tcW w:w="668" w:type="dxa"/>
            <w:shd w:val="clear" w:color="auto" w:fill="E7E6E6" w:themeFill="background2"/>
          </w:tcPr>
          <w:p w14:paraId="0A9EA9D2" w14:textId="45491011" w:rsidR="004052BA" w:rsidRPr="00AA2E39" w:rsidRDefault="004052BA" w:rsidP="00AA2E39">
            <w:pPr>
              <w:rPr>
                <w:rFonts w:ascii="Arial" w:hAnsi="Arial" w:cs="Arial"/>
                <w:sz w:val="20"/>
                <w:szCs w:val="20"/>
              </w:rPr>
            </w:pPr>
          </w:p>
        </w:tc>
        <w:tc>
          <w:tcPr>
            <w:tcW w:w="461" w:type="dxa"/>
            <w:shd w:val="clear" w:color="auto" w:fill="E7E6E6" w:themeFill="background2"/>
          </w:tcPr>
          <w:p w14:paraId="03E5A6B9" w14:textId="77777777" w:rsidR="004052BA" w:rsidRPr="00AA2E39" w:rsidRDefault="004052BA"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1C39BAFC" w14:textId="023AE29A" w:rsidR="004052BA" w:rsidRPr="00AA2E39" w:rsidRDefault="004052BA" w:rsidP="00AA2E39">
            <w:pPr>
              <w:rPr>
                <w:rFonts w:ascii="Arial" w:hAnsi="Arial" w:cs="Arial"/>
                <w:sz w:val="20"/>
                <w:szCs w:val="20"/>
              </w:rPr>
            </w:pPr>
            <w:r w:rsidRPr="00AA2E39">
              <w:rPr>
                <w:rFonts w:ascii="Arial" w:hAnsi="Arial" w:cs="Arial"/>
                <w:sz w:val="20"/>
                <w:szCs w:val="20"/>
              </w:rPr>
              <w:t xml:space="preserve">Start Coordinator </w:t>
            </w:r>
          </w:p>
        </w:tc>
      </w:tr>
      <w:tr w:rsidR="004052BA" w:rsidRPr="00AA2E39" w14:paraId="45B7C288" w14:textId="77777777" w:rsidTr="009D3A60">
        <w:tc>
          <w:tcPr>
            <w:tcW w:w="668" w:type="dxa"/>
          </w:tcPr>
          <w:p w14:paraId="0AA5FAD8" w14:textId="73DACA59" w:rsidR="004052BA" w:rsidRPr="00AA2E39" w:rsidRDefault="004052BA" w:rsidP="00AA2E39">
            <w:pPr>
              <w:rPr>
                <w:rFonts w:ascii="Arial" w:hAnsi="Arial" w:cs="Arial"/>
                <w:sz w:val="20"/>
                <w:szCs w:val="20"/>
              </w:rPr>
            </w:pPr>
          </w:p>
        </w:tc>
        <w:tc>
          <w:tcPr>
            <w:tcW w:w="461" w:type="dxa"/>
          </w:tcPr>
          <w:p w14:paraId="1C94D9E8" w14:textId="77777777" w:rsidR="004052BA" w:rsidRPr="00AA2E39" w:rsidRDefault="004052BA" w:rsidP="00AA2E39">
            <w:pPr>
              <w:rPr>
                <w:rFonts w:ascii="Arial" w:hAnsi="Arial" w:cs="Arial"/>
                <w:sz w:val="20"/>
                <w:szCs w:val="20"/>
              </w:rPr>
            </w:pPr>
            <w:r w:rsidRPr="00AA2E39">
              <w:rPr>
                <w:rFonts w:ascii="Arial" w:hAnsi="Arial" w:cs="Arial"/>
                <w:sz w:val="20"/>
                <w:szCs w:val="20"/>
              </w:rPr>
              <w:t>B</w:t>
            </w:r>
          </w:p>
        </w:tc>
        <w:tc>
          <w:tcPr>
            <w:tcW w:w="9327" w:type="dxa"/>
          </w:tcPr>
          <w:p w14:paraId="15785DEB" w14:textId="4C725309" w:rsidR="004052BA" w:rsidRPr="00AA2E39" w:rsidRDefault="004052BA" w:rsidP="00AA2E39">
            <w:pPr>
              <w:rPr>
                <w:rFonts w:ascii="Arial" w:hAnsi="Arial" w:cs="Arial"/>
                <w:sz w:val="20"/>
                <w:szCs w:val="20"/>
              </w:rPr>
            </w:pPr>
            <w:r w:rsidRPr="00AA2E39">
              <w:rPr>
                <w:rFonts w:ascii="Arial" w:hAnsi="Arial" w:cs="Arial"/>
                <w:sz w:val="20"/>
                <w:szCs w:val="20"/>
              </w:rPr>
              <w:t xml:space="preserve">You (as </w:t>
            </w:r>
            <w:r w:rsidR="0061512D">
              <w:rPr>
                <w:rFonts w:ascii="Arial" w:hAnsi="Arial" w:cs="Arial"/>
                <w:sz w:val="20"/>
                <w:szCs w:val="20"/>
              </w:rPr>
              <w:t>Starter’s</w:t>
            </w:r>
            <w:r w:rsidRPr="00AA2E39">
              <w:rPr>
                <w:rFonts w:ascii="Arial" w:hAnsi="Arial" w:cs="Arial"/>
                <w:sz w:val="20"/>
                <w:szCs w:val="20"/>
              </w:rPr>
              <w:t xml:space="preserve"> Assistant/ SA)</w:t>
            </w:r>
          </w:p>
        </w:tc>
      </w:tr>
      <w:tr w:rsidR="004052BA" w:rsidRPr="00AA2E39" w14:paraId="476F562E" w14:textId="77777777" w:rsidTr="009D3A60">
        <w:tc>
          <w:tcPr>
            <w:tcW w:w="668" w:type="dxa"/>
            <w:shd w:val="clear" w:color="auto" w:fill="E7E6E6" w:themeFill="background2"/>
          </w:tcPr>
          <w:p w14:paraId="35AEC428" w14:textId="34A200E0" w:rsidR="004052BA" w:rsidRPr="00AA2E39" w:rsidRDefault="004052BA" w:rsidP="00AA2E39">
            <w:pPr>
              <w:rPr>
                <w:rFonts w:ascii="Arial" w:hAnsi="Arial" w:cs="Arial"/>
                <w:sz w:val="20"/>
                <w:szCs w:val="20"/>
              </w:rPr>
            </w:pPr>
          </w:p>
        </w:tc>
        <w:tc>
          <w:tcPr>
            <w:tcW w:w="461" w:type="dxa"/>
            <w:shd w:val="clear" w:color="auto" w:fill="E7E6E6" w:themeFill="background2"/>
          </w:tcPr>
          <w:p w14:paraId="0CA809D3" w14:textId="77777777" w:rsidR="004052BA" w:rsidRPr="00AA2E39" w:rsidRDefault="004052BA"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258DAE95" w14:textId="64E9D4F0" w:rsidR="004052BA" w:rsidRPr="00AA2E39" w:rsidRDefault="004052BA" w:rsidP="00AA2E39">
            <w:pPr>
              <w:rPr>
                <w:rFonts w:ascii="Arial" w:hAnsi="Arial" w:cs="Arial"/>
                <w:sz w:val="20"/>
                <w:szCs w:val="20"/>
              </w:rPr>
            </w:pPr>
            <w:r w:rsidRPr="00AA2E39">
              <w:rPr>
                <w:rFonts w:ascii="Arial" w:hAnsi="Arial" w:cs="Arial"/>
                <w:sz w:val="20"/>
                <w:szCs w:val="20"/>
              </w:rPr>
              <w:t xml:space="preserve">Chief </w:t>
            </w:r>
            <w:r w:rsidR="0061512D">
              <w:rPr>
                <w:rFonts w:ascii="Arial" w:hAnsi="Arial" w:cs="Arial"/>
                <w:sz w:val="20"/>
                <w:szCs w:val="20"/>
              </w:rPr>
              <w:t>Starter’s</w:t>
            </w:r>
            <w:r w:rsidRPr="00AA2E39">
              <w:rPr>
                <w:rFonts w:ascii="Arial" w:hAnsi="Arial" w:cs="Arial"/>
                <w:sz w:val="20"/>
                <w:szCs w:val="20"/>
              </w:rPr>
              <w:t xml:space="preserve"> Assistant (CSA) </w:t>
            </w:r>
          </w:p>
        </w:tc>
      </w:tr>
      <w:tr w:rsidR="004052BA" w:rsidRPr="00AA2E39" w14:paraId="3AE2E846" w14:textId="77777777" w:rsidTr="009D3A60">
        <w:tc>
          <w:tcPr>
            <w:tcW w:w="668" w:type="dxa"/>
          </w:tcPr>
          <w:p w14:paraId="154A0A91" w14:textId="17748B0E" w:rsidR="004052BA" w:rsidRPr="00AA2E39" w:rsidRDefault="004052BA" w:rsidP="00AA2E39">
            <w:pPr>
              <w:rPr>
                <w:rFonts w:ascii="Arial" w:hAnsi="Arial" w:cs="Arial"/>
                <w:sz w:val="20"/>
                <w:szCs w:val="20"/>
              </w:rPr>
            </w:pPr>
          </w:p>
        </w:tc>
        <w:tc>
          <w:tcPr>
            <w:tcW w:w="461" w:type="dxa"/>
          </w:tcPr>
          <w:p w14:paraId="548406B6" w14:textId="6D07560D" w:rsidR="004052BA" w:rsidRPr="00AA2E39" w:rsidRDefault="004052BA" w:rsidP="00AA2E39">
            <w:pPr>
              <w:rPr>
                <w:rFonts w:ascii="Arial" w:hAnsi="Arial" w:cs="Arial"/>
                <w:sz w:val="20"/>
                <w:szCs w:val="20"/>
              </w:rPr>
            </w:pPr>
            <w:r w:rsidRPr="00AA2E39">
              <w:rPr>
                <w:rFonts w:ascii="Arial" w:hAnsi="Arial" w:cs="Arial"/>
                <w:sz w:val="20"/>
                <w:szCs w:val="20"/>
              </w:rPr>
              <w:t>D</w:t>
            </w:r>
          </w:p>
        </w:tc>
        <w:tc>
          <w:tcPr>
            <w:tcW w:w="9327" w:type="dxa"/>
          </w:tcPr>
          <w:p w14:paraId="68024A22" w14:textId="075A564B" w:rsidR="004052BA" w:rsidRPr="00AA2E39" w:rsidRDefault="004052BA" w:rsidP="00AA2E39">
            <w:pPr>
              <w:rPr>
                <w:rFonts w:ascii="Arial" w:hAnsi="Arial" w:cs="Arial"/>
                <w:sz w:val="20"/>
                <w:szCs w:val="20"/>
              </w:rPr>
            </w:pPr>
            <w:r w:rsidRPr="00AA2E39">
              <w:rPr>
                <w:rFonts w:ascii="Arial" w:hAnsi="Arial" w:cs="Arial"/>
                <w:sz w:val="20"/>
                <w:szCs w:val="20"/>
              </w:rPr>
              <w:t>Track Referee</w:t>
            </w:r>
          </w:p>
        </w:tc>
      </w:tr>
    </w:tbl>
    <w:p w14:paraId="5B06DF0C" w14:textId="539D0FAF" w:rsidR="00DF2B60" w:rsidRPr="00AA2E39" w:rsidRDefault="00DF2B60" w:rsidP="00AA2E39">
      <w:pPr>
        <w:spacing w:after="0"/>
        <w:rPr>
          <w:rFonts w:ascii="Arial" w:hAnsi="Arial" w:cs="Arial"/>
          <w:b/>
          <w:bCs/>
          <w:sz w:val="20"/>
          <w:szCs w:val="20"/>
        </w:rPr>
      </w:pPr>
      <w:r w:rsidRPr="00AA2E39">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668"/>
        <w:gridCol w:w="461"/>
        <w:gridCol w:w="9327"/>
      </w:tblGrid>
      <w:tr w:rsidR="0022567A" w:rsidRPr="00AA2E39" w14:paraId="155CDBE4" w14:textId="77777777" w:rsidTr="005B51FD">
        <w:tc>
          <w:tcPr>
            <w:tcW w:w="668" w:type="dxa"/>
          </w:tcPr>
          <w:p w14:paraId="44CE216A" w14:textId="0CE2A08A" w:rsidR="0022567A" w:rsidRPr="00AA2E39" w:rsidRDefault="00BF04F4" w:rsidP="00AA2E39">
            <w:pPr>
              <w:rPr>
                <w:rFonts w:ascii="Arial" w:hAnsi="Arial" w:cs="Arial"/>
                <w:b/>
                <w:bCs/>
                <w:sz w:val="20"/>
                <w:szCs w:val="20"/>
              </w:rPr>
            </w:pPr>
            <w:r w:rsidRPr="00AA2E39">
              <w:rPr>
                <w:rFonts w:ascii="Arial" w:hAnsi="Arial" w:cs="Arial"/>
                <w:b/>
                <w:bCs/>
                <w:sz w:val="20"/>
                <w:szCs w:val="20"/>
              </w:rPr>
              <w:t>21</w:t>
            </w:r>
            <w:r w:rsidR="0022567A" w:rsidRPr="00AA2E39">
              <w:rPr>
                <w:rFonts w:ascii="Arial" w:hAnsi="Arial" w:cs="Arial"/>
                <w:b/>
                <w:bCs/>
                <w:sz w:val="20"/>
                <w:szCs w:val="20"/>
              </w:rPr>
              <w:t xml:space="preserve">. </w:t>
            </w:r>
          </w:p>
        </w:tc>
        <w:tc>
          <w:tcPr>
            <w:tcW w:w="461" w:type="dxa"/>
          </w:tcPr>
          <w:p w14:paraId="32E4C2CA" w14:textId="77777777" w:rsidR="0022567A" w:rsidRPr="00AA2E39" w:rsidRDefault="0022567A" w:rsidP="00AA2E39">
            <w:pPr>
              <w:rPr>
                <w:rFonts w:ascii="Arial" w:hAnsi="Arial" w:cs="Arial"/>
                <w:b/>
                <w:bCs/>
                <w:sz w:val="20"/>
                <w:szCs w:val="20"/>
              </w:rPr>
            </w:pPr>
          </w:p>
        </w:tc>
        <w:tc>
          <w:tcPr>
            <w:tcW w:w="9327" w:type="dxa"/>
          </w:tcPr>
          <w:p w14:paraId="7E95B7D0" w14:textId="45470F91" w:rsidR="0022567A" w:rsidRDefault="00004BF0" w:rsidP="00AA2E39">
            <w:pPr>
              <w:rPr>
                <w:rFonts w:ascii="Arial" w:hAnsi="Arial" w:cs="Arial"/>
                <w:b/>
                <w:bCs/>
                <w:sz w:val="20"/>
                <w:szCs w:val="20"/>
              </w:rPr>
            </w:pPr>
            <w:r w:rsidRPr="00AA2E39">
              <w:rPr>
                <w:rFonts w:ascii="Arial" w:hAnsi="Arial" w:cs="Arial"/>
                <w:b/>
                <w:bCs/>
                <w:sz w:val="20"/>
                <w:szCs w:val="20"/>
              </w:rPr>
              <w:t xml:space="preserve">You are a </w:t>
            </w:r>
            <w:r w:rsidR="0061512D">
              <w:rPr>
                <w:rFonts w:ascii="Arial" w:hAnsi="Arial" w:cs="Arial"/>
                <w:b/>
                <w:bCs/>
                <w:sz w:val="20"/>
                <w:szCs w:val="20"/>
              </w:rPr>
              <w:t>Starter’s</w:t>
            </w:r>
            <w:r w:rsidRPr="00AA2E39">
              <w:rPr>
                <w:rFonts w:ascii="Arial" w:hAnsi="Arial" w:cs="Arial"/>
                <w:b/>
                <w:bCs/>
                <w:sz w:val="20"/>
                <w:szCs w:val="20"/>
              </w:rPr>
              <w:t xml:space="preserve"> Assistant at a County Championships and some Para events have been included in the track program. Which of the following events may require starting blocks (select all that apply)? (</w:t>
            </w:r>
            <w:r w:rsidR="00AE6560" w:rsidRPr="00AA2E39">
              <w:rPr>
                <w:rFonts w:ascii="Arial" w:hAnsi="Arial" w:cs="Arial"/>
                <w:b/>
                <w:bCs/>
                <w:sz w:val="20"/>
                <w:szCs w:val="20"/>
              </w:rPr>
              <w:t>2</w:t>
            </w:r>
            <w:r w:rsidRPr="00AA2E39">
              <w:rPr>
                <w:rFonts w:ascii="Arial" w:hAnsi="Arial" w:cs="Arial"/>
                <w:b/>
                <w:bCs/>
                <w:sz w:val="20"/>
                <w:szCs w:val="20"/>
              </w:rPr>
              <w:t xml:space="preserve"> mark</w:t>
            </w:r>
            <w:r w:rsidR="00AE6560" w:rsidRPr="00AA2E39">
              <w:rPr>
                <w:rFonts w:ascii="Arial" w:hAnsi="Arial" w:cs="Arial"/>
                <w:b/>
                <w:bCs/>
                <w:sz w:val="20"/>
                <w:szCs w:val="20"/>
              </w:rPr>
              <w:t>s</w:t>
            </w:r>
            <w:r w:rsidRPr="00AA2E39">
              <w:rPr>
                <w:rFonts w:ascii="Arial" w:hAnsi="Arial" w:cs="Arial"/>
                <w:b/>
                <w:bCs/>
                <w:sz w:val="20"/>
                <w:szCs w:val="20"/>
              </w:rPr>
              <w:t xml:space="preserve">) </w:t>
            </w:r>
          </w:p>
          <w:p w14:paraId="754FE6F9" w14:textId="003C2A1F" w:rsidR="00AA2E39" w:rsidRPr="00AA2E39" w:rsidRDefault="00AA2E39" w:rsidP="00AA2E39">
            <w:pPr>
              <w:rPr>
                <w:rFonts w:ascii="Arial" w:hAnsi="Arial" w:cs="Arial"/>
                <w:b/>
                <w:bCs/>
                <w:sz w:val="20"/>
                <w:szCs w:val="20"/>
              </w:rPr>
            </w:pPr>
          </w:p>
        </w:tc>
      </w:tr>
      <w:tr w:rsidR="001D25A1" w:rsidRPr="00AA2E39" w14:paraId="01B5956D" w14:textId="77777777" w:rsidTr="005B51FD">
        <w:tc>
          <w:tcPr>
            <w:tcW w:w="668" w:type="dxa"/>
            <w:shd w:val="clear" w:color="auto" w:fill="E7E6E6" w:themeFill="background2"/>
          </w:tcPr>
          <w:p w14:paraId="266C7001" w14:textId="4B6FA043" w:rsidR="001D25A1" w:rsidRPr="00AA2E39" w:rsidRDefault="001D25A1" w:rsidP="00AA2E39">
            <w:pPr>
              <w:rPr>
                <w:rFonts w:ascii="Arial" w:hAnsi="Arial" w:cs="Arial"/>
                <w:sz w:val="20"/>
                <w:szCs w:val="20"/>
              </w:rPr>
            </w:pPr>
          </w:p>
        </w:tc>
        <w:tc>
          <w:tcPr>
            <w:tcW w:w="461" w:type="dxa"/>
            <w:shd w:val="clear" w:color="auto" w:fill="E7E6E6" w:themeFill="background2"/>
          </w:tcPr>
          <w:p w14:paraId="2911965B" w14:textId="54920DB7" w:rsidR="001D25A1" w:rsidRPr="00AA2E39" w:rsidRDefault="001D25A1"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22C1D92F" w14:textId="4CC2AE9B" w:rsidR="001D25A1" w:rsidRPr="00AA2E39" w:rsidRDefault="001D25A1" w:rsidP="00AA2E39">
            <w:pPr>
              <w:rPr>
                <w:rFonts w:ascii="Arial" w:hAnsi="Arial" w:cs="Arial"/>
                <w:sz w:val="20"/>
                <w:szCs w:val="20"/>
              </w:rPr>
            </w:pPr>
            <w:r w:rsidRPr="00AA2E39">
              <w:rPr>
                <w:rFonts w:ascii="Arial" w:hAnsi="Arial" w:cs="Arial"/>
                <w:sz w:val="20"/>
                <w:szCs w:val="20"/>
              </w:rPr>
              <w:t>T71 100m</w:t>
            </w:r>
          </w:p>
        </w:tc>
      </w:tr>
      <w:tr w:rsidR="001D25A1" w:rsidRPr="00AA2E39" w14:paraId="2D370056" w14:textId="77777777" w:rsidTr="005B51FD">
        <w:tc>
          <w:tcPr>
            <w:tcW w:w="668" w:type="dxa"/>
          </w:tcPr>
          <w:p w14:paraId="2E3236AA" w14:textId="586AB3A3" w:rsidR="001D25A1" w:rsidRPr="00AA2E39" w:rsidRDefault="001D25A1" w:rsidP="00AA2E39">
            <w:pPr>
              <w:rPr>
                <w:rFonts w:ascii="Arial" w:hAnsi="Arial" w:cs="Arial"/>
                <w:sz w:val="20"/>
                <w:szCs w:val="20"/>
              </w:rPr>
            </w:pPr>
          </w:p>
        </w:tc>
        <w:tc>
          <w:tcPr>
            <w:tcW w:w="461" w:type="dxa"/>
          </w:tcPr>
          <w:p w14:paraId="5767D6D9" w14:textId="77777777" w:rsidR="001D25A1" w:rsidRPr="00AA2E39" w:rsidRDefault="001D25A1" w:rsidP="00AA2E39">
            <w:pPr>
              <w:rPr>
                <w:rFonts w:ascii="Arial" w:hAnsi="Arial" w:cs="Arial"/>
                <w:sz w:val="20"/>
                <w:szCs w:val="20"/>
              </w:rPr>
            </w:pPr>
            <w:r w:rsidRPr="00AA2E39">
              <w:rPr>
                <w:rFonts w:ascii="Arial" w:hAnsi="Arial" w:cs="Arial"/>
                <w:sz w:val="20"/>
                <w:szCs w:val="20"/>
              </w:rPr>
              <w:t>B</w:t>
            </w:r>
          </w:p>
        </w:tc>
        <w:tc>
          <w:tcPr>
            <w:tcW w:w="9327" w:type="dxa"/>
          </w:tcPr>
          <w:p w14:paraId="45AA316D" w14:textId="217C7C3D" w:rsidR="001D25A1" w:rsidRPr="00AA2E39" w:rsidRDefault="001D25A1" w:rsidP="00AA2E39">
            <w:pPr>
              <w:rPr>
                <w:rFonts w:ascii="Arial" w:hAnsi="Arial" w:cs="Arial"/>
                <w:sz w:val="20"/>
                <w:szCs w:val="20"/>
              </w:rPr>
            </w:pPr>
            <w:r w:rsidRPr="00AA2E39">
              <w:rPr>
                <w:rFonts w:ascii="Arial" w:hAnsi="Arial" w:cs="Arial"/>
                <w:sz w:val="20"/>
                <w:szCs w:val="20"/>
              </w:rPr>
              <w:t xml:space="preserve">T53 200m </w:t>
            </w:r>
          </w:p>
        </w:tc>
      </w:tr>
      <w:tr w:rsidR="001D25A1" w:rsidRPr="00AA2E39" w14:paraId="48753553" w14:textId="77777777" w:rsidTr="005B51FD">
        <w:tc>
          <w:tcPr>
            <w:tcW w:w="668" w:type="dxa"/>
            <w:shd w:val="clear" w:color="auto" w:fill="E7E6E6" w:themeFill="background2"/>
          </w:tcPr>
          <w:p w14:paraId="32149FA3" w14:textId="14641591" w:rsidR="001D25A1" w:rsidRPr="00AA2E39" w:rsidRDefault="001D25A1" w:rsidP="00AA2E39">
            <w:pPr>
              <w:rPr>
                <w:rFonts w:ascii="Arial" w:hAnsi="Arial" w:cs="Arial"/>
                <w:sz w:val="20"/>
                <w:szCs w:val="20"/>
              </w:rPr>
            </w:pPr>
          </w:p>
        </w:tc>
        <w:tc>
          <w:tcPr>
            <w:tcW w:w="461" w:type="dxa"/>
            <w:shd w:val="clear" w:color="auto" w:fill="E7E6E6" w:themeFill="background2"/>
          </w:tcPr>
          <w:p w14:paraId="5C3CF320" w14:textId="77777777" w:rsidR="001D25A1" w:rsidRPr="00AA2E39" w:rsidRDefault="001D25A1"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2947F455" w14:textId="6B6C3AA7" w:rsidR="001D25A1" w:rsidRPr="00AA2E39" w:rsidRDefault="001D25A1" w:rsidP="00AA2E39">
            <w:pPr>
              <w:rPr>
                <w:rFonts w:ascii="Arial" w:hAnsi="Arial" w:cs="Arial"/>
                <w:sz w:val="20"/>
                <w:szCs w:val="20"/>
              </w:rPr>
            </w:pPr>
            <w:r w:rsidRPr="00AA2E39">
              <w:rPr>
                <w:rFonts w:ascii="Arial" w:hAnsi="Arial" w:cs="Arial"/>
                <w:sz w:val="20"/>
                <w:szCs w:val="20"/>
              </w:rPr>
              <w:t xml:space="preserve">T38 400m </w:t>
            </w:r>
          </w:p>
        </w:tc>
      </w:tr>
      <w:tr w:rsidR="001D25A1" w:rsidRPr="00AA2E39" w14:paraId="086CB45A" w14:textId="77777777" w:rsidTr="005B51FD">
        <w:tc>
          <w:tcPr>
            <w:tcW w:w="668" w:type="dxa"/>
          </w:tcPr>
          <w:p w14:paraId="538B7FD4" w14:textId="51CC8738" w:rsidR="001D25A1" w:rsidRPr="00AA2E39" w:rsidRDefault="001D25A1" w:rsidP="00AA2E39">
            <w:pPr>
              <w:rPr>
                <w:rFonts w:ascii="Arial" w:hAnsi="Arial" w:cs="Arial"/>
                <w:sz w:val="20"/>
                <w:szCs w:val="20"/>
              </w:rPr>
            </w:pPr>
          </w:p>
        </w:tc>
        <w:tc>
          <w:tcPr>
            <w:tcW w:w="461" w:type="dxa"/>
          </w:tcPr>
          <w:p w14:paraId="29B3B737" w14:textId="77777777" w:rsidR="001D25A1" w:rsidRPr="00AA2E39" w:rsidRDefault="001D25A1" w:rsidP="00AA2E39">
            <w:pPr>
              <w:rPr>
                <w:rFonts w:ascii="Arial" w:hAnsi="Arial" w:cs="Arial"/>
                <w:sz w:val="20"/>
                <w:szCs w:val="20"/>
              </w:rPr>
            </w:pPr>
            <w:r w:rsidRPr="00AA2E39">
              <w:rPr>
                <w:rFonts w:ascii="Arial" w:hAnsi="Arial" w:cs="Arial"/>
                <w:sz w:val="20"/>
                <w:szCs w:val="20"/>
              </w:rPr>
              <w:t>D</w:t>
            </w:r>
          </w:p>
        </w:tc>
        <w:tc>
          <w:tcPr>
            <w:tcW w:w="9327" w:type="dxa"/>
          </w:tcPr>
          <w:p w14:paraId="6E889298" w14:textId="207782BA" w:rsidR="001D25A1" w:rsidRPr="00AA2E39" w:rsidRDefault="001D25A1" w:rsidP="00AA2E39">
            <w:pPr>
              <w:rPr>
                <w:rFonts w:ascii="Arial" w:hAnsi="Arial" w:cs="Arial"/>
                <w:sz w:val="20"/>
                <w:szCs w:val="20"/>
              </w:rPr>
            </w:pPr>
            <w:r w:rsidRPr="00AA2E39">
              <w:rPr>
                <w:rFonts w:ascii="Arial" w:hAnsi="Arial" w:cs="Arial"/>
                <w:sz w:val="20"/>
                <w:szCs w:val="20"/>
              </w:rPr>
              <w:t>T33 200m</w:t>
            </w:r>
          </w:p>
        </w:tc>
      </w:tr>
    </w:tbl>
    <w:p w14:paraId="338C5D24" w14:textId="5E9C0C61" w:rsidR="00D86F02" w:rsidRDefault="00D86F02" w:rsidP="00AA2E39">
      <w:pPr>
        <w:spacing w:after="0"/>
        <w:rPr>
          <w:rFonts w:ascii="Arial" w:hAnsi="Arial" w:cs="Arial"/>
          <w:b/>
          <w:bCs/>
          <w:sz w:val="20"/>
          <w:szCs w:val="20"/>
        </w:rPr>
      </w:pPr>
    </w:p>
    <w:p w14:paraId="7B203777" w14:textId="1DFCC32C" w:rsidR="00AA2E39" w:rsidRDefault="00AA2E39">
      <w:pPr>
        <w:rPr>
          <w:rFonts w:ascii="Arial" w:hAnsi="Arial" w:cs="Arial"/>
          <w:b/>
          <w:bCs/>
          <w:sz w:val="20"/>
          <w:szCs w:val="20"/>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668"/>
        <w:gridCol w:w="461"/>
        <w:gridCol w:w="9327"/>
      </w:tblGrid>
      <w:tr w:rsidR="009F104B" w:rsidRPr="00AA2E39" w14:paraId="61F452D2" w14:textId="77777777" w:rsidTr="005B51FD">
        <w:tc>
          <w:tcPr>
            <w:tcW w:w="668" w:type="dxa"/>
          </w:tcPr>
          <w:p w14:paraId="58008E1C" w14:textId="27796765" w:rsidR="009F104B" w:rsidRPr="00AA2E39" w:rsidRDefault="00BF04F4" w:rsidP="00AA2E39">
            <w:pPr>
              <w:rPr>
                <w:rFonts w:ascii="Arial" w:hAnsi="Arial" w:cs="Arial"/>
                <w:b/>
                <w:bCs/>
                <w:sz w:val="20"/>
                <w:szCs w:val="20"/>
              </w:rPr>
            </w:pPr>
            <w:r w:rsidRPr="00AA2E39">
              <w:rPr>
                <w:rFonts w:ascii="Arial" w:hAnsi="Arial" w:cs="Arial"/>
                <w:b/>
                <w:bCs/>
                <w:sz w:val="20"/>
                <w:szCs w:val="20"/>
              </w:rPr>
              <w:lastRenderedPageBreak/>
              <w:t>22</w:t>
            </w:r>
            <w:r w:rsidR="009F104B" w:rsidRPr="00AA2E39">
              <w:rPr>
                <w:rFonts w:ascii="Arial" w:hAnsi="Arial" w:cs="Arial"/>
                <w:b/>
                <w:bCs/>
                <w:sz w:val="20"/>
                <w:szCs w:val="20"/>
              </w:rPr>
              <w:t xml:space="preserve">. </w:t>
            </w:r>
          </w:p>
        </w:tc>
        <w:tc>
          <w:tcPr>
            <w:tcW w:w="461" w:type="dxa"/>
          </w:tcPr>
          <w:p w14:paraId="2858A9CE" w14:textId="77777777" w:rsidR="009F104B" w:rsidRPr="00AA2E39" w:rsidRDefault="009F104B" w:rsidP="00AA2E39">
            <w:pPr>
              <w:rPr>
                <w:rFonts w:ascii="Arial" w:hAnsi="Arial" w:cs="Arial"/>
                <w:b/>
                <w:bCs/>
                <w:sz w:val="20"/>
                <w:szCs w:val="20"/>
              </w:rPr>
            </w:pPr>
          </w:p>
        </w:tc>
        <w:tc>
          <w:tcPr>
            <w:tcW w:w="9327" w:type="dxa"/>
          </w:tcPr>
          <w:p w14:paraId="4D68ACBA" w14:textId="2CF911CC" w:rsidR="00BF04F4" w:rsidRPr="00AA2E39" w:rsidRDefault="00BF04F4" w:rsidP="00AA2E39">
            <w:pPr>
              <w:rPr>
                <w:rFonts w:ascii="Arial" w:hAnsi="Arial" w:cs="Arial"/>
                <w:b/>
                <w:bCs/>
                <w:sz w:val="20"/>
                <w:szCs w:val="20"/>
              </w:rPr>
            </w:pPr>
            <w:r w:rsidRPr="00AA2E39">
              <w:rPr>
                <w:rFonts w:ascii="Arial" w:hAnsi="Arial" w:cs="Arial"/>
                <w:b/>
                <w:bCs/>
                <w:sz w:val="20"/>
                <w:szCs w:val="20"/>
              </w:rPr>
              <w:t>In the races for wheelchairs and Frame Runners, how do you gauge the athletes are behind the start line, after the command ‘On your marks’? (</w:t>
            </w:r>
            <w:r w:rsidR="00AE6560" w:rsidRPr="00AA2E39">
              <w:rPr>
                <w:rFonts w:ascii="Arial" w:hAnsi="Arial" w:cs="Arial"/>
                <w:b/>
                <w:bCs/>
                <w:sz w:val="20"/>
                <w:szCs w:val="20"/>
              </w:rPr>
              <w:t>1</w:t>
            </w:r>
            <w:r w:rsidRPr="00AA2E39">
              <w:rPr>
                <w:rFonts w:ascii="Arial" w:hAnsi="Arial" w:cs="Arial"/>
                <w:b/>
                <w:bCs/>
                <w:sz w:val="20"/>
                <w:szCs w:val="20"/>
              </w:rPr>
              <w:t xml:space="preserve"> mark) </w:t>
            </w:r>
          </w:p>
          <w:p w14:paraId="2EDFFCDC" w14:textId="437F284D" w:rsidR="00E02F4A" w:rsidRPr="00AA2E39" w:rsidRDefault="00E02F4A" w:rsidP="00AA2E39">
            <w:pPr>
              <w:rPr>
                <w:rFonts w:ascii="Arial" w:hAnsi="Arial" w:cs="Arial"/>
                <w:b/>
                <w:bCs/>
                <w:sz w:val="20"/>
                <w:szCs w:val="20"/>
              </w:rPr>
            </w:pPr>
          </w:p>
        </w:tc>
      </w:tr>
      <w:tr w:rsidR="00904591" w:rsidRPr="00AA2E39" w14:paraId="04B65BE6" w14:textId="77777777" w:rsidTr="005B51FD">
        <w:tc>
          <w:tcPr>
            <w:tcW w:w="668" w:type="dxa"/>
            <w:shd w:val="clear" w:color="auto" w:fill="E7E6E6" w:themeFill="background2"/>
          </w:tcPr>
          <w:p w14:paraId="751A2664" w14:textId="2393C1A0" w:rsidR="00904591" w:rsidRPr="00AA2E39" w:rsidRDefault="00904591" w:rsidP="00AA2E39">
            <w:pPr>
              <w:rPr>
                <w:rFonts w:ascii="Arial" w:hAnsi="Arial" w:cs="Arial"/>
                <w:sz w:val="20"/>
                <w:szCs w:val="20"/>
              </w:rPr>
            </w:pPr>
          </w:p>
        </w:tc>
        <w:tc>
          <w:tcPr>
            <w:tcW w:w="461" w:type="dxa"/>
            <w:shd w:val="clear" w:color="auto" w:fill="E7E6E6" w:themeFill="background2"/>
          </w:tcPr>
          <w:p w14:paraId="073FBDF2" w14:textId="77777777" w:rsidR="00904591" w:rsidRPr="00AA2E39" w:rsidRDefault="00904591"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3366AAE1" w14:textId="5FBFD54C" w:rsidR="00904591" w:rsidRPr="00AA2E39" w:rsidRDefault="00A27108" w:rsidP="00AA2E39">
            <w:pPr>
              <w:rPr>
                <w:rFonts w:ascii="Arial" w:hAnsi="Arial" w:cs="Arial"/>
                <w:sz w:val="20"/>
                <w:szCs w:val="20"/>
              </w:rPr>
            </w:pPr>
            <w:r w:rsidRPr="00AA2E39">
              <w:rPr>
                <w:rFonts w:ascii="Arial" w:hAnsi="Arial" w:cs="Arial"/>
                <w:sz w:val="20"/>
                <w:szCs w:val="20"/>
              </w:rPr>
              <w:t xml:space="preserve">Assumes a starting position entirely behind the start line </w:t>
            </w:r>
          </w:p>
        </w:tc>
      </w:tr>
      <w:tr w:rsidR="00904591" w:rsidRPr="00AA2E39" w14:paraId="510C787C" w14:textId="77777777" w:rsidTr="005B51FD">
        <w:tc>
          <w:tcPr>
            <w:tcW w:w="668" w:type="dxa"/>
          </w:tcPr>
          <w:p w14:paraId="62F03815" w14:textId="5B44C3C8" w:rsidR="00904591" w:rsidRPr="00AA2E39" w:rsidRDefault="00904591" w:rsidP="00AA2E39">
            <w:pPr>
              <w:rPr>
                <w:rFonts w:ascii="Arial" w:hAnsi="Arial" w:cs="Arial"/>
                <w:sz w:val="20"/>
                <w:szCs w:val="20"/>
              </w:rPr>
            </w:pPr>
          </w:p>
        </w:tc>
        <w:tc>
          <w:tcPr>
            <w:tcW w:w="461" w:type="dxa"/>
          </w:tcPr>
          <w:p w14:paraId="34A459F1" w14:textId="6B1C7F76" w:rsidR="00904591" w:rsidRPr="00AA2E39" w:rsidRDefault="00904591" w:rsidP="00AA2E39">
            <w:pPr>
              <w:rPr>
                <w:rFonts w:ascii="Arial" w:hAnsi="Arial" w:cs="Arial"/>
                <w:sz w:val="20"/>
                <w:szCs w:val="20"/>
              </w:rPr>
            </w:pPr>
            <w:r w:rsidRPr="00AA2E39">
              <w:rPr>
                <w:rFonts w:ascii="Arial" w:hAnsi="Arial" w:cs="Arial"/>
                <w:sz w:val="20"/>
                <w:szCs w:val="20"/>
              </w:rPr>
              <w:t>B</w:t>
            </w:r>
          </w:p>
        </w:tc>
        <w:tc>
          <w:tcPr>
            <w:tcW w:w="9327" w:type="dxa"/>
          </w:tcPr>
          <w:p w14:paraId="201B4400" w14:textId="1789DC58" w:rsidR="00904591" w:rsidRPr="00AA2E39" w:rsidRDefault="00A27108" w:rsidP="00AA2E39">
            <w:pPr>
              <w:rPr>
                <w:rFonts w:ascii="Arial" w:hAnsi="Arial" w:cs="Arial"/>
                <w:sz w:val="20"/>
                <w:szCs w:val="20"/>
              </w:rPr>
            </w:pPr>
            <w:r w:rsidRPr="00AA2E39">
              <w:rPr>
                <w:rFonts w:ascii="Arial" w:hAnsi="Arial" w:cs="Arial"/>
                <w:sz w:val="20"/>
                <w:szCs w:val="20"/>
              </w:rPr>
              <w:t xml:space="preserve">Part of the </w:t>
            </w:r>
            <w:r w:rsidR="00105986" w:rsidRPr="00AA2E39">
              <w:rPr>
                <w:rFonts w:ascii="Arial" w:hAnsi="Arial" w:cs="Arial"/>
                <w:sz w:val="20"/>
                <w:szCs w:val="20"/>
              </w:rPr>
              <w:t xml:space="preserve">front wheel can touch the start line </w:t>
            </w:r>
          </w:p>
        </w:tc>
      </w:tr>
      <w:tr w:rsidR="00904591" w:rsidRPr="00AA2E39" w14:paraId="45F5D823" w14:textId="77777777" w:rsidTr="005B51FD">
        <w:tc>
          <w:tcPr>
            <w:tcW w:w="668" w:type="dxa"/>
            <w:shd w:val="clear" w:color="auto" w:fill="E7E6E6" w:themeFill="background2"/>
          </w:tcPr>
          <w:p w14:paraId="667707A2" w14:textId="22EC0D93" w:rsidR="00904591" w:rsidRPr="00AA2E39" w:rsidRDefault="00904591" w:rsidP="00AA2E39">
            <w:pPr>
              <w:rPr>
                <w:rFonts w:ascii="Arial" w:hAnsi="Arial" w:cs="Arial"/>
                <w:sz w:val="20"/>
                <w:szCs w:val="20"/>
              </w:rPr>
            </w:pPr>
          </w:p>
        </w:tc>
        <w:tc>
          <w:tcPr>
            <w:tcW w:w="461" w:type="dxa"/>
            <w:shd w:val="clear" w:color="auto" w:fill="E7E6E6" w:themeFill="background2"/>
          </w:tcPr>
          <w:p w14:paraId="7F6CC2D7" w14:textId="77777777" w:rsidR="00904591" w:rsidRPr="00AA2E39" w:rsidRDefault="00904591"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0A7BAF04" w14:textId="69EA310C" w:rsidR="00904591" w:rsidRPr="00AA2E39" w:rsidRDefault="00904591" w:rsidP="00AA2E39">
            <w:pPr>
              <w:rPr>
                <w:rFonts w:ascii="Arial" w:hAnsi="Arial" w:cs="Arial"/>
                <w:sz w:val="20"/>
                <w:szCs w:val="20"/>
              </w:rPr>
            </w:pPr>
            <w:r w:rsidRPr="00AA2E39">
              <w:rPr>
                <w:rFonts w:ascii="Arial" w:hAnsi="Arial" w:cs="Arial"/>
                <w:sz w:val="20"/>
                <w:szCs w:val="20"/>
              </w:rPr>
              <w:t xml:space="preserve">The </w:t>
            </w:r>
            <w:r w:rsidR="00F33BB4" w:rsidRPr="00AA2E39">
              <w:rPr>
                <w:rFonts w:ascii="Arial" w:hAnsi="Arial" w:cs="Arial"/>
                <w:sz w:val="20"/>
                <w:szCs w:val="20"/>
              </w:rPr>
              <w:t>athletes’</w:t>
            </w:r>
            <w:r w:rsidRPr="00AA2E39">
              <w:rPr>
                <w:rFonts w:ascii="Arial" w:hAnsi="Arial" w:cs="Arial"/>
                <w:sz w:val="20"/>
                <w:szCs w:val="20"/>
              </w:rPr>
              <w:t xml:space="preserve"> helmet is behind the line</w:t>
            </w:r>
          </w:p>
        </w:tc>
      </w:tr>
      <w:tr w:rsidR="00904591" w:rsidRPr="00AA2E39" w14:paraId="3E9163A1" w14:textId="77777777" w:rsidTr="005B51FD">
        <w:tc>
          <w:tcPr>
            <w:tcW w:w="668" w:type="dxa"/>
          </w:tcPr>
          <w:p w14:paraId="03718C96" w14:textId="4D770CEC" w:rsidR="00904591" w:rsidRPr="00AA2E39" w:rsidRDefault="00904591" w:rsidP="00AA2E39">
            <w:pPr>
              <w:rPr>
                <w:rFonts w:ascii="Arial" w:hAnsi="Arial" w:cs="Arial"/>
                <w:sz w:val="20"/>
                <w:szCs w:val="20"/>
              </w:rPr>
            </w:pPr>
          </w:p>
        </w:tc>
        <w:tc>
          <w:tcPr>
            <w:tcW w:w="461" w:type="dxa"/>
          </w:tcPr>
          <w:p w14:paraId="362B101D" w14:textId="77777777" w:rsidR="00904591" w:rsidRPr="00AA2E39" w:rsidRDefault="00904591" w:rsidP="00AA2E39">
            <w:pPr>
              <w:rPr>
                <w:rFonts w:ascii="Arial" w:hAnsi="Arial" w:cs="Arial"/>
                <w:sz w:val="20"/>
                <w:szCs w:val="20"/>
              </w:rPr>
            </w:pPr>
            <w:r w:rsidRPr="00AA2E39">
              <w:rPr>
                <w:rFonts w:ascii="Arial" w:hAnsi="Arial" w:cs="Arial"/>
                <w:sz w:val="20"/>
                <w:szCs w:val="20"/>
              </w:rPr>
              <w:t>D</w:t>
            </w:r>
          </w:p>
        </w:tc>
        <w:tc>
          <w:tcPr>
            <w:tcW w:w="9327" w:type="dxa"/>
          </w:tcPr>
          <w:p w14:paraId="2D15F62A" w14:textId="0F485BBA" w:rsidR="00904591" w:rsidRPr="00AA2E39" w:rsidRDefault="00904591" w:rsidP="00AA2E39">
            <w:pPr>
              <w:rPr>
                <w:rFonts w:ascii="Arial" w:hAnsi="Arial" w:cs="Arial"/>
                <w:sz w:val="20"/>
                <w:szCs w:val="20"/>
              </w:rPr>
            </w:pPr>
            <w:r w:rsidRPr="00AA2E39">
              <w:rPr>
                <w:rFonts w:ascii="Arial" w:hAnsi="Arial" w:cs="Arial"/>
                <w:sz w:val="20"/>
                <w:szCs w:val="20"/>
              </w:rPr>
              <w:t>The rear wheels are behind the line</w:t>
            </w:r>
          </w:p>
        </w:tc>
      </w:tr>
    </w:tbl>
    <w:p w14:paraId="173F4C53" w14:textId="5C806F67" w:rsidR="000E72F5" w:rsidRPr="00AA2E39" w:rsidRDefault="000E72F5"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CB7DC7" w:rsidRPr="00AA2E39" w14:paraId="74BE21A6" w14:textId="77777777" w:rsidTr="005B51FD">
        <w:tc>
          <w:tcPr>
            <w:tcW w:w="668" w:type="dxa"/>
          </w:tcPr>
          <w:p w14:paraId="6AF888A6" w14:textId="50587E3B" w:rsidR="00CB7DC7" w:rsidRPr="00AA2E39" w:rsidRDefault="00B5544A" w:rsidP="00AA2E39">
            <w:pPr>
              <w:rPr>
                <w:rFonts w:ascii="Arial" w:hAnsi="Arial" w:cs="Arial"/>
                <w:b/>
                <w:bCs/>
                <w:sz w:val="20"/>
                <w:szCs w:val="20"/>
              </w:rPr>
            </w:pPr>
            <w:r w:rsidRPr="00AA2E39">
              <w:rPr>
                <w:rFonts w:ascii="Arial" w:hAnsi="Arial" w:cs="Arial"/>
                <w:b/>
                <w:bCs/>
                <w:sz w:val="20"/>
                <w:szCs w:val="20"/>
              </w:rPr>
              <w:t>23</w:t>
            </w:r>
            <w:r w:rsidR="00CB7DC7" w:rsidRPr="00AA2E39">
              <w:rPr>
                <w:rFonts w:ascii="Arial" w:hAnsi="Arial" w:cs="Arial"/>
                <w:b/>
                <w:bCs/>
                <w:sz w:val="20"/>
                <w:szCs w:val="20"/>
              </w:rPr>
              <w:t xml:space="preserve">. </w:t>
            </w:r>
          </w:p>
        </w:tc>
        <w:tc>
          <w:tcPr>
            <w:tcW w:w="461" w:type="dxa"/>
          </w:tcPr>
          <w:p w14:paraId="5B9F491B" w14:textId="77777777" w:rsidR="00CB7DC7" w:rsidRPr="00AA2E39" w:rsidRDefault="00CB7DC7" w:rsidP="00AA2E39">
            <w:pPr>
              <w:rPr>
                <w:rFonts w:ascii="Arial" w:hAnsi="Arial" w:cs="Arial"/>
                <w:b/>
                <w:bCs/>
                <w:sz w:val="20"/>
                <w:szCs w:val="20"/>
              </w:rPr>
            </w:pPr>
          </w:p>
        </w:tc>
        <w:tc>
          <w:tcPr>
            <w:tcW w:w="9327" w:type="dxa"/>
          </w:tcPr>
          <w:p w14:paraId="73A0A3F0" w14:textId="4B1859D2" w:rsidR="00CB7DC7" w:rsidRPr="00AA2E39" w:rsidRDefault="00AC1F44" w:rsidP="00AA2E39">
            <w:pPr>
              <w:rPr>
                <w:rFonts w:ascii="Arial" w:hAnsi="Arial" w:cs="Arial"/>
                <w:b/>
                <w:bCs/>
                <w:sz w:val="20"/>
                <w:szCs w:val="20"/>
              </w:rPr>
            </w:pPr>
            <w:r w:rsidRPr="00AA2E39">
              <w:rPr>
                <w:rFonts w:ascii="Arial" w:hAnsi="Arial" w:cs="Arial"/>
                <w:b/>
                <w:bCs/>
                <w:sz w:val="20"/>
                <w:szCs w:val="20"/>
              </w:rPr>
              <w:t xml:space="preserve">In the ambulant 400m race an athlete has the classification T11 &amp; therefore has a guide runner. This athlete has been allocated lanes </w:t>
            </w:r>
            <w:r w:rsidR="00F379AC" w:rsidRPr="00AA2E39">
              <w:rPr>
                <w:rFonts w:ascii="Arial" w:hAnsi="Arial" w:cs="Arial"/>
                <w:b/>
                <w:bCs/>
                <w:sz w:val="20"/>
                <w:szCs w:val="20"/>
              </w:rPr>
              <w:t>5</w:t>
            </w:r>
            <w:r w:rsidRPr="00AA2E39">
              <w:rPr>
                <w:rFonts w:ascii="Arial" w:hAnsi="Arial" w:cs="Arial"/>
                <w:b/>
                <w:bCs/>
                <w:sz w:val="20"/>
                <w:szCs w:val="20"/>
              </w:rPr>
              <w:t xml:space="preserve"> &amp; </w:t>
            </w:r>
            <w:r w:rsidR="00F379AC" w:rsidRPr="00AA2E39">
              <w:rPr>
                <w:rFonts w:ascii="Arial" w:hAnsi="Arial" w:cs="Arial"/>
                <w:b/>
                <w:bCs/>
                <w:sz w:val="20"/>
                <w:szCs w:val="20"/>
              </w:rPr>
              <w:t>6</w:t>
            </w:r>
            <w:r w:rsidRPr="00AA2E39">
              <w:rPr>
                <w:rFonts w:ascii="Arial" w:hAnsi="Arial" w:cs="Arial"/>
                <w:b/>
                <w:bCs/>
                <w:sz w:val="20"/>
                <w:szCs w:val="20"/>
              </w:rPr>
              <w:t xml:space="preserve">; in this case the athlete is in lane </w:t>
            </w:r>
            <w:r w:rsidR="00EF7B59" w:rsidRPr="00AA2E39">
              <w:rPr>
                <w:rFonts w:ascii="Arial" w:hAnsi="Arial" w:cs="Arial"/>
                <w:b/>
                <w:bCs/>
                <w:sz w:val="20"/>
                <w:szCs w:val="20"/>
              </w:rPr>
              <w:t>5</w:t>
            </w:r>
            <w:r w:rsidRPr="00AA2E39">
              <w:rPr>
                <w:rFonts w:ascii="Arial" w:hAnsi="Arial" w:cs="Arial"/>
                <w:b/>
                <w:bCs/>
                <w:sz w:val="20"/>
                <w:szCs w:val="20"/>
              </w:rPr>
              <w:t xml:space="preserve">. The starter aborts the start as the athlete in lane </w:t>
            </w:r>
            <w:r w:rsidR="00A26A01" w:rsidRPr="00AA2E39">
              <w:rPr>
                <w:rFonts w:ascii="Arial" w:hAnsi="Arial" w:cs="Arial"/>
                <w:b/>
                <w:bCs/>
                <w:sz w:val="20"/>
                <w:szCs w:val="20"/>
              </w:rPr>
              <w:t>6</w:t>
            </w:r>
            <w:r w:rsidRPr="00AA2E39">
              <w:rPr>
                <w:rFonts w:ascii="Arial" w:hAnsi="Arial" w:cs="Arial"/>
                <w:b/>
                <w:bCs/>
                <w:sz w:val="20"/>
                <w:szCs w:val="20"/>
              </w:rPr>
              <w:t xml:space="preserve"> is slow to rise and asks for a Yellow Conduct Warning Card to be issued; who do you issue the card to? (1 mark) </w:t>
            </w:r>
          </w:p>
        </w:tc>
      </w:tr>
      <w:tr w:rsidR="006D3E99" w:rsidRPr="00AA2E39" w14:paraId="5D861FB3" w14:textId="77777777" w:rsidTr="005B51FD">
        <w:tc>
          <w:tcPr>
            <w:tcW w:w="668" w:type="dxa"/>
            <w:shd w:val="clear" w:color="auto" w:fill="E7E6E6" w:themeFill="background2"/>
          </w:tcPr>
          <w:p w14:paraId="3D1DDA10" w14:textId="3F918A65" w:rsidR="006D3E99" w:rsidRPr="00AA2E39" w:rsidRDefault="006D3E99" w:rsidP="00AA2E39">
            <w:pPr>
              <w:rPr>
                <w:rFonts w:ascii="Arial" w:hAnsi="Arial" w:cs="Arial"/>
                <w:b/>
                <w:bCs/>
                <w:sz w:val="20"/>
                <w:szCs w:val="20"/>
              </w:rPr>
            </w:pPr>
          </w:p>
        </w:tc>
        <w:tc>
          <w:tcPr>
            <w:tcW w:w="461" w:type="dxa"/>
            <w:shd w:val="clear" w:color="auto" w:fill="E7E6E6" w:themeFill="background2"/>
          </w:tcPr>
          <w:p w14:paraId="3D435BEC" w14:textId="77777777" w:rsidR="006D3E99" w:rsidRPr="00AA2E39" w:rsidRDefault="006D3E99"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5C2A4AD8" w14:textId="5655205A" w:rsidR="006D3E99" w:rsidRPr="00AA2E39" w:rsidRDefault="006D3E99" w:rsidP="00AA2E39">
            <w:pPr>
              <w:rPr>
                <w:rFonts w:ascii="Arial" w:hAnsi="Arial" w:cs="Arial"/>
                <w:b/>
                <w:bCs/>
                <w:sz w:val="20"/>
                <w:szCs w:val="20"/>
              </w:rPr>
            </w:pPr>
            <w:r w:rsidRPr="00AA2E39">
              <w:rPr>
                <w:rFonts w:ascii="Arial" w:hAnsi="Arial" w:cs="Arial"/>
                <w:sz w:val="20"/>
                <w:szCs w:val="20"/>
              </w:rPr>
              <w:t>Guide Runner</w:t>
            </w:r>
          </w:p>
        </w:tc>
      </w:tr>
      <w:tr w:rsidR="006D3E99" w:rsidRPr="00AA2E39" w14:paraId="260504B6" w14:textId="77777777" w:rsidTr="005B51FD">
        <w:tc>
          <w:tcPr>
            <w:tcW w:w="668" w:type="dxa"/>
          </w:tcPr>
          <w:p w14:paraId="7D7B110E" w14:textId="77777777" w:rsidR="006D3E99" w:rsidRPr="00AA2E39" w:rsidRDefault="006D3E99" w:rsidP="00AA2E39">
            <w:pPr>
              <w:rPr>
                <w:rFonts w:ascii="Arial" w:hAnsi="Arial" w:cs="Arial"/>
                <w:sz w:val="20"/>
                <w:szCs w:val="20"/>
              </w:rPr>
            </w:pPr>
          </w:p>
        </w:tc>
        <w:tc>
          <w:tcPr>
            <w:tcW w:w="461" w:type="dxa"/>
          </w:tcPr>
          <w:p w14:paraId="754A5007" w14:textId="77777777" w:rsidR="006D3E99" w:rsidRPr="00AA2E39" w:rsidRDefault="006D3E99" w:rsidP="00AA2E39">
            <w:pPr>
              <w:rPr>
                <w:rFonts w:ascii="Arial" w:hAnsi="Arial" w:cs="Arial"/>
                <w:sz w:val="20"/>
                <w:szCs w:val="20"/>
              </w:rPr>
            </w:pPr>
            <w:r w:rsidRPr="00AA2E39">
              <w:rPr>
                <w:rFonts w:ascii="Arial" w:hAnsi="Arial" w:cs="Arial"/>
                <w:sz w:val="20"/>
                <w:szCs w:val="20"/>
              </w:rPr>
              <w:t>B</w:t>
            </w:r>
          </w:p>
        </w:tc>
        <w:tc>
          <w:tcPr>
            <w:tcW w:w="9327" w:type="dxa"/>
          </w:tcPr>
          <w:p w14:paraId="3EED05D1" w14:textId="61E089EB" w:rsidR="006D3E99" w:rsidRPr="00AA2E39" w:rsidRDefault="006D3E99" w:rsidP="00AA2E39">
            <w:pPr>
              <w:rPr>
                <w:rFonts w:ascii="Arial" w:hAnsi="Arial" w:cs="Arial"/>
                <w:b/>
                <w:bCs/>
                <w:sz w:val="20"/>
                <w:szCs w:val="20"/>
              </w:rPr>
            </w:pPr>
            <w:r w:rsidRPr="00AA2E39">
              <w:rPr>
                <w:rFonts w:ascii="Arial" w:hAnsi="Arial" w:cs="Arial"/>
                <w:sz w:val="20"/>
                <w:szCs w:val="20"/>
              </w:rPr>
              <w:t xml:space="preserve">Athlete and Guide Runner </w:t>
            </w:r>
          </w:p>
        </w:tc>
      </w:tr>
      <w:tr w:rsidR="006D3E99" w:rsidRPr="00AA2E39" w14:paraId="4532B3FA" w14:textId="77777777" w:rsidTr="005B51FD">
        <w:tc>
          <w:tcPr>
            <w:tcW w:w="668" w:type="dxa"/>
            <w:shd w:val="clear" w:color="auto" w:fill="E7E6E6" w:themeFill="background2"/>
          </w:tcPr>
          <w:p w14:paraId="29926F2B" w14:textId="15BDBA78" w:rsidR="006D3E99" w:rsidRPr="00AA2E39" w:rsidRDefault="006D3E99" w:rsidP="00AA2E39">
            <w:pPr>
              <w:rPr>
                <w:rFonts w:ascii="Arial" w:hAnsi="Arial" w:cs="Arial"/>
                <w:sz w:val="20"/>
                <w:szCs w:val="20"/>
              </w:rPr>
            </w:pPr>
          </w:p>
        </w:tc>
        <w:tc>
          <w:tcPr>
            <w:tcW w:w="461" w:type="dxa"/>
            <w:shd w:val="clear" w:color="auto" w:fill="E7E6E6" w:themeFill="background2"/>
          </w:tcPr>
          <w:p w14:paraId="71BF8F2C" w14:textId="2AA73CCD" w:rsidR="006D3E99" w:rsidRPr="00AA2E39" w:rsidRDefault="006D3E99"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5CE480EC" w14:textId="74845BA6" w:rsidR="006D3E99" w:rsidRPr="00AA2E39" w:rsidRDefault="006D3E99" w:rsidP="00AA2E39">
            <w:pPr>
              <w:rPr>
                <w:rFonts w:ascii="Arial" w:hAnsi="Arial" w:cs="Arial"/>
                <w:b/>
                <w:bCs/>
                <w:sz w:val="20"/>
                <w:szCs w:val="20"/>
              </w:rPr>
            </w:pPr>
            <w:r w:rsidRPr="00AA2E39">
              <w:rPr>
                <w:rFonts w:ascii="Arial" w:hAnsi="Arial" w:cs="Arial"/>
                <w:sz w:val="20"/>
                <w:szCs w:val="20"/>
              </w:rPr>
              <w:t xml:space="preserve">No one because it was the guide  </w:t>
            </w:r>
          </w:p>
        </w:tc>
      </w:tr>
      <w:tr w:rsidR="006D3E99" w:rsidRPr="00AA2E39" w14:paraId="4C4FF0FF" w14:textId="77777777" w:rsidTr="005B51FD">
        <w:tc>
          <w:tcPr>
            <w:tcW w:w="668" w:type="dxa"/>
          </w:tcPr>
          <w:p w14:paraId="452F5A48" w14:textId="2F28AC78" w:rsidR="006D3E99" w:rsidRPr="00AA2E39" w:rsidRDefault="006D3E99" w:rsidP="00AA2E39">
            <w:pPr>
              <w:rPr>
                <w:rFonts w:ascii="Arial" w:hAnsi="Arial" w:cs="Arial"/>
                <w:sz w:val="20"/>
                <w:szCs w:val="20"/>
              </w:rPr>
            </w:pPr>
          </w:p>
        </w:tc>
        <w:tc>
          <w:tcPr>
            <w:tcW w:w="461" w:type="dxa"/>
          </w:tcPr>
          <w:p w14:paraId="44A75B8A" w14:textId="77777777" w:rsidR="006D3E99" w:rsidRPr="00AA2E39" w:rsidRDefault="006D3E99" w:rsidP="00AA2E39">
            <w:pPr>
              <w:rPr>
                <w:rFonts w:ascii="Arial" w:hAnsi="Arial" w:cs="Arial"/>
                <w:sz w:val="20"/>
                <w:szCs w:val="20"/>
              </w:rPr>
            </w:pPr>
            <w:r w:rsidRPr="00AA2E39">
              <w:rPr>
                <w:rFonts w:ascii="Arial" w:hAnsi="Arial" w:cs="Arial"/>
                <w:sz w:val="20"/>
                <w:szCs w:val="20"/>
              </w:rPr>
              <w:t>D</w:t>
            </w:r>
          </w:p>
        </w:tc>
        <w:tc>
          <w:tcPr>
            <w:tcW w:w="9327" w:type="dxa"/>
          </w:tcPr>
          <w:p w14:paraId="636F9FBD" w14:textId="2B54CCFB" w:rsidR="006D3E99" w:rsidRPr="00AA2E39" w:rsidRDefault="006D3E99" w:rsidP="00AA2E39">
            <w:pPr>
              <w:rPr>
                <w:rFonts w:ascii="Arial" w:hAnsi="Arial" w:cs="Arial"/>
                <w:sz w:val="20"/>
                <w:szCs w:val="20"/>
              </w:rPr>
            </w:pPr>
            <w:r w:rsidRPr="00AA2E39">
              <w:rPr>
                <w:rFonts w:ascii="Arial" w:hAnsi="Arial" w:cs="Arial"/>
                <w:sz w:val="20"/>
                <w:szCs w:val="20"/>
              </w:rPr>
              <w:t xml:space="preserve">Athlete </w:t>
            </w:r>
          </w:p>
        </w:tc>
      </w:tr>
    </w:tbl>
    <w:p w14:paraId="7F32AD95" w14:textId="77777777" w:rsidR="007F4CB9" w:rsidRDefault="007F4CB9" w:rsidP="00AA2E39">
      <w:pPr>
        <w:spacing w:after="0"/>
        <w:rPr>
          <w:rFonts w:ascii="Arial" w:hAnsi="Arial" w:cs="Arial"/>
          <w:sz w:val="20"/>
          <w:szCs w:val="20"/>
        </w:rPr>
      </w:pPr>
    </w:p>
    <w:p w14:paraId="2775052A" w14:textId="77777777" w:rsidR="00AA2E39" w:rsidRDefault="00AA2E39" w:rsidP="00AA2E39">
      <w:pPr>
        <w:spacing w:after="0"/>
        <w:rPr>
          <w:rFonts w:ascii="Arial" w:hAnsi="Arial" w:cs="Arial"/>
          <w:sz w:val="20"/>
          <w:szCs w:val="20"/>
        </w:rPr>
      </w:pPr>
    </w:p>
    <w:p w14:paraId="60BF09A7" w14:textId="77777777" w:rsidR="00AA2E39" w:rsidRDefault="00AA2E39" w:rsidP="00AA2E39">
      <w:pPr>
        <w:spacing w:after="0"/>
        <w:rPr>
          <w:rFonts w:ascii="Arial" w:hAnsi="Arial" w:cs="Arial"/>
          <w:sz w:val="20"/>
          <w:szCs w:val="20"/>
        </w:rPr>
      </w:pPr>
    </w:p>
    <w:p w14:paraId="70D54B5B" w14:textId="4BF6302F" w:rsidR="00AA2E39" w:rsidRPr="00AA2E39" w:rsidRDefault="00AA2E39" w:rsidP="00AA2E39">
      <w:pPr>
        <w:spacing w:after="0"/>
        <w:rPr>
          <w:rFonts w:ascii="Arial" w:hAnsi="Arial" w:cs="Arial"/>
          <w:color w:val="C00000"/>
        </w:rPr>
      </w:pPr>
      <w:r w:rsidRPr="00AA2E39">
        <w:rPr>
          <w:rFonts w:ascii="Arial" w:hAnsi="Arial" w:cs="Arial"/>
          <w:color w:val="C00000"/>
        </w:rPr>
        <w:t>Duty positions and practical questions begin on next page</w:t>
      </w:r>
    </w:p>
    <w:p w14:paraId="4FAE67EA" w14:textId="77777777" w:rsidR="00AA2E39" w:rsidRPr="00AA2E39" w:rsidRDefault="00AA2E39" w:rsidP="00AA2E39">
      <w:pPr>
        <w:spacing w:after="0"/>
        <w:rPr>
          <w:rFonts w:ascii="Arial" w:hAnsi="Arial" w:cs="Arial"/>
          <w:sz w:val="20"/>
          <w:szCs w:val="20"/>
        </w:rPr>
      </w:pPr>
    </w:p>
    <w:p w14:paraId="5428754B" w14:textId="3938B55E" w:rsidR="00AA2E39" w:rsidRDefault="00AA2E39">
      <w:pPr>
        <w:rPr>
          <w:rFonts w:ascii="Arial" w:hAnsi="Arial" w:cs="Arial"/>
          <w:b/>
          <w:bCs/>
          <w:sz w:val="20"/>
          <w:szCs w:val="20"/>
          <w:u w:val="single"/>
        </w:rPr>
      </w:pPr>
      <w:r>
        <w:rPr>
          <w:rFonts w:ascii="Arial" w:hAnsi="Arial" w:cs="Arial"/>
          <w:b/>
          <w:bCs/>
          <w:sz w:val="20"/>
          <w:szCs w:val="20"/>
          <w:u w:val="single"/>
        </w:rPr>
        <w:br w:type="page"/>
      </w:r>
    </w:p>
    <w:p w14:paraId="012F1552" w14:textId="63902689" w:rsidR="004A6742" w:rsidRPr="00AA2E39" w:rsidRDefault="004A6742" w:rsidP="00AA2E39">
      <w:pPr>
        <w:spacing w:after="0"/>
        <w:ind w:left="360"/>
        <w:rPr>
          <w:rFonts w:ascii="Arial" w:hAnsi="Arial" w:cs="Arial"/>
          <w:b/>
          <w:bCs/>
        </w:rPr>
      </w:pPr>
      <w:r w:rsidRPr="00AA2E39">
        <w:rPr>
          <w:rFonts w:ascii="Arial" w:hAnsi="Arial" w:cs="Arial"/>
          <w:b/>
          <w:bCs/>
        </w:rPr>
        <w:lastRenderedPageBreak/>
        <w:t xml:space="preserve">Duty positions and </w:t>
      </w:r>
      <w:r w:rsidR="00AA2E39">
        <w:rPr>
          <w:rFonts w:ascii="Arial" w:hAnsi="Arial" w:cs="Arial"/>
          <w:b/>
          <w:bCs/>
        </w:rPr>
        <w:t>p</w:t>
      </w:r>
      <w:r w:rsidRPr="00AA2E39">
        <w:rPr>
          <w:rFonts w:ascii="Arial" w:hAnsi="Arial" w:cs="Arial"/>
          <w:b/>
          <w:bCs/>
        </w:rPr>
        <w:t>ractical questions</w:t>
      </w:r>
    </w:p>
    <w:p w14:paraId="7461B079" w14:textId="77777777" w:rsidR="00AA2E39" w:rsidRPr="00AA2E39" w:rsidRDefault="00AA2E39" w:rsidP="00AA2E39">
      <w:pPr>
        <w:spacing w:after="0"/>
        <w:ind w:left="360"/>
        <w:rPr>
          <w:rFonts w:ascii="Arial" w:hAnsi="Arial" w:cs="Arial"/>
          <w:b/>
          <w:bCs/>
          <w:sz w:val="20"/>
          <w:szCs w:val="20"/>
          <w:u w:val="single"/>
        </w:rPr>
      </w:pPr>
    </w:p>
    <w:p w14:paraId="0651AA8F" w14:textId="444ADEBE" w:rsidR="004A6742" w:rsidRDefault="004A6742" w:rsidP="00AA2E39">
      <w:pPr>
        <w:spacing w:after="0"/>
        <w:ind w:left="360"/>
        <w:rPr>
          <w:rFonts w:ascii="Arial" w:hAnsi="Arial" w:cs="Arial"/>
          <w:sz w:val="20"/>
          <w:szCs w:val="20"/>
        </w:rPr>
      </w:pPr>
      <w:r w:rsidRPr="00AA2E39">
        <w:rPr>
          <w:rFonts w:ascii="Arial" w:hAnsi="Arial" w:cs="Arial"/>
          <w:sz w:val="20"/>
          <w:szCs w:val="20"/>
        </w:rPr>
        <w:t xml:space="preserve">Answer the following questions using the letters on the diagram showing a 100m </w:t>
      </w:r>
      <w:r w:rsidR="00336D73">
        <w:rPr>
          <w:rFonts w:ascii="Arial" w:hAnsi="Arial" w:cs="Arial"/>
          <w:sz w:val="20"/>
          <w:szCs w:val="20"/>
        </w:rPr>
        <w:t>s</w:t>
      </w:r>
      <w:r w:rsidRPr="00AA2E39">
        <w:rPr>
          <w:rFonts w:ascii="Arial" w:hAnsi="Arial" w:cs="Arial"/>
          <w:sz w:val="20"/>
          <w:szCs w:val="20"/>
        </w:rPr>
        <w:t>tart</w:t>
      </w:r>
    </w:p>
    <w:p w14:paraId="5DF7590E" w14:textId="71BB0522" w:rsidR="00AA2E39" w:rsidRPr="00AA2E39" w:rsidRDefault="00AA2E39" w:rsidP="00AA2E39">
      <w:pPr>
        <w:spacing w:after="0"/>
        <w:ind w:left="360"/>
        <w:rPr>
          <w:rFonts w:ascii="Arial" w:hAnsi="Arial" w:cs="Arial"/>
          <w:sz w:val="20"/>
          <w:szCs w:val="20"/>
        </w:rPr>
      </w:pPr>
    </w:p>
    <w:tbl>
      <w:tblPr>
        <w:tblStyle w:val="TableGrid"/>
        <w:tblW w:w="10490" w:type="dxa"/>
        <w:tblInd w:w="-5" w:type="dxa"/>
        <w:tblLook w:val="04A0" w:firstRow="1" w:lastRow="0" w:firstColumn="1" w:lastColumn="0" w:noHBand="0" w:noVBand="1"/>
      </w:tblPr>
      <w:tblGrid>
        <w:gridCol w:w="709"/>
        <w:gridCol w:w="8842"/>
        <w:gridCol w:w="939"/>
      </w:tblGrid>
      <w:tr w:rsidR="004A6742" w:rsidRPr="00AA2E39" w14:paraId="4181F055" w14:textId="77777777" w:rsidTr="0061512D">
        <w:tc>
          <w:tcPr>
            <w:tcW w:w="709" w:type="dxa"/>
            <w:shd w:val="clear" w:color="auto" w:fill="D9D9D9" w:themeFill="background1" w:themeFillShade="D9"/>
          </w:tcPr>
          <w:p w14:paraId="0608D32C" w14:textId="1C368110" w:rsidR="004A6742" w:rsidRPr="00AA2E39" w:rsidRDefault="004A6742" w:rsidP="00AA2E39">
            <w:pPr>
              <w:rPr>
                <w:rFonts w:ascii="Arial" w:hAnsi="Arial" w:cs="Arial"/>
                <w:b/>
                <w:bCs/>
                <w:sz w:val="20"/>
                <w:szCs w:val="20"/>
              </w:rPr>
            </w:pPr>
            <w:bookmarkStart w:id="0" w:name="_Hlk194439219"/>
          </w:p>
        </w:tc>
        <w:tc>
          <w:tcPr>
            <w:tcW w:w="8842" w:type="dxa"/>
            <w:shd w:val="clear" w:color="auto" w:fill="D9D9D9" w:themeFill="background1" w:themeFillShade="D9"/>
          </w:tcPr>
          <w:p w14:paraId="1B99E5D5" w14:textId="77777777" w:rsidR="004A6742" w:rsidRPr="00AA2E39" w:rsidRDefault="004A6742" w:rsidP="00AA2E39">
            <w:pPr>
              <w:rPr>
                <w:rFonts w:ascii="Arial" w:hAnsi="Arial" w:cs="Arial"/>
                <w:b/>
                <w:bCs/>
                <w:sz w:val="20"/>
                <w:szCs w:val="20"/>
              </w:rPr>
            </w:pPr>
            <w:r w:rsidRPr="00AA2E39">
              <w:rPr>
                <w:rFonts w:ascii="Arial" w:hAnsi="Arial" w:cs="Arial"/>
                <w:b/>
                <w:bCs/>
                <w:sz w:val="20"/>
                <w:szCs w:val="20"/>
              </w:rPr>
              <w:t xml:space="preserve">Question </w:t>
            </w:r>
          </w:p>
        </w:tc>
        <w:tc>
          <w:tcPr>
            <w:tcW w:w="939" w:type="dxa"/>
            <w:shd w:val="clear" w:color="auto" w:fill="D9D9D9" w:themeFill="background1" w:themeFillShade="D9"/>
          </w:tcPr>
          <w:p w14:paraId="7A12E256" w14:textId="77777777" w:rsidR="004A6742" w:rsidRPr="00AA2E39" w:rsidRDefault="004A6742" w:rsidP="00AA2E39">
            <w:pPr>
              <w:rPr>
                <w:rFonts w:ascii="Arial" w:hAnsi="Arial" w:cs="Arial"/>
                <w:b/>
                <w:bCs/>
                <w:sz w:val="20"/>
                <w:szCs w:val="20"/>
              </w:rPr>
            </w:pPr>
            <w:r w:rsidRPr="00AA2E39">
              <w:rPr>
                <w:rFonts w:ascii="Arial" w:hAnsi="Arial" w:cs="Arial"/>
                <w:b/>
                <w:bCs/>
                <w:sz w:val="20"/>
                <w:szCs w:val="20"/>
              </w:rPr>
              <w:t xml:space="preserve">Answer </w:t>
            </w:r>
          </w:p>
        </w:tc>
      </w:tr>
      <w:tr w:rsidR="004A6742" w:rsidRPr="00AA2E39" w14:paraId="77B9DD31" w14:textId="77777777" w:rsidTr="0061512D">
        <w:tc>
          <w:tcPr>
            <w:tcW w:w="709" w:type="dxa"/>
            <w:shd w:val="clear" w:color="auto" w:fill="auto"/>
          </w:tcPr>
          <w:p w14:paraId="30EDC6B8" w14:textId="77777777" w:rsidR="004A6742" w:rsidRPr="00AA2E39" w:rsidRDefault="004A6742" w:rsidP="00AA2E39">
            <w:pPr>
              <w:rPr>
                <w:rFonts w:ascii="Arial" w:hAnsi="Arial" w:cs="Arial"/>
                <w:b/>
                <w:bCs/>
                <w:sz w:val="20"/>
                <w:szCs w:val="20"/>
              </w:rPr>
            </w:pPr>
            <w:r w:rsidRPr="00AA2E39">
              <w:rPr>
                <w:rFonts w:ascii="Arial" w:hAnsi="Arial" w:cs="Arial"/>
                <w:b/>
                <w:bCs/>
                <w:sz w:val="20"/>
                <w:szCs w:val="20"/>
              </w:rPr>
              <w:t>24</w:t>
            </w:r>
          </w:p>
        </w:tc>
        <w:tc>
          <w:tcPr>
            <w:tcW w:w="8842" w:type="dxa"/>
            <w:shd w:val="clear" w:color="auto" w:fill="auto"/>
          </w:tcPr>
          <w:p w14:paraId="46C92E32" w14:textId="77777777" w:rsidR="0061512D" w:rsidRDefault="004A6742" w:rsidP="00AA2E39">
            <w:pPr>
              <w:rPr>
                <w:rFonts w:ascii="Arial" w:hAnsi="Arial" w:cs="Arial"/>
                <w:b/>
                <w:bCs/>
                <w:sz w:val="20"/>
                <w:szCs w:val="20"/>
              </w:rPr>
            </w:pPr>
            <w:r w:rsidRPr="00AA2E39">
              <w:rPr>
                <w:rFonts w:ascii="Arial" w:hAnsi="Arial" w:cs="Arial"/>
                <w:b/>
                <w:bCs/>
                <w:sz w:val="20"/>
                <w:szCs w:val="20"/>
              </w:rPr>
              <w:t xml:space="preserve">Where would you expect the Chief </w:t>
            </w:r>
            <w:r w:rsidR="0061512D">
              <w:rPr>
                <w:rFonts w:ascii="Arial" w:hAnsi="Arial" w:cs="Arial"/>
                <w:b/>
                <w:bCs/>
                <w:sz w:val="20"/>
                <w:szCs w:val="20"/>
              </w:rPr>
              <w:t>Starter’s</w:t>
            </w:r>
            <w:r w:rsidRPr="00AA2E39">
              <w:rPr>
                <w:rFonts w:ascii="Arial" w:hAnsi="Arial" w:cs="Arial"/>
                <w:b/>
                <w:bCs/>
                <w:sz w:val="20"/>
                <w:szCs w:val="20"/>
              </w:rPr>
              <w:t xml:space="preserve"> Assistant (CSA) to be positioned?</w:t>
            </w:r>
          </w:p>
          <w:p w14:paraId="2CED5284" w14:textId="546877CF" w:rsidR="004A6742" w:rsidRPr="00AA2E39" w:rsidRDefault="004A6742" w:rsidP="00AA2E39">
            <w:pPr>
              <w:rPr>
                <w:rFonts w:ascii="Arial" w:hAnsi="Arial" w:cs="Arial"/>
                <w:b/>
                <w:bCs/>
                <w:sz w:val="20"/>
                <w:szCs w:val="20"/>
              </w:rPr>
            </w:pPr>
            <w:r w:rsidRPr="00AA2E39">
              <w:rPr>
                <w:rFonts w:ascii="Arial" w:hAnsi="Arial" w:cs="Arial"/>
                <w:b/>
                <w:bCs/>
                <w:sz w:val="20"/>
                <w:szCs w:val="20"/>
              </w:rPr>
              <w:t xml:space="preserve">  </w:t>
            </w:r>
          </w:p>
        </w:tc>
        <w:tc>
          <w:tcPr>
            <w:tcW w:w="939" w:type="dxa"/>
            <w:shd w:val="clear" w:color="auto" w:fill="auto"/>
            <w:vAlign w:val="center"/>
          </w:tcPr>
          <w:p w14:paraId="27836B58" w14:textId="6838E8BA" w:rsidR="004A6742" w:rsidRPr="00AA2E39" w:rsidRDefault="004A6742" w:rsidP="00AA2E39">
            <w:pPr>
              <w:rPr>
                <w:rFonts w:ascii="Arial" w:hAnsi="Arial" w:cs="Arial"/>
                <w:b/>
                <w:bCs/>
                <w:sz w:val="20"/>
                <w:szCs w:val="20"/>
              </w:rPr>
            </w:pPr>
          </w:p>
        </w:tc>
      </w:tr>
      <w:bookmarkEnd w:id="0"/>
      <w:tr w:rsidR="004A6742" w:rsidRPr="00AA2E39" w14:paraId="000AAC65" w14:textId="77777777" w:rsidTr="0061512D">
        <w:trPr>
          <w:trHeight w:val="70"/>
        </w:trPr>
        <w:tc>
          <w:tcPr>
            <w:tcW w:w="709" w:type="dxa"/>
            <w:shd w:val="clear" w:color="auto" w:fill="auto"/>
          </w:tcPr>
          <w:p w14:paraId="306792EB" w14:textId="77777777" w:rsidR="004A6742" w:rsidRPr="00AA2E39" w:rsidRDefault="004A6742" w:rsidP="00AA2E39">
            <w:pPr>
              <w:rPr>
                <w:rFonts w:ascii="Arial" w:hAnsi="Arial" w:cs="Arial"/>
                <w:b/>
                <w:bCs/>
                <w:sz w:val="20"/>
                <w:szCs w:val="20"/>
              </w:rPr>
            </w:pPr>
            <w:r w:rsidRPr="00AA2E39">
              <w:rPr>
                <w:rFonts w:ascii="Arial" w:hAnsi="Arial" w:cs="Arial"/>
                <w:b/>
                <w:bCs/>
                <w:sz w:val="20"/>
                <w:szCs w:val="20"/>
              </w:rPr>
              <w:t>25</w:t>
            </w:r>
          </w:p>
        </w:tc>
        <w:tc>
          <w:tcPr>
            <w:tcW w:w="8842" w:type="dxa"/>
            <w:shd w:val="clear" w:color="auto" w:fill="auto"/>
          </w:tcPr>
          <w:p w14:paraId="6166A550" w14:textId="77777777" w:rsidR="004A6742" w:rsidRDefault="004A6742" w:rsidP="00AA2E39">
            <w:pPr>
              <w:rPr>
                <w:rFonts w:ascii="Arial" w:hAnsi="Arial" w:cs="Arial"/>
                <w:b/>
                <w:bCs/>
                <w:sz w:val="20"/>
                <w:szCs w:val="20"/>
              </w:rPr>
            </w:pPr>
            <w:r w:rsidRPr="00AA2E39">
              <w:rPr>
                <w:rFonts w:ascii="Arial" w:hAnsi="Arial" w:cs="Arial"/>
                <w:b/>
                <w:bCs/>
                <w:sz w:val="20"/>
                <w:szCs w:val="20"/>
              </w:rPr>
              <w:t xml:space="preserve">Where the </w:t>
            </w:r>
            <w:r w:rsidR="0061512D">
              <w:rPr>
                <w:rFonts w:ascii="Arial" w:hAnsi="Arial" w:cs="Arial"/>
                <w:b/>
                <w:bCs/>
                <w:sz w:val="20"/>
                <w:szCs w:val="20"/>
              </w:rPr>
              <w:t>Starter’s</w:t>
            </w:r>
            <w:r w:rsidRPr="00AA2E39">
              <w:rPr>
                <w:rFonts w:ascii="Arial" w:hAnsi="Arial" w:cs="Arial"/>
                <w:b/>
                <w:bCs/>
                <w:sz w:val="20"/>
                <w:szCs w:val="20"/>
              </w:rPr>
              <w:t xml:space="preserve"> Assistant (SA) signal the starter from?</w:t>
            </w:r>
          </w:p>
          <w:p w14:paraId="107C0D6D" w14:textId="3AA6AACB" w:rsidR="0061512D" w:rsidRPr="00AA2E39" w:rsidRDefault="0061512D" w:rsidP="00AA2E39">
            <w:pPr>
              <w:rPr>
                <w:rFonts w:ascii="Arial" w:hAnsi="Arial" w:cs="Arial"/>
                <w:b/>
                <w:bCs/>
                <w:sz w:val="20"/>
                <w:szCs w:val="20"/>
              </w:rPr>
            </w:pPr>
          </w:p>
        </w:tc>
        <w:tc>
          <w:tcPr>
            <w:tcW w:w="939" w:type="dxa"/>
            <w:shd w:val="clear" w:color="auto" w:fill="auto"/>
            <w:vAlign w:val="center"/>
          </w:tcPr>
          <w:p w14:paraId="021BD017" w14:textId="6A451F87" w:rsidR="004A6742" w:rsidRPr="00AA2E39" w:rsidRDefault="004A6742" w:rsidP="00AA2E39">
            <w:pPr>
              <w:rPr>
                <w:rFonts w:ascii="Arial" w:hAnsi="Arial" w:cs="Arial"/>
                <w:b/>
                <w:bCs/>
                <w:sz w:val="20"/>
                <w:szCs w:val="20"/>
              </w:rPr>
            </w:pPr>
          </w:p>
        </w:tc>
      </w:tr>
      <w:tr w:rsidR="004A6742" w:rsidRPr="00AA2E39" w14:paraId="0857A015" w14:textId="77777777" w:rsidTr="0061512D">
        <w:tc>
          <w:tcPr>
            <w:tcW w:w="709" w:type="dxa"/>
            <w:shd w:val="clear" w:color="auto" w:fill="auto"/>
          </w:tcPr>
          <w:p w14:paraId="34844E59" w14:textId="77777777" w:rsidR="004A6742" w:rsidRPr="00AA2E39" w:rsidRDefault="004A6742" w:rsidP="00AA2E39">
            <w:pPr>
              <w:rPr>
                <w:rFonts w:ascii="Arial" w:hAnsi="Arial" w:cs="Arial"/>
                <w:b/>
                <w:bCs/>
                <w:sz w:val="20"/>
                <w:szCs w:val="20"/>
              </w:rPr>
            </w:pPr>
            <w:r w:rsidRPr="00AA2E39">
              <w:rPr>
                <w:rFonts w:ascii="Arial" w:hAnsi="Arial" w:cs="Arial"/>
                <w:b/>
                <w:bCs/>
                <w:sz w:val="20"/>
                <w:szCs w:val="20"/>
              </w:rPr>
              <w:t>26</w:t>
            </w:r>
          </w:p>
        </w:tc>
        <w:tc>
          <w:tcPr>
            <w:tcW w:w="8842" w:type="dxa"/>
            <w:shd w:val="clear" w:color="auto" w:fill="auto"/>
          </w:tcPr>
          <w:p w14:paraId="013EE520" w14:textId="77777777" w:rsidR="004A6742" w:rsidRDefault="004A6742" w:rsidP="00AA2E39">
            <w:pPr>
              <w:rPr>
                <w:rFonts w:ascii="Arial" w:hAnsi="Arial" w:cs="Arial"/>
                <w:b/>
                <w:bCs/>
                <w:sz w:val="20"/>
                <w:szCs w:val="20"/>
              </w:rPr>
            </w:pPr>
            <w:r w:rsidRPr="00AA2E39">
              <w:rPr>
                <w:rFonts w:ascii="Arial" w:hAnsi="Arial" w:cs="Arial"/>
                <w:b/>
                <w:bCs/>
                <w:sz w:val="20"/>
                <w:szCs w:val="20"/>
              </w:rPr>
              <w:t xml:space="preserve">Where would the </w:t>
            </w:r>
            <w:r w:rsidR="0061512D">
              <w:rPr>
                <w:rFonts w:ascii="Arial" w:hAnsi="Arial" w:cs="Arial"/>
                <w:b/>
                <w:bCs/>
                <w:sz w:val="20"/>
                <w:szCs w:val="20"/>
              </w:rPr>
              <w:t>Starter’s</w:t>
            </w:r>
            <w:r w:rsidRPr="00AA2E39">
              <w:rPr>
                <w:rFonts w:ascii="Arial" w:hAnsi="Arial" w:cs="Arial"/>
                <w:b/>
                <w:bCs/>
                <w:sz w:val="20"/>
                <w:szCs w:val="20"/>
              </w:rPr>
              <w:t xml:space="preserve"> Assistant (SA) on run out (Stop) be positioned?</w:t>
            </w:r>
          </w:p>
          <w:p w14:paraId="52BE8AE3" w14:textId="26F30736" w:rsidR="0061512D" w:rsidRPr="00AA2E39" w:rsidRDefault="0061512D" w:rsidP="00AA2E39">
            <w:pPr>
              <w:rPr>
                <w:rFonts w:ascii="Arial" w:hAnsi="Arial" w:cs="Arial"/>
                <w:b/>
                <w:bCs/>
                <w:sz w:val="20"/>
                <w:szCs w:val="20"/>
              </w:rPr>
            </w:pPr>
          </w:p>
        </w:tc>
        <w:tc>
          <w:tcPr>
            <w:tcW w:w="939" w:type="dxa"/>
            <w:shd w:val="clear" w:color="auto" w:fill="auto"/>
            <w:vAlign w:val="center"/>
          </w:tcPr>
          <w:p w14:paraId="72E2F82C" w14:textId="78D776D3" w:rsidR="004A6742" w:rsidRPr="00AA2E39" w:rsidRDefault="004A6742" w:rsidP="00AA2E39">
            <w:pPr>
              <w:rPr>
                <w:rFonts w:ascii="Arial" w:hAnsi="Arial" w:cs="Arial"/>
                <w:b/>
                <w:bCs/>
                <w:sz w:val="20"/>
                <w:szCs w:val="20"/>
              </w:rPr>
            </w:pPr>
          </w:p>
        </w:tc>
      </w:tr>
    </w:tbl>
    <w:p w14:paraId="24A4EEEB" w14:textId="35091A0A" w:rsidR="004A6742" w:rsidRPr="00AA2E39" w:rsidRDefault="00AA2E39" w:rsidP="00AA2E39">
      <w:pPr>
        <w:spacing w:after="0"/>
        <w:ind w:left="360"/>
        <w:rPr>
          <w:rFonts w:ascii="Arial" w:hAnsi="Arial" w:cs="Arial"/>
          <w:sz w:val="20"/>
          <w:szCs w:val="20"/>
        </w:rPr>
      </w:pPr>
      <w:r w:rsidRPr="00AA2E39">
        <w:rPr>
          <w:rFonts w:ascii="Arial" w:hAnsi="Arial" w:cs="Arial"/>
          <w:noProof/>
          <w:sz w:val="20"/>
          <w:szCs w:val="20"/>
        </w:rPr>
        <w:drawing>
          <wp:anchor distT="0" distB="0" distL="114300" distR="114300" simplePos="0" relativeHeight="251663360" behindDoc="0" locked="0" layoutInCell="1" allowOverlap="1" wp14:anchorId="1EAB208F" wp14:editId="37DD1CA6">
            <wp:simplePos x="0" y="0"/>
            <wp:positionH relativeFrom="column">
              <wp:posOffset>1162051</wp:posOffset>
            </wp:positionH>
            <wp:positionV relativeFrom="paragraph">
              <wp:posOffset>9525</wp:posOffset>
            </wp:positionV>
            <wp:extent cx="4159250" cy="6611014"/>
            <wp:effectExtent l="0" t="0" r="0" b="0"/>
            <wp:wrapNone/>
            <wp:docPr id="436545444" name="Picture 1" descr="A diagram of a diagram of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5444" name="Picture 1" descr="A diagram of a diagram of a straight li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4162406" cy="6616031"/>
                    </a:xfrm>
                    <a:prstGeom prst="rect">
                      <a:avLst/>
                    </a:prstGeom>
                  </pic:spPr>
                </pic:pic>
              </a:graphicData>
            </a:graphic>
            <wp14:sizeRelH relativeFrom="margin">
              <wp14:pctWidth>0</wp14:pctWidth>
            </wp14:sizeRelH>
            <wp14:sizeRelV relativeFrom="margin">
              <wp14:pctHeight>0</wp14:pctHeight>
            </wp14:sizeRelV>
          </wp:anchor>
        </w:drawing>
      </w:r>
    </w:p>
    <w:p w14:paraId="666E6411" w14:textId="02AFF938" w:rsidR="004A6742" w:rsidRPr="00AA2E39" w:rsidRDefault="004A6742" w:rsidP="00AA2E39">
      <w:pPr>
        <w:spacing w:after="0"/>
        <w:ind w:left="360"/>
        <w:rPr>
          <w:rFonts w:ascii="Arial" w:hAnsi="Arial" w:cs="Arial"/>
          <w:sz w:val="20"/>
          <w:szCs w:val="20"/>
          <w:u w:val="single"/>
        </w:rPr>
      </w:pPr>
    </w:p>
    <w:p w14:paraId="3401D0F2" w14:textId="3F08B90A" w:rsidR="004A6742" w:rsidRPr="00AA2E39" w:rsidRDefault="004A6742" w:rsidP="00AA2E39">
      <w:pPr>
        <w:spacing w:after="0"/>
        <w:ind w:left="360"/>
        <w:rPr>
          <w:rFonts w:ascii="Arial" w:hAnsi="Arial" w:cs="Arial"/>
          <w:sz w:val="20"/>
          <w:szCs w:val="20"/>
          <w:u w:val="single"/>
        </w:rPr>
      </w:pPr>
    </w:p>
    <w:p w14:paraId="44B9958D" w14:textId="0B2F6A2E" w:rsidR="004A6742" w:rsidRPr="00AA2E39" w:rsidRDefault="004A6742" w:rsidP="00AA2E39">
      <w:pPr>
        <w:spacing w:after="0"/>
        <w:rPr>
          <w:rFonts w:ascii="Arial" w:hAnsi="Arial" w:cs="Arial"/>
          <w:sz w:val="20"/>
          <w:szCs w:val="20"/>
          <w:u w:val="single"/>
        </w:rPr>
      </w:pPr>
      <w:r w:rsidRPr="00AA2E39">
        <w:rPr>
          <w:rFonts w:ascii="Arial" w:hAnsi="Arial" w:cs="Arial"/>
          <w:noProof/>
          <w:sz w:val="20"/>
          <w:szCs w:val="20"/>
          <w:u w:val="single"/>
        </w:rPr>
        <mc:AlternateContent>
          <mc:Choice Requires="wps">
            <w:drawing>
              <wp:anchor distT="0" distB="0" distL="114300" distR="114300" simplePos="0" relativeHeight="251664384" behindDoc="0" locked="0" layoutInCell="1" allowOverlap="1" wp14:anchorId="565636E0" wp14:editId="44841414">
                <wp:simplePos x="0" y="0"/>
                <wp:positionH relativeFrom="column">
                  <wp:posOffset>5695950</wp:posOffset>
                </wp:positionH>
                <wp:positionV relativeFrom="paragraph">
                  <wp:posOffset>2110740</wp:posOffset>
                </wp:positionV>
                <wp:extent cx="619125" cy="2733675"/>
                <wp:effectExtent l="19050" t="19050" r="47625" b="28575"/>
                <wp:wrapNone/>
                <wp:docPr id="1236670060" name="Arrow: Down 2"/>
                <wp:cNvGraphicFramePr/>
                <a:graphic xmlns:a="http://schemas.openxmlformats.org/drawingml/2006/main">
                  <a:graphicData uri="http://schemas.microsoft.com/office/word/2010/wordprocessingShape">
                    <wps:wsp>
                      <wps:cNvSpPr/>
                      <wps:spPr>
                        <a:xfrm rot="10800000">
                          <a:off x="0" y="0"/>
                          <a:ext cx="619125" cy="27336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014E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48.5pt;margin-top:166.2pt;width:48.75pt;height:215.2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" adj="19154" fillcolor="#4472c4 [3204]" strokecolor="#09101d [484]" strokeweight="1pt"/>
            </w:pict>
          </mc:Fallback>
        </mc:AlternateContent>
      </w:r>
      <w:r w:rsidRPr="00AA2E39">
        <w:rPr>
          <w:rFonts w:ascii="Arial" w:hAnsi="Arial" w:cs="Arial"/>
          <w:sz w:val="20"/>
          <w:szCs w:val="20"/>
          <w:u w:val="single"/>
        </w:rPr>
        <w:br w:type="page"/>
      </w:r>
    </w:p>
    <w:p w14:paraId="2CAD5F4B" w14:textId="77777777" w:rsidR="004A6742" w:rsidRPr="00AA2E39" w:rsidRDefault="004A6742" w:rsidP="00AA2E39">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668"/>
        <w:gridCol w:w="461"/>
        <w:gridCol w:w="9327"/>
      </w:tblGrid>
      <w:tr w:rsidR="002F381B" w:rsidRPr="00AA2E39" w14:paraId="4DCB7B03" w14:textId="77777777" w:rsidTr="00175A65">
        <w:tc>
          <w:tcPr>
            <w:tcW w:w="668" w:type="dxa"/>
          </w:tcPr>
          <w:p w14:paraId="43E414F4" w14:textId="4B459897" w:rsidR="002F381B" w:rsidRPr="00AA2E39" w:rsidRDefault="002F381B" w:rsidP="00AA2E39">
            <w:pPr>
              <w:rPr>
                <w:rFonts w:ascii="Arial" w:hAnsi="Arial" w:cs="Arial"/>
                <w:b/>
                <w:bCs/>
                <w:sz w:val="20"/>
                <w:szCs w:val="20"/>
              </w:rPr>
            </w:pPr>
            <w:r w:rsidRPr="00AA2E39">
              <w:rPr>
                <w:rFonts w:ascii="Arial" w:hAnsi="Arial" w:cs="Arial"/>
                <w:b/>
                <w:bCs/>
                <w:sz w:val="20"/>
                <w:szCs w:val="20"/>
              </w:rPr>
              <w:t xml:space="preserve">27. </w:t>
            </w:r>
          </w:p>
        </w:tc>
        <w:tc>
          <w:tcPr>
            <w:tcW w:w="461" w:type="dxa"/>
          </w:tcPr>
          <w:p w14:paraId="2004B394" w14:textId="77777777" w:rsidR="002F381B" w:rsidRPr="00AA2E39" w:rsidRDefault="002F381B" w:rsidP="00AA2E39">
            <w:pPr>
              <w:rPr>
                <w:rFonts w:ascii="Arial" w:hAnsi="Arial" w:cs="Arial"/>
                <w:b/>
                <w:bCs/>
                <w:sz w:val="20"/>
                <w:szCs w:val="20"/>
              </w:rPr>
            </w:pPr>
          </w:p>
        </w:tc>
        <w:tc>
          <w:tcPr>
            <w:tcW w:w="9327" w:type="dxa"/>
          </w:tcPr>
          <w:p w14:paraId="5AA25E76" w14:textId="68C720A4" w:rsidR="007C0E38" w:rsidRPr="00AA2E39" w:rsidRDefault="007C0E38" w:rsidP="00AA2E39">
            <w:pPr>
              <w:rPr>
                <w:rFonts w:ascii="Arial" w:hAnsi="Arial" w:cs="Arial"/>
                <w:b/>
                <w:bCs/>
                <w:kern w:val="0"/>
                <w:sz w:val="20"/>
                <w:szCs w:val="20"/>
                <w14:ligatures w14:val="none"/>
              </w:rPr>
            </w:pPr>
            <w:r w:rsidRPr="00AA2E39">
              <w:rPr>
                <w:rFonts w:ascii="Arial" w:hAnsi="Arial" w:cs="Arial"/>
                <w:b/>
                <w:bCs/>
                <w:kern w:val="0"/>
                <w:sz w:val="20"/>
                <w:szCs w:val="20"/>
                <w14:ligatures w14:val="none"/>
              </w:rPr>
              <w:t xml:space="preserve">You are working at a large middle-distance meeting, and the track referee has informed the start team there will be a split start for the 5000m. In a field of 24 athletes how many should be placed on the forward line? (1 mark) </w:t>
            </w:r>
          </w:p>
          <w:p w14:paraId="6F69ED8F" w14:textId="36E3C251" w:rsidR="002F381B" w:rsidRPr="00AA2E39" w:rsidRDefault="002F381B" w:rsidP="00AA2E39">
            <w:pPr>
              <w:rPr>
                <w:rFonts w:ascii="Arial" w:hAnsi="Arial" w:cs="Arial"/>
                <w:b/>
                <w:bCs/>
                <w:sz w:val="20"/>
                <w:szCs w:val="20"/>
              </w:rPr>
            </w:pPr>
          </w:p>
        </w:tc>
      </w:tr>
      <w:tr w:rsidR="00A5132F" w:rsidRPr="00AA2E39" w14:paraId="78C25D09" w14:textId="77777777" w:rsidTr="00175A65">
        <w:tc>
          <w:tcPr>
            <w:tcW w:w="668" w:type="dxa"/>
            <w:shd w:val="clear" w:color="auto" w:fill="E7E6E6" w:themeFill="background2"/>
          </w:tcPr>
          <w:p w14:paraId="123B09DE" w14:textId="77777777" w:rsidR="00A5132F" w:rsidRPr="00AA2E39" w:rsidRDefault="00A5132F" w:rsidP="00AA2E39">
            <w:pPr>
              <w:rPr>
                <w:rFonts w:ascii="Arial" w:hAnsi="Arial" w:cs="Arial"/>
                <w:b/>
                <w:bCs/>
                <w:sz w:val="20"/>
                <w:szCs w:val="20"/>
              </w:rPr>
            </w:pPr>
          </w:p>
        </w:tc>
        <w:tc>
          <w:tcPr>
            <w:tcW w:w="461" w:type="dxa"/>
            <w:shd w:val="clear" w:color="auto" w:fill="E7E6E6" w:themeFill="background2"/>
          </w:tcPr>
          <w:p w14:paraId="7DF65313" w14:textId="77777777" w:rsidR="00A5132F" w:rsidRPr="00AA2E39" w:rsidRDefault="00A5132F"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6DDE0067" w14:textId="6C69E0E9" w:rsidR="00A5132F" w:rsidRPr="00AA2E39" w:rsidRDefault="00A5132F" w:rsidP="00AA2E39">
            <w:pPr>
              <w:rPr>
                <w:rFonts w:ascii="Arial" w:hAnsi="Arial" w:cs="Arial"/>
                <w:b/>
                <w:bCs/>
                <w:sz w:val="20"/>
                <w:szCs w:val="20"/>
              </w:rPr>
            </w:pPr>
            <w:r w:rsidRPr="00AA2E39">
              <w:rPr>
                <w:rFonts w:ascii="Arial" w:hAnsi="Arial" w:cs="Arial"/>
                <w:sz w:val="20"/>
                <w:szCs w:val="20"/>
              </w:rPr>
              <w:t>5</w:t>
            </w:r>
          </w:p>
        </w:tc>
      </w:tr>
      <w:tr w:rsidR="00A5132F" w:rsidRPr="00AA2E39" w14:paraId="231C7F17" w14:textId="77777777" w:rsidTr="00175A65">
        <w:tc>
          <w:tcPr>
            <w:tcW w:w="668" w:type="dxa"/>
          </w:tcPr>
          <w:p w14:paraId="53781895" w14:textId="77777777" w:rsidR="00A5132F" w:rsidRPr="00AA2E39" w:rsidRDefault="00A5132F" w:rsidP="00AA2E39">
            <w:pPr>
              <w:rPr>
                <w:rFonts w:ascii="Arial" w:hAnsi="Arial" w:cs="Arial"/>
                <w:sz w:val="20"/>
                <w:szCs w:val="20"/>
              </w:rPr>
            </w:pPr>
          </w:p>
        </w:tc>
        <w:tc>
          <w:tcPr>
            <w:tcW w:w="461" w:type="dxa"/>
          </w:tcPr>
          <w:p w14:paraId="4153DEC6" w14:textId="77777777" w:rsidR="00A5132F" w:rsidRPr="00AA2E39" w:rsidRDefault="00A5132F" w:rsidP="00AA2E39">
            <w:pPr>
              <w:rPr>
                <w:rFonts w:ascii="Arial" w:hAnsi="Arial" w:cs="Arial"/>
                <w:sz w:val="20"/>
                <w:szCs w:val="20"/>
              </w:rPr>
            </w:pPr>
            <w:r w:rsidRPr="00AA2E39">
              <w:rPr>
                <w:rFonts w:ascii="Arial" w:hAnsi="Arial" w:cs="Arial"/>
                <w:sz w:val="20"/>
                <w:szCs w:val="20"/>
              </w:rPr>
              <w:t>B</w:t>
            </w:r>
          </w:p>
        </w:tc>
        <w:tc>
          <w:tcPr>
            <w:tcW w:w="9327" w:type="dxa"/>
          </w:tcPr>
          <w:p w14:paraId="4996392E" w14:textId="7DFB24CE" w:rsidR="00A5132F" w:rsidRPr="00AA2E39" w:rsidRDefault="00A5132F" w:rsidP="00AA2E39">
            <w:pPr>
              <w:rPr>
                <w:rFonts w:ascii="Arial" w:hAnsi="Arial" w:cs="Arial"/>
                <w:b/>
                <w:bCs/>
                <w:sz w:val="20"/>
                <w:szCs w:val="20"/>
              </w:rPr>
            </w:pPr>
            <w:r w:rsidRPr="00AA2E39">
              <w:rPr>
                <w:rFonts w:ascii="Arial" w:hAnsi="Arial" w:cs="Arial"/>
                <w:sz w:val="20"/>
                <w:szCs w:val="20"/>
              </w:rPr>
              <w:t xml:space="preserve">6 </w:t>
            </w:r>
          </w:p>
        </w:tc>
      </w:tr>
      <w:tr w:rsidR="00A5132F" w:rsidRPr="00AA2E39" w14:paraId="29EDEEA3" w14:textId="77777777" w:rsidTr="00175A65">
        <w:tc>
          <w:tcPr>
            <w:tcW w:w="668" w:type="dxa"/>
            <w:shd w:val="clear" w:color="auto" w:fill="E7E6E6" w:themeFill="background2"/>
          </w:tcPr>
          <w:p w14:paraId="174465FB" w14:textId="7CF6755C" w:rsidR="00A5132F" w:rsidRPr="00AA2E39" w:rsidRDefault="00A5132F" w:rsidP="00AA2E39">
            <w:pPr>
              <w:rPr>
                <w:rFonts w:ascii="Arial" w:hAnsi="Arial" w:cs="Arial"/>
                <w:sz w:val="20"/>
                <w:szCs w:val="20"/>
              </w:rPr>
            </w:pPr>
          </w:p>
        </w:tc>
        <w:tc>
          <w:tcPr>
            <w:tcW w:w="461" w:type="dxa"/>
            <w:shd w:val="clear" w:color="auto" w:fill="E7E6E6" w:themeFill="background2"/>
          </w:tcPr>
          <w:p w14:paraId="360912BE" w14:textId="77777777" w:rsidR="00A5132F" w:rsidRPr="00AA2E39" w:rsidRDefault="00A5132F"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1520E495" w14:textId="2C547E62" w:rsidR="00A5132F" w:rsidRPr="00AA2E39" w:rsidRDefault="00A5132F" w:rsidP="00AA2E39">
            <w:pPr>
              <w:rPr>
                <w:rFonts w:ascii="Arial" w:hAnsi="Arial" w:cs="Arial"/>
                <w:sz w:val="20"/>
                <w:szCs w:val="20"/>
              </w:rPr>
            </w:pPr>
            <w:r w:rsidRPr="00AA2E39">
              <w:rPr>
                <w:rFonts w:ascii="Arial" w:hAnsi="Arial" w:cs="Arial"/>
                <w:sz w:val="20"/>
                <w:szCs w:val="20"/>
              </w:rPr>
              <w:t xml:space="preserve">8  </w:t>
            </w:r>
          </w:p>
        </w:tc>
      </w:tr>
      <w:tr w:rsidR="00A5132F" w:rsidRPr="00AA2E39" w14:paraId="6B55A4F7" w14:textId="77777777" w:rsidTr="00175A65">
        <w:tc>
          <w:tcPr>
            <w:tcW w:w="668" w:type="dxa"/>
          </w:tcPr>
          <w:p w14:paraId="27E8BA22" w14:textId="47C35328" w:rsidR="00A5132F" w:rsidRPr="00AA2E39" w:rsidRDefault="00A5132F" w:rsidP="00AA2E39">
            <w:pPr>
              <w:rPr>
                <w:rFonts w:ascii="Arial" w:hAnsi="Arial" w:cs="Arial"/>
                <w:sz w:val="20"/>
                <w:szCs w:val="20"/>
              </w:rPr>
            </w:pPr>
          </w:p>
        </w:tc>
        <w:tc>
          <w:tcPr>
            <w:tcW w:w="461" w:type="dxa"/>
          </w:tcPr>
          <w:p w14:paraId="263978CE" w14:textId="2B5A0AC3" w:rsidR="00A5132F" w:rsidRPr="00AA2E39" w:rsidRDefault="00A5132F" w:rsidP="00AA2E39">
            <w:pPr>
              <w:rPr>
                <w:rFonts w:ascii="Arial" w:hAnsi="Arial" w:cs="Arial"/>
                <w:sz w:val="20"/>
                <w:szCs w:val="20"/>
              </w:rPr>
            </w:pPr>
            <w:r w:rsidRPr="00AA2E39">
              <w:rPr>
                <w:rFonts w:ascii="Arial" w:hAnsi="Arial" w:cs="Arial"/>
                <w:sz w:val="20"/>
                <w:szCs w:val="20"/>
              </w:rPr>
              <w:t>D</w:t>
            </w:r>
          </w:p>
        </w:tc>
        <w:tc>
          <w:tcPr>
            <w:tcW w:w="9327" w:type="dxa"/>
          </w:tcPr>
          <w:p w14:paraId="05DC3122" w14:textId="3C081144" w:rsidR="00A5132F" w:rsidRPr="00AA2E39" w:rsidRDefault="00A5132F" w:rsidP="00AA2E39">
            <w:pPr>
              <w:rPr>
                <w:rFonts w:ascii="Arial" w:hAnsi="Arial" w:cs="Arial"/>
                <w:b/>
                <w:bCs/>
                <w:sz w:val="20"/>
                <w:szCs w:val="20"/>
              </w:rPr>
            </w:pPr>
            <w:r w:rsidRPr="00AA2E39">
              <w:rPr>
                <w:rFonts w:ascii="Arial" w:hAnsi="Arial" w:cs="Arial"/>
                <w:sz w:val="20"/>
                <w:szCs w:val="20"/>
              </w:rPr>
              <w:t>12</w:t>
            </w:r>
          </w:p>
        </w:tc>
      </w:tr>
    </w:tbl>
    <w:p w14:paraId="5B54A8FC" w14:textId="16013C3E" w:rsidR="008E7AE3" w:rsidRPr="00AA2E39" w:rsidRDefault="008E7AE3" w:rsidP="00AA2E39">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8E7AE3" w:rsidRPr="00AA2E39" w14:paraId="3CEB6D49" w14:textId="77777777" w:rsidTr="00175A65">
        <w:tc>
          <w:tcPr>
            <w:tcW w:w="668" w:type="dxa"/>
          </w:tcPr>
          <w:p w14:paraId="3C0CAF68" w14:textId="32F76B18" w:rsidR="008E7AE3" w:rsidRPr="00AA2E39" w:rsidRDefault="008E7AE3" w:rsidP="00AA2E39">
            <w:pPr>
              <w:rPr>
                <w:rFonts w:ascii="Arial" w:hAnsi="Arial" w:cs="Arial"/>
                <w:b/>
                <w:bCs/>
                <w:sz w:val="20"/>
                <w:szCs w:val="20"/>
              </w:rPr>
            </w:pPr>
            <w:r w:rsidRPr="00AA2E39">
              <w:rPr>
                <w:rFonts w:ascii="Arial" w:hAnsi="Arial" w:cs="Arial"/>
                <w:b/>
                <w:bCs/>
                <w:sz w:val="20"/>
                <w:szCs w:val="20"/>
              </w:rPr>
              <w:t xml:space="preserve">28. </w:t>
            </w:r>
          </w:p>
        </w:tc>
        <w:tc>
          <w:tcPr>
            <w:tcW w:w="461" w:type="dxa"/>
          </w:tcPr>
          <w:p w14:paraId="4DB20A30" w14:textId="77777777" w:rsidR="008E7AE3" w:rsidRPr="00AA2E39" w:rsidRDefault="008E7AE3" w:rsidP="00AA2E39">
            <w:pPr>
              <w:rPr>
                <w:rFonts w:ascii="Arial" w:hAnsi="Arial" w:cs="Arial"/>
                <w:b/>
                <w:bCs/>
                <w:sz w:val="20"/>
                <w:szCs w:val="20"/>
              </w:rPr>
            </w:pPr>
          </w:p>
        </w:tc>
        <w:tc>
          <w:tcPr>
            <w:tcW w:w="9327" w:type="dxa"/>
          </w:tcPr>
          <w:p w14:paraId="296B37E5" w14:textId="472BF230" w:rsidR="00622A19" w:rsidRPr="00AA2E39" w:rsidRDefault="00622A19" w:rsidP="00AA2E39">
            <w:pPr>
              <w:rPr>
                <w:rFonts w:ascii="Arial" w:hAnsi="Arial" w:cs="Arial"/>
                <w:b/>
                <w:bCs/>
                <w:kern w:val="0"/>
                <w:sz w:val="20"/>
                <w:szCs w:val="20"/>
                <w14:ligatures w14:val="none"/>
              </w:rPr>
            </w:pPr>
            <w:r w:rsidRPr="00AA2E39">
              <w:rPr>
                <w:rFonts w:ascii="Arial" w:hAnsi="Arial" w:cs="Arial"/>
                <w:b/>
                <w:bCs/>
                <w:kern w:val="0"/>
                <w:sz w:val="20"/>
                <w:szCs w:val="20"/>
                <w14:ligatures w14:val="none"/>
              </w:rPr>
              <w:t xml:space="preserve">You are working at a large middle-distance meeting, and the track referee has informed the start team there will be a split start for the 5000m. All athletes have hip numbers from 1 to 24. Where should number 1 be positioned? (1 mark) </w:t>
            </w:r>
          </w:p>
          <w:p w14:paraId="55FBEE22" w14:textId="77777777" w:rsidR="008E7AE3" w:rsidRPr="00AA2E39" w:rsidRDefault="008E7AE3" w:rsidP="00AA2E39">
            <w:pPr>
              <w:rPr>
                <w:rFonts w:ascii="Arial" w:hAnsi="Arial" w:cs="Arial"/>
                <w:b/>
                <w:bCs/>
                <w:sz w:val="20"/>
                <w:szCs w:val="20"/>
              </w:rPr>
            </w:pPr>
          </w:p>
        </w:tc>
      </w:tr>
      <w:tr w:rsidR="004A03CE" w:rsidRPr="00AA2E39" w14:paraId="0CC94ACC" w14:textId="77777777" w:rsidTr="00175A65">
        <w:tc>
          <w:tcPr>
            <w:tcW w:w="668" w:type="dxa"/>
            <w:shd w:val="clear" w:color="auto" w:fill="E7E6E6" w:themeFill="background2"/>
          </w:tcPr>
          <w:p w14:paraId="2ECC68AE" w14:textId="77777777" w:rsidR="004A03CE" w:rsidRPr="00AA2E39" w:rsidRDefault="004A03CE" w:rsidP="00AA2E39">
            <w:pPr>
              <w:rPr>
                <w:rFonts w:ascii="Arial" w:hAnsi="Arial" w:cs="Arial"/>
                <w:b/>
                <w:bCs/>
                <w:sz w:val="20"/>
                <w:szCs w:val="20"/>
              </w:rPr>
            </w:pPr>
          </w:p>
        </w:tc>
        <w:tc>
          <w:tcPr>
            <w:tcW w:w="461" w:type="dxa"/>
            <w:shd w:val="clear" w:color="auto" w:fill="E7E6E6" w:themeFill="background2"/>
          </w:tcPr>
          <w:p w14:paraId="72D8A8E9" w14:textId="77777777" w:rsidR="004A03CE" w:rsidRPr="00AA2E39" w:rsidRDefault="004A03CE"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CD4DA58" w14:textId="48B10B33" w:rsidR="004A03CE" w:rsidRPr="00AA2E39" w:rsidRDefault="004A03CE" w:rsidP="00AA2E39">
            <w:pPr>
              <w:rPr>
                <w:rFonts w:ascii="Arial" w:hAnsi="Arial" w:cs="Arial"/>
                <w:b/>
                <w:bCs/>
                <w:sz w:val="20"/>
                <w:szCs w:val="20"/>
              </w:rPr>
            </w:pPr>
            <w:r w:rsidRPr="00AA2E39">
              <w:rPr>
                <w:rFonts w:ascii="Arial" w:hAnsi="Arial" w:cs="Arial"/>
                <w:sz w:val="20"/>
                <w:szCs w:val="20"/>
              </w:rPr>
              <w:t>On the forward line on the outside of the track</w:t>
            </w:r>
          </w:p>
        </w:tc>
      </w:tr>
      <w:tr w:rsidR="004A03CE" w:rsidRPr="00AA2E39" w14:paraId="0202FDB3" w14:textId="77777777" w:rsidTr="00175A65">
        <w:tc>
          <w:tcPr>
            <w:tcW w:w="668" w:type="dxa"/>
          </w:tcPr>
          <w:p w14:paraId="21472C15" w14:textId="77777777" w:rsidR="004A03CE" w:rsidRPr="00AA2E39" w:rsidRDefault="004A03CE" w:rsidP="00AA2E39">
            <w:pPr>
              <w:rPr>
                <w:rFonts w:ascii="Arial" w:hAnsi="Arial" w:cs="Arial"/>
                <w:sz w:val="20"/>
                <w:szCs w:val="20"/>
              </w:rPr>
            </w:pPr>
          </w:p>
        </w:tc>
        <w:tc>
          <w:tcPr>
            <w:tcW w:w="461" w:type="dxa"/>
          </w:tcPr>
          <w:p w14:paraId="4272EF68" w14:textId="77777777" w:rsidR="004A03CE" w:rsidRPr="00AA2E39" w:rsidRDefault="004A03CE" w:rsidP="00AA2E39">
            <w:pPr>
              <w:rPr>
                <w:rFonts w:ascii="Arial" w:hAnsi="Arial" w:cs="Arial"/>
                <w:sz w:val="20"/>
                <w:szCs w:val="20"/>
              </w:rPr>
            </w:pPr>
            <w:r w:rsidRPr="00AA2E39">
              <w:rPr>
                <w:rFonts w:ascii="Arial" w:hAnsi="Arial" w:cs="Arial"/>
                <w:sz w:val="20"/>
                <w:szCs w:val="20"/>
              </w:rPr>
              <w:t>B</w:t>
            </w:r>
          </w:p>
        </w:tc>
        <w:tc>
          <w:tcPr>
            <w:tcW w:w="9327" w:type="dxa"/>
          </w:tcPr>
          <w:p w14:paraId="4E573116" w14:textId="7BE82AB9" w:rsidR="004A03CE" w:rsidRPr="00AA2E39" w:rsidRDefault="004A03CE" w:rsidP="00AA2E39">
            <w:pPr>
              <w:rPr>
                <w:rFonts w:ascii="Arial" w:hAnsi="Arial" w:cs="Arial"/>
                <w:b/>
                <w:bCs/>
                <w:sz w:val="20"/>
                <w:szCs w:val="20"/>
              </w:rPr>
            </w:pPr>
            <w:r w:rsidRPr="00AA2E39">
              <w:rPr>
                <w:rFonts w:ascii="Arial" w:hAnsi="Arial" w:cs="Arial"/>
                <w:sz w:val="20"/>
                <w:szCs w:val="20"/>
              </w:rPr>
              <w:t>On the forward line on the inside of the track</w:t>
            </w:r>
          </w:p>
        </w:tc>
      </w:tr>
      <w:tr w:rsidR="004A03CE" w:rsidRPr="00AA2E39" w14:paraId="761CB664" w14:textId="77777777" w:rsidTr="00175A65">
        <w:tc>
          <w:tcPr>
            <w:tcW w:w="668" w:type="dxa"/>
            <w:shd w:val="clear" w:color="auto" w:fill="E7E6E6" w:themeFill="background2"/>
          </w:tcPr>
          <w:p w14:paraId="47CB744C" w14:textId="073AC739" w:rsidR="004A03CE" w:rsidRPr="00AA2E39" w:rsidRDefault="004A03CE" w:rsidP="00AA2E39">
            <w:pPr>
              <w:rPr>
                <w:rFonts w:ascii="Arial" w:hAnsi="Arial" w:cs="Arial"/>
                <w:sz w:val="20"/>
                <w:szCs w:val="20"/>
              </w:rPr>
            </w:pPr>
          </w:p>
        </w:tc>
        <w:tc>
          <w:tcPr>
            <w:tcW w:w="461" w:type="dxa"/>
            <w:shd w:val="clear" w:color="auto" w:fill="E7E6E6" w:themeFill="background2"/>
          </w:tcPr>
          <w:p w14:paraId="63397142" w14:textId="74F986A2" w:rsidR="004A03CE" w:rsidRPr="00AA2E39" w:rsidRDefault="004A03CE"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2DBAE62A" w14:textId="08419892" w:rsidR="004A03CE" w:rsidRPr="00AA2E39" w:rsidRDefault="004A03CE" w:rsidP="00AA2E39">
            <w:pPr>
              <w:rPr>
                <w:rFonts w:ascii="Arial" w:hAnsi="Arial" w:cs="Arial"/>
                <w:b/>
                <w:bCs/>
                <w:sz w:val="20"/>
                <w:szCs w:val="20"/>
              </w:rPr>
            </w:pPr>
            <w:r w:rsidRPr="00AA2E39">
              <w:rPr>
                <w:rFonts w:ascii="Arial" w:hAnsi="Arial" w:cs="Arial"/>
                <w:sz w:val="20"/>
                <w:szCs w:val="20"/>
              </w:rPr>
              <w:t>On the rear line on the outside of the track</w:t>
            </w:r>
          </w:p>
        </w:tc>
      </w:tr>
      <w:tr w:rsidR="004A03CE" w:rsidRPr="00AA2E39" w14:paraId="61A36D20" w14:textId="77777777" w:rsidTr="00175A65">
        <w:tc>
          <w:tcPr>
            <w:tcW w:w="668" w:type="dxa"/>
          </w:tcPr>
          <w:p w14:paraId="468E1210" w14:textId="4870C6B4" w:rsidR="004A03CE" w:rsidRPr="00AA2E39" w:rsidRDefault="004A03CE" w:rsidP="00AA2E39">
            <w:pPr>
              <w:rPr>
                <w:rFonts w:ascii="Arial" w:hAnsi="Arial" w:cs="Arial"/>
                <w:sz w:val="20"/>
                <w:szCs w:val="20"/>
              </w:rPr>
            </w:pPr>
          </w:p>
        </w:tc>
        <w:tc>
          <w:tcPr>
            <w:tcW w:w="461" w:type="dxa"/>
          </w:tcPr>
          <w:p w14:paraId="5357D3D7" w14:textId="77777777" w:rsidR="004A03CE" w:rsidRPr="00AA2E39" w:rsidRDefault="004A03CE" w:rsidP="00AA2E39">
            <w:pPr>
              <w:rPr>
                <w:rFonts w:ascii="Arial" w:hAnsi="Arial" w:cs="Arial"/>
                <w:sz w:val="20"/>
                <w:szCs w:val="20"/>
              </w:rPr>
            </w:pPr>
            <w:r w:rsidRPr="00AA2E39">
              <w:rPr>
                <w:rFonts w:ascii="Arial" w:hAnsi="Arial" w:cs="Arial"/>
                <w:sz w:val="20"/>
                <w:szCs w:val="20"/>
              </w:rPr>
              <w:t>D</w:t>
            </w:r>
          </w:p>
        </w:tc>
        <w:tc>
          <w:tcPr>
            <w:tcW w:w="9327" w:type="dxa"/>
          </w:tcPr>
          <w:p w14:paraId="6B66CBC0" w14:textId="6A498B26" w:rsidR="004A03CE" w:rsidRPr="00AA2E39" w:rsidRDefault="004A03CE" w:rsidP="00AA2E39">
            <w:pPr>
              <w:rPr>
                <w:rFonts w:ascii="Arial" w:hAnsi="Arial" w:cs="Arial"/>
                <w:sz w:val="20"/>
                <w:szCs w:val="20"/>
              </w:rPr>
            </w:pPr>
            <w:r w:rsidRPr="00AA2E39">
              <w:rPr>
                <w:rFonts w:ascii="Arial" w:hAnsi="Arial" w:cs="Arial"/>
                <w:sz w:val="20"/>
                <w:szCs w:val="20"/>
              </w:rPr>
              <w:t>On the rear line on the inside of the track</w:t>
            </w:r>
          </w:p>
        </w:tc>
      </w:tr>
    </w:tbl>
    <w:p w14:paraId="1FCB7B31" w14:textId="31724F52" w:rsidR="00A41CC3" w:rsidRPr="00AA2E39" w:rsidRDefault="00A41CC3" w:rsidP="00AA2E39">
      <w:pPr>
        <w:spacing w:after="0"/>
        <w:rPr>
          <w:rFonts w:ascii="Arial" w:hAnsi="Arial" w:cs="Arial"/>
          <w:sz w:val="20"/>
          <w:szCs w:val="20"/>
        </w:rPr>
      </w:pPr>
    </w:p>
    <w:tbl>
      <w:tblPr>
        <w:tblStyle w:val="TableGrid"/>
        <w:tblW w:w="0" w:type="auto"/>
        <w:tblLook w:val="04A0" w:firstRow="1" w:lastRow="0" w:firstColumn="1" w:lastColumn="0" w:noHBand="0" w:noVBand="1"/>
      </w:tblPr>
      <w:tblGrid>
        <w:gridCol w:w="668"/>
        <w:gridCol w:w="461"/>
        <w:gridCol w:w="9327"/>
      </w:tblGrid>
      <w:tr w:rsidR="0081512F" w:rsidRPr="00AA2E39" w14:paraId="6DD069E4" w14:textId="77777777" w:rsidTr="00175A65">
        <w:tc>
          <w:tcPr>
            <w:tcW w:w="668" w:type="dxa"/>
          </w:tcPr>
          <w:p w14:paraId="556B94A1" w14:textId="09A94B18" w:rsidR="0081512F" w:rsidRPr="00AA2E39" w:rsidRDefault="0081512F" w:rsidP="00AA2E39">
            <w:pPr>
              <w:rPr>
                <w:rFonts w:ascii="Arial" w:hAnsi="Arial" w:cs="Arial"/>
                <w:b/>
                <w:bCs/>
                <w:sz w:val="20"/>
                <w:szCs w:val="20"/>
              </w:rPr>
            </w:pPr>
            <w:r w:rsidRPr="00AA2E39">
              <w:rPr>
                <w:rFonts w:ascii="Arial" w:hAnsi="Arial" w:cs="Arial"/>
                <w:b/>
                <w:bCs/>
                <w:sz w:val="20"/>
                <w:szCs w:val="20"/>
              </w:rPr>
              <w:t xml:space="preserve">29. </w:t>
            </w:r>
          </w:p>
        </w:tc>
        <w:tc>
          <w:tcPr>
            <w:tcW w:w="461" w:type="dxa"/>
          </w:tcPr>
          <w:p w14:paraId="1B31B4F7" w14:textId="77777777" w:rsidR="0081512F" w:rsidRPr="00AA2E39" w:rsidRDefault="0081512F" w:rsidP="00AA2E39">
            <w:pPr>
              <w:rPr>
                <w:rFonts w:ascii="Arial" w:hAnsi="Arial" w:cs="Arial"/>
                <w:b/>
                <w:bCs/>
                <w:sz w:val="20"/>
                <w:szCs w:val="20"/>
              </w:rPr>
            </w:pPr>
          </w:p>
        </w:tc>
        <w:tc>
          <w:tcPr>
            <w:tcW w:w="9327" w:type="dxa"/>
          </w:tcPr>
          <w:p w14:paraId="38A075EB" w14:textId="5D2C918D" w:rsidR="0081512F" w:rsidRPr="00AA2E39" w:rsidRDefault="0018095B" w:rsidP="00AA2E39">
            <w:pPr>
              <w:rPr>
                <w:rFonts w:ascii="Arial" w:hAnsi="Arial" w:cs="Arial"/>
                <w:b/>
                <w:bCs/>
                <w:sz w:val="20"/>
                <w:szCs w:val="20"/>
              </w:rPr>
            </w:pPr>
            <w:r w:rsidRPr="00AA2E39">
              <w:rPr>
                <w:rFonts w:ascii="Arial" w:hAnsi="Arial" w:cs="Arial"/>
                <w:b/>
                <w:bCs/>
                <w:sz w:val="20"/>
                <w:szCs w:val="20"/>
              </w:rPr>
              <w:t xml:space="preserve">You are working at a large middle-distance meeting, and the track referee has informed the start team there will be a split start for the 5000m. </w:t>
            </w:r>
            <w:r w:rsidRPr="00AA2E39">
              <w:rPr>
                <w:rFonts w:ascii="Arial" w:hAnsi="Arial" w:cs="Arial"/>
                <w:sz w:val="20"/>
                <w:szCs w:val="20"/>
              </w:rPr>
              <w:t xml:space="preserve">Other </w:t>
            </w:r>
            <w:r w:rsidRPr="00AA2E39">
              <w:rPr>
                <w:rFonts w:ascii="Arial" w:hAnsi="Arial" w:cs="Arial"/>
                <w:b/>
                <w:bCs/>
                <w:sz w:val="20"/>
                <w:szCs w:val="20"/>
              </w:rPr>
              <w:t xml:space="preserve">than standard checks what additional check should the Chief </w:t>
            </w:r>
            <w:r w:rsidR="0061512D">
              <w:rPr>
                <w:rFonts w:ascii="Arial" w:hAnsi="Arial" w:cs="Arial"/>
                <w:b/>
                <w:bCs/>
                <w:sz w:val="20"/>
                <w:szCs w:val="20"/>
              </w:rPr>
              <w:t>Starter’s</w:t>
            </w:r>
            <w:r w:rsidRPr="00AA2E39">
              <w:rPr>
                <w:rFonts w:ascii="Arial" w:hAnsi="Arial" w:cs="Arial"/>
                <w:b/>
                <w:bCs/>
                <w:sz w:val="20"/>
                <w:szCs w:val="20"/>
              </w:rPr>
              <w:t xml:space="preserve"> Assistant (CSA) do before </w:t>
            </w:r>
            <w:proofErr w:type="gramStart"/>
            <w:r w:rsidRPr="00AA2E39">
              <w:rPr>
                <w:rFonts w:ascii="Arial" w:hAnsi="Arial" w:cs="Arial"/>
                <w:b/>
                <w:bCs/>
                <w:sz w:val="20"/>
                <w:szCs w:val="20"/>
              </w:rPr>
              <w:t>advising</w:t>
            </w:r>
            <w:proofErr w:type="gramEnd"/>
            <w:r w:rsidRPr="00AA2E39">
              <w:rPr>
                <w:rFonts w:ascii="Arial" w:hAnsi="Arial" w:cs="Arial"/>
                <w:b/>
                <w:bCs/>
                <w:sz w:val="20"/>
                <w:szCs w:val="20"/>
              </w:rPr>
              <w:t xml:space="preserve"> </w:t>
            </w:r>
            <w:r w:rsidR="0061512D">
              <w:rPr>
                <w:rFonts w:ascii="Arial" w:hAnsi="Arial" w:cs="Arial"/>
                <w:b/>
                <w:bCs/>
                <w:sz w:val="20"/>
                <w:szCs w:val="20"/>
              </w:rPr>
              <w:t>Starter’s</w:t>
            </w:r>
            <w:r w:rsidRPr="00AA2E39">
              <w:rPr>
                <w:rFonts w:ascii="Arial" w:hAnsi="Arial" w:cs="Arial"/>
                <w:b/>
                <w:bCs/>
                <w:sz w:val="20"/>
                <w:szCs w:val="20"/>
              </w:rPr>
              <w:t xml:space="preserve"> Assistant (SA) the race is ready to go? (1 mark)</w:t>
            </w:r>
          </w:p>
          <w:p w14:paraId="35B14C7F" w14:textId="4D15F5D8" w:rsidR="0018095B" w:rsidRPr="00AA2E39" w:rsidRDefault="0018095B" w:rsidP="00AA2E39">
            <w:pPr>
              <w:rPr>
                <w:rFonts w:ascii="Arial" w:hAnsi="Arial" w:cs="Arial"/>
                <w:b/>
                <w:bCs/>
                <w:sz w:val="20"/>
                <w:szCs w:val="20"/>
              </w:rPr>
            </w:pPr>
          </w:p>
        </w:tc>
      </w:tr>
      <w:tr w:rsidR="002E3535" w:rsidRPr="00AA2E39" w14:paraId="42A8FA90" w14:textId="77777777" w:rsidTr="00175A65">
        <w:tc>
          <w:tcPr>
            <w:tcW w:w="668" w:type="dxa"/>
            <w:shd w:val="clear" w:color="auto" w:fill="E7E6E6" w:themeFill="background2"/>
          </w:tcPr>
          <w:p w14:paraId="6F7B5426" w14:textId="77777777" w:rsidR="002E3535" w:rsidRPr="00AA2E39" w:rsidRDefault="002E3535" w:rsidP="00AA2E39">
            <w:pPr>
              <w:rPr>
                <w:rFonts w:ascii="Arial" w:hAnsi="Arial" w:cs="Arial"/>
                <w:b/>
                <w:bCs/>
                <w:sz w:val="20"/>
                <w:szCs w:val="20"/>
              </w:rPr>
            </w:pPr>
          </w:p>
        </w:tc>
        <w:tc>
          <w:tcPr>
            <w:tcW w:w="461" w:type="dxa"/>
            <w:shd w:val="clear" w:color="auto" w:fill="E7E6E6" w:themeFill="background2"/>
          </w:tcPr>
          <w:p w14:paraId="69582D9D" w14:textId="77777777" w:rsidR="002E3535" w:rsidRPr="00AA2E39" w:rsidRDefault="002E3535" w:rsidP="00AA2E39">
            <w:pPr>
              <w:rPr>
                <w:rFonts w:ascii="Arial" w:hAnsi="Arial" w:cs="Arial"/>
                <w:sz w:val="20"/>
                <w:szCs w:val="20"/>
              </w:rPr>
            </w:pPr>
            <w:r w:rsidRPr="00AA2E39">
              <w:rPr>
                <w:rFonts w:ascii="Arial" w:hAnsi="Arial" w:cs="Arial"/>
                <w:sz w:val="20"/>
                <w:szCs w:val="20"/>
              </w:rPr>
              <w:t>A</w:t>
            </w:r>
          </w:p>
        </w:tc>
        <w:tc>
          <w:tcPr>
            <w:tcW w:w="9327" w:type="dxa"/>
            <w:shd w:val="clear" w:color="auto" w:fill="E7E6E6" w:themeFill="background2"/>
          </w:tcPr>
          <w:p w14:paraId="76DACAF4" w14:textId="1751711D" w:rsidR="002E3535" w:rsidRPr="00AA2E39" w:rsidRDefault="002E3535" w:rsidP="00AA2E39">
            <w:pPr>
              <w:rPr>
                <w:rFonts w:ascii="Arial" w:hAnsi="Arial" w:cs="Arial"/>
                <w:b/>
                <w:bCs/>
                <w:sz w:val="20"/>
                <w:szCs w:val="20"/>
              </w:rPr>
            </w:pPr>
            <w:r w:rsidRPr="00AA2E39">
              <w:rPr>
                <w:rFonts w:ascii="Arial" w:hAnsi="Arial" w:cs="Arial"/>
                <w:sz w:val="20"/>
                <w:szCs w:val="20"/>
              </w:rPr>
              <w:t>All athletes are in place correctly</w:t>
            </w:r>
          </w:p>
        </w:tc>
      </w:tr>
      <w:tr w:rsidR="002E3535" w:rsidRPr="00AA2E39" w14:paraId="3E46C074" w14:textId="77777777" w:rsidTr="00175A65">
        <w:tc>
          <w:tcPr>
            <w:tcW w:w="668" w:type="dxa"/>
          </w:tcPr>
          <w:p w14:paraId="67A12CF8" w14:textId="0959D1C3" w:rsidR="002E3535" w:rsidRPr="00AA2E39" w:rsidRDefault="002E3535" w:rsidP="00AA2E39">
            <w:pPr>
              <w:rPr>
                <w:rFonts w:ascii="Arial" w:hAnsi="Arial" w:cs="Arial"/>
                <w:sz w:val="20"/>
                <w:szCs w:val="20"/>
              </w:rPr>
            </w:pPr>
          </w:p>
        </w:tc>
        <w:tc>
          <w:tcPr>
            <w:tcW w:w="461" w:type="dxa"/>
          </w:tcPr>
          <w:p w14:paraId="2D470AF3" w14:textId="77777777" w:rsidR="002E3535" w:rsidRPr="00AA2E39" w:rsidRDefault="002E3535" w:rsidP="00AA2E39">
            <w:pPr>
              <w:rPr>
                <w:rFonts w:ascii="Arial" w:hAnsi="Arial" w:cs="Arial"/>
                <w:sz w:val="20"/>
                <w:szCs w:val="20"/>
              </w:rPr>
            </w:pPr>
            <w:r w:rsidRPr="00AA2E39">
              <w:rPr>
                <w:rFonts w:ascii="Arial" w:hAnsi="Arial" w:cs="Arial"/>
                <w:sz w:val="20"/>
                <w:szCs w:val="20"/>
              </w:rPr>
              <w:t>B</w:t>
            </w:r>
          </w:p>
        </w:tc>
        <w:tc>
          <w:tcPr>
            <w:tcW w:w="9327" w:type="dxa"/>
          </w:tcPr>
          <w:p w14:paraId="197BD27D" w14:textId="39EBF127" w:rsidR="002E3535" w:rsidRPr="00AA2E39" w:rsidRDefault="002E3535" w:rsidP="00AA2E39">
            <w:pPr>
              <w:rPr>
                <w:rFonts w:ascii="Arial" w:hAnsi="Arial" w:cs="Arial"/>
                <w:sz w:val="20"/>
                <w:szCs w:val="20"/>
              </w:rPr>
            </w:pPr>
            <w:r w:rsidRPr="00AA2E39">
              <w:rPr>
                <w:rFonts w:ascii="Arial" w:hAnsi="Arial" w:cs="Arial"/>
                <w:sz w:val="20"/>
                <w:szCs w:val="20"/>
              </w:rPr>
              <w:t>The Clerk of the Course is happy the lane cones are in place</w:t>
            </w:r>
          </w:p>
        </w:tc>
      </w:tr>
      <w:tr w:rsidR="002E3535" w:rsidRPr="00AA2E39" w14:paraId="5FC98D4A" w14:textId="77777777" w:rsidTr="00175A65">
        <w:tc>
          <w:tcPr>
            <w:tcW w:w="668" w:type="dxa"/>
            <w:shd w:val="clear" w:color="auto" w:fill="E7E6E6" w:themeFill="background2"/>
          </w:tcPr>
          <w:p w14:paraId="3B520113" w14:textId="77777777" w:rsidR="002E3535" w:rsidRPr="00AA2E39" w:rsidRDefault="002E3535" w:rsidP="00AA2E39">
            <w:pPr>
              <w:rPr>
                <w:rFonts w:ascii="Arial" w:hAnsi="Arial" w:cs="Arial"/>
                <w:sz w:val="20"/>
                <w:szCs w:val="20"/>
              </w:rPr>
            </w:pPr>
          </w:p>
        </w:tc>
        <w:tc>
          <w:tcPr>
            <w:tcW w:w="461" w:type="dxa"/>
            <w:shd w:val="clear" w:color="auto" w:fill="E7E6E6" w:themeFill="background2"/>
          </w:tcPr>
          <w:p w14:paraId="5400150F" w14:textId="77777777" w:rsidR="002E3535" w:rsidRPr="00AA2E39" w:rsidRDefault="002E3535" w:rsidP="00AA2E39">
            <w:pPr>
              <w:rPr>
                <w:rFonts w:ascii="Arial" w:hAnsi="Arial" w:cs="Arial"/>
                <w:sz w:val="20"/>
                <w:szCs w:val="20"/>
              </w:rPr>
            </w:pPr>
            <w:r w:rsidRPr="00AA2E39">
              <w:rPr>
                <w:rFonts w:ascii="Arial" w:hAnsi="Arial" w:cs="Arial"/>
                <w:sz w:val="20"/>
                <w:szCs w:val="20"/>
              </w:rPr>
              <w:t>C</w:t>
            </w:r>
          </w:p>
        </w:tc>
        <w:tc>
          <w:tcPr>
            <w:tcW w:w="9327" w:type="dxa"/>
            <w:shd w:val="clear" w:color="auto" w:fill="E7E6E6" w:themeFill="background2"/>
          </w:tcPr>
          <w:p w14:paraId="2234D484" w14:textId="32EC7054" w:rsidR="002E3535" w:rsidRPr="00AA2E39" w:rsidRDefault="002E3535" w:rsidP="00AA2E39">
            <w:pPr>
              <w:rPr>
                <w:rFonts w:ascii="Arial" w:hAnsi="Arial" w:cs="Arial"/>
                <w:b/>
                <w:bCs/>
                <w:sz w:val="20"/>
                <w:szCs w:val="20"/>
              </w:rPr>
            </w:pPr>
            <w:r w:rsidRPr="00AA2E39">
              <w:rPr>
                <w:rFonts w:ascii="Arial" w:hAnsi="Arial" w:cs="Arial"/>
                <w:sz w:val="20"/>
                <w:szCs w:val="20"/>
              </w:rPr>
              <w:t>The starter is in position</w:t>
            </w:r>
          </w:p>
        </w:tc>
      </w:tr>
      <w:tr w:rsidR="002E3535" w:rsidRPr="00AA2E39" w14:paraId="25163CC5" w14:textId="77777777" w:rsidTr="00175A65">
        <w:tc>
          <w:tcPr>
            <w:tcW w:w="668" w:type="dxa"/>
          </w:tcPr>
          <w:p w14:paraId="523E38B5" w14:textId="0C19A8B8" w:rsidR="002E3535" w:rsidRPr="00AA2E39" w:rsidRDefault="002E3535" w:rsidP="00AA2E39">
            <w:pPr>
              <w:rPr>
                <w:rFonts w:ascii="Arial" w:hAnsi="Arial" w:cs="Arial"/>
                <w:sz w:val="20"/>
                <w:szCs w:val="20"/>
              </w:rPr>
            </w:pPr>
          </w:p>
        </w:tc>
        <w:tc>
          <w:tcPr>
            <w:tcW w:w="461" w:type="dxa"/>
          </w:tcPr>
          <w:p w14:paraId="38125604" w14:textId="4F6A415B" w:rsidR="002E3535" w:rsidRPr="00AA2E39" w:rsidRDefault="002E3535" w:rsidP="00AA2E39">
            <w:pPr>
              <w:rPr>
                <w:rFonts w:ascii="Arial" w:hAnsi="Arial" w:cs="Arial"/>
                <w:sz w:val="20"/>
                <w:szCs w:val="20"/>
              </w:rPr>
            </w:pPr>
            <w:r w:rsidRPr="00AA2E39">
              <w:rPr>
                <w:rFonts w:ascii="Arial" w:hAnsi="Arial" w:cs="Arial"/>
                <w:sz w:val="20"/>
                <w:szCs w:val="20"/>
              </w:rPr>
              <w:t>D</w:t>
            </w:r>
          </w:p>
        </w:tc>
        <w:tc>
          <w:tcPr>
            <w:tcW w:w="9327" w:type="dxa"/>
          </w:tcPr>
          <w:p w14:paraId="327A9E43" w14:textId="53326167" w:rsidR="002E3535" w:rsidRPr="00AA2E39" w:rsidRDefault="002E3535" w:rsidP="00AA2E39">
            <w:pPr>
              <w:rPr>
                <w:rFonts w:ascii="Arial" w:hAnsi="Arial" w:cs="Arial"/>
                <w:b/>
                <w:bCs/>
                <w:sz w:val="20"/>
                <w:szCs w:val="20"/>
              </w:rPr>
            </w:pPr>
            <w:r w:rsidRPr="00AA2E39">
              <w:rPr>
                <w:rFonts w:ascii="Arial" w:hAnsi="Arial" w:cs="Arial"/>
                <w:sz w:val="20"/>
                <w:szCs w:val="20"/>
              </w:rPr>
              <w:t>The athletes have had a practice run out</w:t>
            </w:r>
          </w:p>
        </w:tc>
      </w:tr>
    </w:tbl>
    <w:p w14:paraId="48DCD84B" w14:textId="784BA8B5" w:rsidR="00D95DD4" w:rsidRPr="00AA2E39" w:rsidRDefault="00D95DD4" w:rsidP="00AA2E39">
      <w:pPr>
        <w:spacing w:after="0"/>
        <w:rPr>
          <w:rFonts w:ascii="Arial" w:hAnsi="Arial" w:cs="Arial"/>
          <w:b/>
          <w:bCs/>
          <w:sz w:val="20"/>
          <w:szCs w:val="20"/>
        </w:rPr>
      </w:pPr>
    </w:p>
    <w:p w14:paraId="31AD1AEC" w14:textId="7622CF25" w:rsidR="00C657D4" w:rsidRDefault="00C657D4" w:rsidP="00AA2E39">
      <w:pPr>
        <w:spacing w:after="0"/>
        <w:rPr>
          <w:rFonts w:ascii="Arial" w:hAnsi="Arial" w:cs="Arial"/>
          <w:sz w:val="20"/>
          <w:szCs w:val="20"/>
        </w:rPr>
      </w:pPr>
      <w:r w:rsidRPr="00AA2E39">
        <w:rPr>
          <w:rFonts w:ascii="Arial" w:hAnsi="Arial" w:cs="Arial"/>
          <w:sz w:val="20"/>
          <w:szCs w:val="20"/>
        </w:rPr>
        <w:t xml:space="preserve">Answer the following questions using the letters on the diagram showing a circular race start </w:t>
      </w:r>
    </w:p>
    <w:p w14:paraId="1053837C" w14:textId="77777777" w:rsidR="00AA2E39" w:rsidRPr="00AA2E39" w:rsidRDefault="00AA2E39" w:rsidP="00AA2E39">
      <w:pPr>
        <w:spacing w:after="0"/>
        <w:rPr>
          <w:rFonts w:ascii="Arial" w:hAnsi="Arial" w:cs="Arial"/>
          <w:sz w:val="20"/>
          <w:szCs w:val="20"/>
        </w:rPr>
      </w:pPr>
    </w:p>
    <w:tbl>
      <w:tblPr>
        <w:tblStyle w:val="TableGrid"/>
        <w:tblW w:w="10490" w:type="dxa"/>
        <w:tblInd w:w="-5" w:type="dxa"/>
        <w:tblLook w:val="04A0" w:firstRow="1" w:lastRow="0" w:firstColumn="1" w:lastColumn="0" w:noHBand="0" w:noVBand="1"/>
      </w:tblPr>
      <w:tblGrid>
        <w:gridCol w:w="707"/>
        <w:gridCol w:w="8844"/>
        <w:gridCol w:w="939"/>
      </w:tblGrid>
      <w:tr w:rsidR="00C657D4" w:rsidRPr="00AA2E39" w14:paraId="7CEC7946" w14:textId="77777777" w:rsidTr="0061512D">
        <w:tc>
          <w:tcPr>
            <w:tcW w:w="709" w:type="dxa"/>
            <w:tcBorders>
              <w:bottom w:val="single" w:sz="4" w:space="0" w:color="auto"/>
            </w:tcBorders>
            <w:shd w:val="pct10" w:color="auto" w:fill="auto"/>
          </w:tcPr>
          <w:p w14:paraId="58EE9411" w14:textId="306CD47E" w:rsidR="00C657D4" w:rsidRPr="00AA2E39" w:rsidRDefault="00C657D4" w:rsidP="00AA2E39">
            <w:pPr>
              <w:rPr>
                <w:rFonts w:ascii="Arial" w:hAnsi="Arial" w:cs="Arial"/>
                <w:b/>
                <w:bCs/>
                <w:sz w:val="20"/>
                <w:szCs w:val="20"/>
              </w:rPr>
            </w:pPr>
          </w:p>
        </w:tc>
        <w:tc>
          <w:tcPr>
            <w:tcW w:w="8930" w:type="dxa"/>
            <w:tcBorders>
              <w:bottom w:val="single" w:sz="4" w:space="0" w:color="auto"/>
            </w:tcBorders>
            <w:shd w:val="pct10" w:color="auto" w:fill="auto"/>
          </w:tcPr>
          <w:p w14:paraId="53B34331" w14:textId="77777777" w:rsidR="00C657D4" w:rsidRPr="00AA2E39" w:rsidRDefault="00C657D4" w:rsidP="00AA2E39">
            <w:pPr>
              <w:rPr>
                <w:rFonts w:ascii="Arial" w:hAnsi="Arial" w:cs="Arial"/>
                <w:b/>
                <w:bCs/>
                <w:sz w:val="20"/>
                <w:szCs w:val="20"/>
              </w:rPr>
            </w:pPr>
            <w:r w:rsidRPr="00AA2E39">
              <w:rPr>
                <w:rFonts w:ascii="Arial" w:hAnsi="Arial" w:cs="Arial"/>
                <w:b/>
                <w:bCs/>
                <w:sz w:val="20"/>
                <w:szCs w:val="20"/>
              </w:rPr>
              <w:t xml:space="preserve">Question </w:t>
            </w:r>
          </w:p>
        </w:tc>
        <w:tc>
          <w:tcPr>
            <w:tcW w:w="851" w:type="dxa"/>
            <w:tcBorders>
              <w:bottom w:val="single" w:sz="4" w:space="0" w:color="auto"/>
            </w:tcBorders>
            <w:shd w:val="pct10" w:color="auto" w:fill="auto"/>
          </w:tcPr>
          <w:p w14:paraId="1F2581AC" w14:textId="77777777" w:rsidR="00C657D4" w:rsidRPr="00AA2E39" w:rsidRDefault="00C657D4" w:rsidP="00AA2E39">
            <w:pPr>
              <w:rPr>
                <w:rFonts w:ascii="Arial" w:hAnsi="Arial" w:cs="Arial"/>
                <w:b/>
                <w:bCs/>
                <w:sz w:val="20"/>
                <w:szCs w:val="20"/>
              </w:rPr>
            </w:pPr>
            <w:r w:rsidRPr="00AA2E39">
              <w:rPr>
                <w:rFonts w:ascii="Arial" w:hAnsi="Arial" w:cs="Arial"/>
                <w:b/>
                <w:bCs/>
                <w:sz w:val="20"/>
                <w:szCs w:val="20"/>
              </w:rPr>
              <w:t xml:space="preserve">Answer </w:t>
            </w:r>
          </w:p>
        </w:tc>
      </w:tr>
      <w:tr w:rsidR="00C657D4" w:rsidRPr="00AA2E39" w14:paraId="79C59688" w14:textId="77777777" w:rsidTr="0061512D">
        <w:tc>
          <w:tcPr>
            <w:tcW w:w="709" w:type="dxa"/>
            <w:shd w:val="clear" w:color="auto" w:fill="FFFFFF" w:themeFill="background1"/>
          </w:tcPr>
          <w:p w14:paraId="16F571D0" w14:textId="57BE973F" w:rsidR="00C657D4" w:rsidRPr="00AA2E39" w:rsidRDefault="00C657D4" w:rsidP="00AA2E39">
            <w:pPr>
              <w:rPr>
                <w:rFonts w:ascii="Arial" w:hAnsi="Arial" w:cs="Arial"/>
                <w:b/>
                <w:bCs/>
                <w:sz w:val="20"/>
                <w:szCs w:val="20"/>
              </w:rPr>
            </w:pPr>
            <w:r w:rsidRPr="00AA2E39">
              <w:rPr>
                <w:rFonts w:ascii="Arial" w:hAnsi="Arial" w:cs="Arial"/>
                <w:b/>
                <w:bCs/>
                <w:sz w:val="20"/>
                <w:szCs w:val="20"/>
              </w:rPr>
              <w:t>30</w:t>
            </w:r>
            <w:r w:rsidR="0061512D">
              <w:rPr>
                <w:rFonts w:ascii="Arial" w:hAnsi="Arial" w:cs="Arial"/>
                <w:b/>
                <w:bCs/>
                <w:sz w:val="20"/>
                <w:szCs w:val="20"/>
              </w:rPr>
              <w:t>.</w:t>
            </w:r>
          </w:p>
        </w:tc>
        <w:tc>
          <w:tcPr>
            <w:tcW w:w="8930" w:type="dxa"/>
            <w:shd w:val="clear" w:color="auto" w:fill="FFFFFF" w:themeFill="background1"/>
          </w:tcPr>
          <w:p w14:paraId="0A969988" w14:textId="77777777" w:rsidR="00C657D4" w:rsidRDefault="00C657D4" w:rsidP="00AA2E39">
            <w:pPr>
              <w:rPr>
                <w:rFonts w:ascii="Arial" w:hAnsi="Arial" w:cs="Arial"/>
                <w:b/>
                <w:bCs/>
                <w:sz w:val="20"/>
                <w:szCs w:val="20"/>
              </w:rPr>
            </w:pPr>
            <w:r w:rsidRPr="00AA2E39">
              <w:rPr>
                <w:rFonts w:ascii="Arial" w:hAnsi="Arial" w:cs="Arial"/>
                <w:b/>
                <w:bCs/>
                <w:sz w:val="20"/>
                <w:szCs w:val="20"/>
              </w:rPr>
              <w:t>Where would you expect the Starter</w:t>
            </w:r>
            <w:r w:rsidR="0061512D">
              <w:rPr>
                <w:rFonts w:ascii="Arial" w:hAnsi="Arial" w:cs="Arial"/>
                <w:b/>
                <w:bCs/>
                <w:sz w:val="20"/>
                <w:szCs w:val="20"/>
              </w:rPr>
              <w:t>’</w:t>
            </w:r>
            <w:r w:rsidRPr="00AA2E39">
              <w:rPr>
                <w:rFonts w:ascii="Arial" w:hAnsi="Arial" w:cs="Arial"/>
                <w:b/>
                <w:bCs/>
                <w:sz w:val="20"/>
                <w:szCs w:val="20"/>
              </w:rPr>
              <w:t>s Assistant (SA) leading the event to be positioned?</w:t>
            </w:r>
          </w:p>
          <w:p w14:paraId="611BE3F2" w14:textId="7B1E0813" w:rsidR="0061512D" w:rsidRPr="00AA2E39" w:rsidRDefault="0061512D" w:rsidP="00AA2E39">
            <w:pPr>
              <w:rPr>
                <w:rFonts w:ascii="Arial" w:hAnsi="Arial" w:cs="Arial"/>
                <w:b/>
                <w:bCs/>
                <w:sz w:val="20"/>
                <w:szCs w:val="20"/>
              </w:rPr>
            </w:pPr>
          </w:p>
        </w:tc>
        <w:tc>
          <w:tcPr>
            <w:tcW w:w="851" w:type="dxa"/>
            <w:shd w:val="clear" w:color="auto" w:fill="FFFFFF" w:themeFill="background1"/>
            <w:vAlign w:val="center"/>
          </w:tcPr>
          <w:p w14:paraId="06049B47" w14:textId="09941E98" w:rsidR="00C657D4" w:rsidRPr="00AA2E39" w:rsidRDefault="00C657D4" w:rsidP="00AA2E39">
            <w:pPr>
              <w:rPr>
                <w:rFonts w:ascii="Arial" w:hAnsi="Arial" w:cs="Arial"/>
                <w:b/>
                <w:bCs/>
                <w:sz w:val="20"/>
                <w:szCs w:val="20"/>
              </w:rPr>
            </w:pPr>
          </w:p>
        </w:tc>
      </w:tr>
      <w:tr w:rsidR="00C657D4" w:rsidRPr="00AA2E39" w14:paraId="03C6248B" w14:textId="77777777" w:rsidTr="0061512D">
        <w:trPr>
          <w:trHeight w:val="70"/>
        </w:trPr>
        <w:tc>
          <w:tcPr>
            <w:tcW w:w="709" w:type="dxa"/>
          </w:tcPr>
          <w:p w14:paraId="2C2CD1E6" w14:textId="45BD2AD2" w:rsidR="00C657D4" w:rsidRPr="00AA2E39" w:rsidRDefault="00C657D4" w:rsidP="00AA2E39">
            <w:pPr>
              <w:rPr>
                <w:rFonts w:ascii="Arial" w:hAnsi="Arial" w:cs="Arial"/>
                <w:b/>
                <w:bCs/>
                <w:sz w:val="20"/>
                <w:szCs w:val="20"/>
              </w:rPr>
            </w:pPr>
            <w:r w:rsidRPr="00AA2E39">
              <w:rPr>
                <w:rFonts w:ascii="Arial" w:hAnsi="Arial" w:cs="Arial"/>
                <w:b/>
                <w:bCs/>
                <w:sz w:val="20"/>
                <w:szCs w:val="20"/>
              </w:rPr>
              <w:t>31</w:t>
            </w:r>
            <w:r w:rsidR="0061512D">
              <w:rPr>
                <w:rFonts w:ascii="Arial" w:hAnsi="Arial" w:cs="Arial"/>
                <w:b/>
                <w:bCs/>
                <w:sz w:val="20"/>
                <w:szCs w:val="20"/>
              </w:rPr>
              <w:t>.</w:t>
            </w:r>
          </w:p>
        </w:tc>
        <w:tc>
          <w:tcPr>
            <w:tcW w:w="8930" w:type="dxa"/>
          </w:tcPr>
          <w:p w14:paraId="0704A1C4" w14:textId="77777777" w:rsidR="00C657D4" w:rsidRDefault="00C657D4" w:rsidP="00AA2E39">
            <w:pPr>
              <w:rPr>
                <w:rFonts w:ascii="Arial" w:hAnsi="Arial" w:cs="Arial"/>
                <w:b/>
                <w:bCs/>
                <w:sz w:val="20"/>
                <w:szCs w:val="20"/>
              </w:rPr>
            </w:pPr>
            <w:r w:rsidRPr="00AA2E39">
              <w:rPr>
                <w:rFonts w:ascii="Arial" w:hAnsi="Arial" w:cs="Arial"/>
                <w:b/>
                <w:bCs/>
                <w:sz w:val="20"/>
                <w:szCs w:val="20"/>
              </w:rPr>
              <w:t>Where would you expect the Chief Starter</w:t>
            </w:r>
            <w:r w:rsidR="0061512D">
              <w:rPr>
                <w:rFonts w:ascii="Arial" w:hAnsi="Arial" w:cs="Arial"/>
                <w:b/>
                <w:bCs/>
                <w:sz w:val="20"/>
                <w:szCs w:val="20"/>
              </w:rPr>
              <w:t>’</w:t>
            </w:r>
            <w:r w:rsidRPr="00AA2E39">
              <w:rPr>
                <w:rFonts w:ascii="Arial" w:hAnsi="Arial" w:cs="Arial"/>
                <w:b/>
                <w:bCs/>
                <w:sz w:val="20"/>
                <w:szCs w:val="20"/>
              </w:rPr>
              <w:t>s Assistant (CSA) to be positioned?</w:t>
            </w:r>
          </w:p>
          <w:p w14:paraId="4E7D2D03" w14:textId="20CB589E" w:rsidR="0061512D" w:rsidRPr="00AA2E39" w:rsidRDefault="0061512D" w:rsidP="00AA2E39">
            <w:pPr>
              <w:rPr>
                <w:rFonts w:ascii="Arial" w:hAnsi="Arial" w:cs="Arial"/>
                <w:b/>
                <w:bCs/>
                <w:sz w:val="20"/>
                <w:szCs w:val="20"/>
              </w:rPr>
            </w:pPr>
          </w:p>
        </w:tc>
        <w:tc>
          <w:tcPr>
            <w:tcW w:w="851" w:type="dxa"/>
            <w:vAlign w:val="center"/>
          </w:tcPr>
          <w:p w14:paraId="3334985E" w14:textId="126663FF" w:rsidR="00C657D4" w:rsidRPr="00AA2E39" w:rsidRDefault="00C657D4" w:rsidP="00AA2E39">
            <w:pPr>
              <w:rPr>
                <w:rFonts w:ascii="Arial" w:hAnsi="Arial" w:cs="Arial"/>
                <w:b/>
                <w:bCs/>
                <w:sz w:val="20"/>
                <w:szCs w:val="20"/>
              </w:rPr>
            </w:pPr>
          </w:p>
        </w:tc>
      </w:tr>
    </w:tbl>
    <w:p w14:paraId="721A4236" w14:textId="3AE72D9A" w:rsidR="00C657D4" w:rsidRPr="00AA2E39" w:rsidRDefault="00C657D4" w:rsidP="00AA2E39">
      <w:pPr>
        <w:spacing w:after="0"/>
        <w:ind w:left="360"/>
        <w:rPr>
          <w:rFonts w:ascii="Arial" w:hAnsi="Arial" w:cs="Arial"/>
          <w:sz w:val="20"/>
          <w:szCs w:val="20"/>
        </w:rPr>
      </w:pPr>
      <w:r w:rsidRPr="00AA2E39">
        <w:rPr>
          <w:rFonts w:ascii="Arial" w:hAnsi="Arial" w:cs="Arial"/>
          <w:noProof/>
          <w:sz w:val="20"/>
          <w:szCs w:val="20"/>
        </w:rPr>
        <w:drawing>
          <wp:anchor distT="0" distB="0" distL="114300" distR="114300" simplePos="0" relativeHeight="251666432" behindDoc="0" locked="0" layoutInCell="1" allowOverlap="1" wp14:anchorId="4480BF75" wp14:editId="0AD707A6">
            <wp:simplePos x="0" y="0"/>
            <wp:positionH relativeFrom="column">
              <wp:posOffset>68580</wp:posOffset>
            </wp:positionH>
            <wp:positionV relativeFrom="paragraph">
              <wp:posOffset>104140</wp:posOffset>
            </wp:positionV>
            <wp:extent cx="3307080" cy="3410822"/>
            <wp:effectExtent l="0" t="0" r="7620" b="0"/>
            <wp:wrapNone/>
            <wp:docPr id="958189990" name="Picture 1" descr="A diagram of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89990" name="Picture 1" descr="A diagram of a curved li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312093" cy="3415992"/>
                    </a:xfrm>
                    <a:prstGeom prst="rect">
                      <a:avLst/>
                    </a:prstGeom>
                  </pic:spPr>
                </pic:pic>
              </a:graphicData>
            </a:graphic>
            <wp14:sizeRelH relativeFrom="margin">
              <wp14:pctWidth>0</wp14:pctWidth>
            </wp14:sizeRelH>
            <wp14:sizeRelV relativeFrom="margin">
              <wp14:pctHeight>0</wp14:pctHeight>
            </wp14:sizeRelV>
          </wp:anchor>
        </w:drawing>
      </w:r>
    </w:p>
    <w:p w14:paraId="746B0C46" w14:textId="51CD52B2" w:rsidR="00C657D4" w:rsidRPr="00AA2E39" w:rsidRDefault="00C657D4" w:rsidP="00AA2E39">
      <w:pPr>
        <w:spacing w:after="0"/>
        <w:ind w:left="360"/>
        <w:rPr>
          <w:rFonts w:ascii="Arial" w:hAnsi="Arial" w:cs="Arial"/>
          <w:sz w:val="20"/>
          <w:szCs w:val="20"/>
        </w:rPr>
      </w:pPr>
      <w:r w:rsidRPr="00AA2E39">
        <w:rPr>
          <w:rFonts w:ascii="Arial" w:hAnsi="Arial" w:cs="Arial"/>
          <w:noProof/>
          <w:sz w:val="20"/>
          <w:szCs w:val="20"/>
        </w:rPr>
        <mc:AlternateContent>
          <mc:Choice Requires="wps">
            <w:drawing>
              <wp:anchor distT="0" distB="0" distL="114300" distR="114300" simplePos="0" relativeHeight="251667456" behindDoc="0" locked="0" layoutInCell="1" allowOverlap="1" wp14:anchorId="49C2C09B" wp14:editId="37C8762D">
                <wp:simplePos x="0" y="0"/>
                <wp:positionH relativeFrom="column">
                  <wp:posOffset>3181350</wp:posOffset>
                </wp:positionH>
                <wp:positionV relativeFrom="paragraph">
                  <wp:posOffset>52705</wp:posOffset>
                </wp:positionV>
                <wp:extent cx="457200" cy="2724150"/>
                <wp:effectExtent l="19050" t="0" r="38100" b="38100"/>
                <wp:wrapNone/>
                <wp:docPr id="1844535575" name="Arrow: Down 1"/>
                <wp:cNvGraphicFramePr/>
                <a:graphic xmlns:a="http://schemas.openxmlformats.org/drawingml/2006/main">
                  <a:graphicData uri="http://schemas.microsoft.com/office/word/2010/wordprocessingShape">
                    <wps:wsp>
                      <wps:cNvSpPr/>
                      <wps:spPr>
                        <a:xfrm>
                          <a:off x="0" y="0"/>
                          <a:ext cx="457200" cy="272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105E4" id="Arrow: Down 1" o:spid="_x0000_s1026" type="#_x0000_t67" style="position:absolute;margin-left:250.5pt;margin-top:4.15pt;width:36pt;height:2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" adj="19787" fillcolor="#4472c4 [3204]" strokecolor="#09101d [484]" strokeweight="1pt"/>
            </w:pict>
          </mc:Fallback>
        </mc:AlternateContent>
      </w:r>
    </w:p>
    <w:p w14:paraId="0ED8E3F0" w14:textId="190B56E0" w:rsidR="00C657D4" w:rsidRPr="00AA2E39" w:rsidRDefault="00C657D4" w:rsidP="00AA2E39">
      <w:pPr>
        <w:spacing w:after="0"/>
        <w:rPr>
          <w:rFonts w:ascii="Arial" w:hAnsi="Arial" w:cs="Arial"/>
          <w:sz w:val="20"/>
          <w:szCs w:val="20"/>
        </w:rPr>
      </w:pPr>
    </w:p>
    <w:p w14:paraId="7F3161B4" w14:textId="72702BD5" w:rsidR="00487998" w:rsidRPr="00AA2E39" w:rsidRDefault="00487998" w:rsidP="00AA2E39">
      <w:pPr>
        <w:spacing w:after="0"/>
        <w:rPr>
          <w:rFonts w:ascii="Arial" w:hAnsi="Arial" w:cs="Arial"/>
          <w:sz w:val="20"/>
          <w:szCs w:val="20"/>
        </w:rPr>
      </w:pPr>
    </w:p>
    <w:p w14:paraId="176069CC" w14:textId="5296EE8C" w:rsidR="00487998" w:rsidRPr="00AA2E39" w:rsidRDefault="00487998" w:rsidP="00AA2E39">
      <w:pPr>
        <w:spacing w:after="0"/>
        <w:rPr>
          <w:rFonts w:ascii="Arial" w:hAnsi="Arial" w:cs="Arial"/>
          <w:sz w:val="20"/>
          <w:szCs w:val="20"/>
        </w:rPr>
      </w:pPr>
    </w:p>
    <w:p w14:paraId="44E672F3" w14:textId="344FB38F" w:rsidR="00487998" w:rsidRPr="00AA2E39" w:rsidRDefault="00487998" w:rsidP="00AA2E39">
      <w:pPr>
        <w:spacing w:after="0"/>
        <w:rPr>
          <w:rFonts w:ascii="Arial" w:hAnsi="Arial" w:cs="Arial"/>
          <w:sz w:val="20"/>
          <w:szCs w:val="20"/>
        </w:rPr>
      </w:pPr>
    </w:p>
    <w:p w14:paraId="14F1E908" w14:textId="4B36E683" w:rsidR="00487998" w:rsidRPr="00AA2E39" w:rsidRDefault="00487998" w:rsidP="00AA2E39">
      <w:pPr>
        <w:spacing w:after="0"/>
        <w:rPr>
          <w:rFonts w:ascii="Arial" w:hAnsi="Arial" w:cs="Arial"/>
          <w:sz w:val="20"/>
          <w:szCs w:val="20"/>
        </w:rPr>
      </w:pPr>
    </w:p>
    <w:sectPr w:rsidR="00487998" w:rsidRPr="00AA2E39" w:rsidSect="00C828D9">
      <w:headerReference w:type="default" r:id="rId12"/>
      <w:pgSz w:w="11906" w:h="16838"/>
      <w:pgMar w:top="1701" w:right="720" w:bottom="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59F2" w14:textId="77777777" w:rsidR="0070405A" w:rsidRDefault="0070405A" w:rsidP="00C76853">
      <w:pPr>
        <w:spacing w:after="0" w:line="240" w:lineRule="auto"/>
      </w:pPr>
      <w:r>
        <w:separator/>
      </w:r>
    </w:p>
  </w:endnote>
  <w:endnote w:type="continuationSeparator" w:id="0">
    <w:p w14:paraId="2492D2AB" w14:textId="77777777" w:rsidR="0070405A" w:rsidRDefault="0070405A"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997A4" w14:textId="77777777" w:rsidR="0070405A" w:rsidRDefault="0070405A" w:rsidP="00C76853">
      <w:pPr>
        <w:spacing w:after="0" w:line="240" w:lineRule="auto"/>
      </w:pPr>
      <w:r>
        <w:separator/>
      </w:r>
    </w:p>
  </w:footnote>
  <w:footnote w:type="continuationSeparator" w:id="0">
    <w:p w14:paraId="472B39AE" w14:textId="77777777" w:rsidR="0070405A" w:rsidRDefault="0070405A"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76ED" w14:textId="06CA5F7E" w:rsidR="00C828D9" w:rsidRDefault="00C828D9" w:rsidP="00C828D9">
    <w:pPr>
      <w:jc w:val="center"/>
      <w:rPr>
        <w:rFonts w:ascii="Arial" w:hAnsi="Arial" w:cs="Arial"/>
        <w:b/>
        <w:bCs/>
        <w:sz w:val="24"/>
        <w:szCs w:val="24"/>
      </w:rPr>
    </w:pPr>
    <w:r>
      <w:rPr>
        <w:noProof/>
      </w:rPr>
      <w:drawing>
        <wp:anchor distT="0" distB="0" distL="114300" distR="114300" simplePos="0" relativeHeight="251659264" behindDoc="0" locked="0" layoutInCell="1" allowOverlap="1" wp14:anchorId="2C680769" wp14:editId="487E0335">
          <wp:simplePos x="0" y="0"/>
          <wp:positionH relativeFrom="margin">
            <wp:align>center</wp:align>
          </wp:positionH>
          <wp:positionV relativeFrom="page">
            <wp:posOffset>242570</wp:posOffset>
          </wp:positionV>
          <wp:extent cx="3543300" cy="810895"/>
          <wp:effectExtent l="0" t="0" r="0" b="8255"/>
          <wp:wrapNone/>
          <wp:docPr id="2130727623"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0895"/>
                  </a:xfrm>
                  <a:prstGeom prst="rect">
                    <a:avLst/>
                  </a:prstGeom>
                  <a:noFill/>
                </pic:spPr>
              </pic:pic>
            </a:graphicData>
          </a:graphic>
          <wp14:sizeRelH relativeFrom="page">
            <wp14:pctWidth>0</wp14:pctWidth>
          </wp14:sizeRelH>
          <wp14:sizeRelV relativeFrom="page">
            <wp14:pctHeight>0</wp14:pctHeight>
          </wp14:sizeRelV>
        </wp:anchor>
      </w:drawing>
    </w:r>
  </w:p>
  <w:p w14:paraId="09E98160" w14:textId="3F9308EE" w:rsidR="00C828D9" w:rsidRDefault="00C828D9" w:rsidP="00C828D9">
    <w:pPr>
      <w:jc w:val="center"/>
      <w:rPr>
        <w:rFonts w:ascii="Arial" w:hAnsi="Arial" w:cs="Arial"/>
        <w:b/>
        <w:bCs/>
        <w:sz w:val="24"/>
        <w:szCs w:val="24"/>
      </w:rPr>
    </w:pPr>
  </w:p>
  <w:p w14:paraId="67803611" w14:textId="77777777" w:rsidR="00C828D9" w:rsidRDefault="00C828D9" w:rsidP="00C828D9">
    <w:pPr>
      <w:jc w:val="center"/>
      <w:rPr>
        <w:rFonts w:ascii="Arial" w:hAnsi="Arial" w:cs="Arial"/>
        <w:b/>
        <w:bCs/>
        <w:sz w:val="24"/>
        <w:szCs w:val="24"/>
      </w:rPr>
    </w:pPr>
  </w:p>
  <w:p w14:paraId="29A3C879" w14:textId="77777777" w:rsidR="00C828D9" w:rsidRDefault="00C828D9" w:rsidP="00C828D9">
    <w:pPr>
      <w:jc w:val="center"/>
      <w:rPr>
        <w:rFonts w:ascii="Arial" w:hAnsi="Arial" w:cs="Arial"/>
        <w:b/>
        <w:bCs/>
        <w:sz w:val="24"/>
        <w:szCs w:val="24"/>
      </w:rPr>
    </w:pPr>
  </w:p>
  <w:p w14:paraId="020C61AB" w14:textId="254DED7C" w:rsidR="00C828D9" w:rsidRPr="00C828D9" w:rsidRDefault="00C828D9" w:rsidP="00C828D9">
    <w:pPr>
      <w:jc w:val="center"/>
      <w:rPr>
        <w:rFonts w:ascii="Arial" w:hAnsi="Arial" w:cs="Arial"/>
        <w:b/>
        <w:bCs/>
        <w:sz w:val="24"/>
        <w:szCs w:val="24"/>
      </w:rPr>
    </w:pPr>
    <w:bookmarkStart w:id="1" w:name="_Hlk194439426"/>
    <w:bookmarkStart w:id="2" w:name="_Hlk194439427"/>
    <w:r w:rsidRPr="00C828D9">
      <w:rPr>
        <w:rFonts w:ascii="Arial" w:hAnsi="Arial" w:cs="Arial"/>
        <w:b/>
        <w:bCs/>
        <w:sz w:val="24"/>
        <w:szCs w:val="24"/>
      </w:rPr>
      <w:t>LEVEL 3 STARTER</w:t>
    </w:r>
    <w:r>
      <w:rPr>
        <w:rFonts w:ascii="Arial" w:hAnsi="Arial" w:cs="Arial"/>
        <w:b/>
        <w:bCs/>
        <w:sz w:val="24"/>
        <w:szCs w:val="24"/>
      </w:rPr>
      <w:t>’S</w:t>
    </w:r>
    <w:r w:rsidRPr="00C828D9">
      <w:rPr>
        <w:rFonts w:ascii="Arial" w:hAnsi="Arial" w:cs="Arial"/>
        <w:b/>
        <w:bCs/>
        <w:sz w:val="24"/>
        <w:szCs w:val="24"/>
      </w:rPr>
      <w:t xml:space="preserve"> ASSISTANT QUESTIONS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C93"/>
    <w:multiLevelType w:val="hybridMultilevel"/>
    <w:tmpl w:val="BE54490A"/>
    <w:lvl w:ilvl="0" w:tplc="61AEDAAC">
      <w:start w:val="2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D1430"/>
    <w:multiLevelType w:val="hybridMultilevel"/>
    <w:tmpl w:val="720E22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93E5C"/>
    <w:multiLevelType w:val="hybridMultilevel"/>
    <w:tmpl w:val="7B22366E"/>
    <w:lvl w:ilvl="0" w:tplc="75C472C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714FCB"/>
    <w:multiLevelType w:val="hybridMultilevel"/>
    <w:tmpl w:val="B96CE868"/>
    <w:lvl w:ilvl="0" w:tplc="C89452E0">
      <w:start w:val="16"/>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6936D57"/>
    <w:multiLevelType w:val="hybridMultilevel"/>
    <w:tmpl w:val="77603954"/>
    <w:lvl w:ilvl="0" w:tplc="1DFC8CBC">
      <w:start w:val="13"/>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D768E"/>
    <w:multiLevelType w:val="hybridMultilevel"/>
    <w:tmpl w:val="F0F0B30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18"/>
  </w:num>
  <w:num w:numId="2" w16cid:durableId="309020158">
    <w:abstractNumId w:val="15"/>
  </w:num>
  <w:num w:numId="3" w16cid:durableId="1431899392">
    <w:abstractNumId w:val="6"/>
  </w:num>
  <w:num w:numId="4" w16cid:durableId="912393342">
    <w:abstractNumId w:val="1"/>
  </w:num>
  <w:num w:numId="5" w16cid:durableId="13074315">
    <w:abstractNumId w:val="12"/>
  </w:num>
  <w:num w:numId="6" w16cid:durableId="710768213">
    <w:abstractNumId w:val="3"/>
  </w:num>
  <w:num w:numId="7" w16cid:durableId="10033022">
    <w:abstractNumId w:val="20"/>
  </w:num>
  <w:num w:numId="8" w16cid:durableId="255023216">
    <w:abstractNumId w:val="5"/>
  </w:num>
  <w:num w:numId="9" w16cid:durableId="1608073798">
    <w:abstractNumId w:val="10"/>
  </w:num>
  <w:num w:numId="10" w16cid:durableId="2007126484">
    <w:abstractNumId w:val="2"/>
  </w:num>
  <w:num w:numId="11" w16cid:durableId="429931257">
    <w:abstractNumId w:val="8"/>
  </w:num>
  <w:num w:numId="12" w16cid:durableId="2035424070">
    <w:abstractNumId w:val="17"/>
  </w:num>
  <w:num w:numId="13" w16cid:durableId="846140962">
    <w:abstractNumId w:val="16"/>
  </w:num>
  <w:num w:numId="14" w16cid:durableId="2078745290">
    <w:abstractNumId w:val="14"/>
  </w:num>
  <w:num w:numId="15" w16cid:durableId="1701854625">
    <w:abstractNumId w:val="13"/>
  </w:num>
  <w:num w:numId="16" w16cid:durableId="469637648">
    <w:abstractNumId w:val="11"/>
  </w:num>
  <w:num w:numId="17" w16cid:durableId="693579961">
    <w:abstractNumId w:val="19"/>
  </w:num>
  <w:num w:numId="18" w16cid:durableId="1450320055">
    <w:abstractNumId w:val="4"/>
  </w:num>
  <w:num w:numId="19" w16cid:durableId="1071345048">
    <w:abstractNumId w:val="0"/>
  </w:num>
  <w:num w:numId="20" w16cid:durableId="891695955">
    <w:abstractNumId w:val="9"/>
  </w:num>
  <w:num w:numId="21" w16cid:durableId="1555041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04BF0"/>
    <w:rsid w:val="00016307"/>
    <w:rsid w:val="00026814"/>
    <w:rsid w:val="000275FF"/>
    <w:rsid w:val="0003158E"/>
    <w:rsid w:val="00032718"/>
    <w:rsid w:val="0003303C"/>
    <w:rsid w:val="00042136"/>
    <w:rsid w:val="00082221"/>
    <w:rsid w:val="000966E5"/>
    <w:rsid w:val="00096C05"/>
    <w:rsid w:val="000A4EF5"/>
    <w:rsid w:val="000A763F"/>
    <w:rsid w:val="000C5681"/>
    <w:rsid w:val="000D047D"/>
    <w:rsid w:val="000D70C0"/>
    <w:rsid w:val="000E72F5"/>
    <w:rsid w:val="00101EDF"/>
    <w:rsid w:val="001031CE"/>
    <w:rsid w:val="00105986"/>
    <w:rsid w:val="0011307B"/>
    <w:rsid w:val="00121EE4"/>
    <w:rsid w:val="001257D8"/>
    <w:rsid w:val="0012618A"/>
    <w:rsid w:val="00130D3C"/>
    <w:rsid w:val="00131A0D"/>
    <w:rsid w:val="00133A31"/>
    <w:rsid w:val="00140D90"/>
    <w:rsid w:val="00142E82"/>
    <w:rsid w:val="00153392"/>
    <w:rsid w:val="0016469C"/>
    <w:rsid w:val="0017366A"/>
    <w:rsid w:val="00176FFF"/>
    <w:rsid w:val="0018095B"/>
    <w:rsid w:val="00192BDD"/>
    <w:rsid w:val="00195554"/>
    <w:rsid w:val="00195D4D"/>
    <w:rsid w:val="001979C8"/>
    <w:rsid w:val="001A6A56"/>
    <w:rsid w:val="001A7C29"/>
    <w:rsid w:val="001B4F2F"/>
    <w:rsid w:val="001C4CA5"/>
    <w:rsid w:val="001C563E"/>
    <w:rsid w:val="001C6972"/>
    <w:rsid w:val="001D25A1"/>
    <w:rsid w:val="001E23D2"/>
    <w:rsid w:val="001E71F7"/>
    <w:rsid w:val="00201A9E"/>
    <w:rsid w:val="00210F4F"/>
    <w:rsid w:val="00216BF6"/>
    <w:rsid w:val="0022567A"/>
    <w:rsid w:val="0022619B"/>
    <w:rsid w:val="00231121"/>
    <w:rsid w:val="0023167C"/>
    <w:rsid w:val="00237279"/>
    <w:rsid w:val="00237A70"/>
    <w:rsid w:val="00250B88"/>
    <w:rsid w:val="00251E3F"/>
    <w:rsid w:val="00255712"/>
    <w:rsid w:val="00255CA4"/>
    <w:rsid w:val="00257F12"/>
    <w:rsid w:val="00261541"/>
    <w:rsid w:val="002630E8"/>
    <w:rsid w:val="0026612C"/>
    <w:rsid w:val="0027674C"/>
    <w:rsid w:val="002920A6"/>
    <w:rsid w:val="002A1848"/>
    <w:rsid w:val="002A6DFF"/>
    <w:rsid w:val="002C4339"/>
    <w:rsid w:val="002E3535"/>
    <w:rsid w:val="002E64AB"/>
    <w:rsid w:val="002F381B"/>
    <w:rsid w:val="00303131"/>
    <w:rsid w:val="00307BB9"/>
    <w:rsid w:val="00316A9D"/>
    <w:rsid w:val="00320A04"/>
    <w:rsid w:val="00336D73"/>
    <w:rsid w:val="00347421"/>
    <w:rsid w:val="00347F98"/>
    <w:rsid w:val="00356E11"/>
    <w:rsid w:val="003616D2"/>
    <w:rsid w:val="003622AD"/>
    <w:rsid w:val="00371022"/>
    <w:rsid w:val="00374BE6"/>
    <w:rsid w:val="003838CB"/>
    <w:rsid w:val="00390150"/>
    <w:rsid w:val="003A08C3"/>
    <w:rsid w:val="003A2110"/>
    <w:rsid w:val="003A76AC"/>
    <w:rsid w:val="003B5124"/>
    <w:rsid w:val="003C05B8"/>
    <w:rsid w:val="003C6A33"/>
    <w:rsid w:val="003D3600"/>
    <w:rsid w:val="003E2F93"/>
    <w:rsid w:val="004052BA"/>
    <w:rsid w:val="004065DF"/>
    <w:rsid w:val="0043102E"/>
    <w:rsid w:val="00431BAC"/>
    <w:rsid w:val="004322EF"/>
    <w:rsid w:val="004453F0"/>
    <w:rsid w:val="0044551F"/>
    <w:rsid w:val="00446830"/>
    <w:rsid w:val="00455757"/>
    <w:rsid w:val="00460171"/>
    <w:rsid w:val="00466865"/>
    <w:rsid w:val="004715CD"/>
    <w:rsid w:val="00487998"/>
    <w:rsid w:val="004907E2"/>
    <w:rsid w:val="004A03CE"/>
    <w:rsid w:val="004A2206"/>
    <w:rsid w:val="004A48F7"/>
    <w:rsid w:val="004A6742"/>
    <w:rsid w:val="004B026D"/>
    <w:rsid w:val="004B0703"/>
    <w:rsid w:val="004B1292"/>
    <w:rsid w:val="004C0AF7"/>
    <w:rsid w:val="004C11A2"/>
    <w:rsid w:val="004C2485"/>
    <w:rsid w:val="004D03CE"/>
    <w:rsid w:val="004E0BE4"/>
    <w:rsid w:val="004E373E"/>
    <w:rsid w:val="004E6568"/>
    <w:rsid w:val="00503832"/>
    <w:rsid w:val="0050638C"/>
    <w:rsid w:val="0051254D"/>
    <w:rsid w:val="00520B8F"/>
    <w:rsid w:val="005211F1"/>
    <w:rsid w:val="00527A3C"/>
    <w:rsid w:val="00531FE5"/>
    <w:rsid w:val="00532EF7"/>
    <w:rsid w:val="005367F0"/>
    <w:rsid w:val="00555794"/>
    <w:rsid w:val="005614A6"/>
    <w:rsid w:val="005658BD"/>
    <w:rsid w:val="00565C37"/>
    <w:rsid w:val="00566BB3"/>
    <w:rsid w:val="00575842"/>
    <w:rsid w:val="00586CC9"/>
    <w:rsid w:val="0059241E"/>
    <w:rsid w:val="00592D0C"/>
    <w:rsid w:val="005A0564"/>
    <w:rsid w:val="005A7CA2"/>
    <w:rsid w:val="005B17CB"/>
    <w:rsid w:val="005B4AC9"/>
    <w:rsid w:val="005D0F26"/>
    <w:rsid w:val="005D263F"/>
    <w:rsid w:val="005D5536"/>
    <w:rsid w:val="005E0E4C"/>
    <w:rsid w:val="005E2BEA"/>
    <w:rsid w:val="00602D01"/>
    <w:rsid w:val="006144EE"/>
    <w:rsid w:val="0061512D"/>
    <w:rsid w:val="00620357"/>
    <w:rsid w:val="00621334"/>
    <w:rsid w:val="00622A19"/>
    <w:rsid w:val="006437BA"/>
    <w:rsid w:val="00672ED6"/>
    <w:rsid w:val="00684C06"/>
    <w:rsid w:val="00697443"/>
    <w:rsid w:val="006B069E"/>
    <w:rsid w:val="006B2C86"/>
    <w:rsid w:val="006B4D46"/>
    <w:rsid w:val="006B7DFA"/>
    <w:rsid w:val="006C1DE3"/>
    <w:rsid w:val="006C62F9"/>
    <w:rsid w:val="006C6760"/>
    <w:rsid w:val="006D0CE2"/>
    <w:rsid w:val="006D3E99"/>
    <w:rsid w:val="006D7B27"/>
    <w:rsid w:val="006E1052"/>
    <w:rsid w:val="006E78CE"/>
    <w:rsid w:val="006F5947"/>
    <w:rsid w:val="0070405A"/>
    <w:rsid w:val="007060B8"/>
    <w:rsid w:val="00707A79"/>
    <w:rsid w:val="0071633A"/>
    <w:rsid w:val="007372F6"/>
    <w:rsid w:val="007448F5"/>
    <w:rsid w:val="007570C7"/>
    <w:rsid w:val="00763713"/>
    <w:rsid w:val="00776255"/>
    <w:rsid w:val="00791070"/>
    <w:rsid w:val="00794349"/>
    <w:rsid w:val="00797227"/>
    <w:rsid w:val="007A0A80"/>
    <w:rsid w:val="007A3E4D"/>
    <w:rsid w:val="007A779C"/>
    <w:rsid w:val="007B44A6"/>
    <w:rsid w:val="007B47D7"/>
    <w:rsid w:val="007B7197"/>
    <w:rsid w:val="007C0E38"/>
    <w:rsid w:val="007C1A6E"/>
    <w:rsid w:val="007D0BB5"/>
    <w:rsid w:val="007D6777"/>
    <w:rsid w:val="007D6D32"/>
    <w:rsid w:val="007D7FD5"/>
    <w:rsid w:val="007D7FF5"/>
    <w:rsid w:val="007E0EE2"/>
    <w:rsid w:val="007E1067"/>
    <w:rsid w:val="007E28C5"/>
    <w:rsid w:val="007F4CB9"/>
    <w:rsid w:val="0081512F"/>
    <w:rsid w:val="00817A14"/>
    <w:rsid w:val="00821795"/>
    <w:rsid w:val="00825E4A"/>
    <w:rsid w:val="008362F3"/>
    <w:rsid w:val="00843187"/>
    <w:rsid w:val="008522E5"/>
    <w:rsid w:val="0089222F"/>
    <w:rsid w:val="00893009"/>
    <w:rsid w:val="008A1E2C"/>
    <w:rsid w:val="008A2E2B"/>
    <w:rsid w:val="008A42CC"/>
    <w:rsid w:val="008A4E4C"/>
    <w:rsid w:val="008D12BA"/>
    <w:rsid w:val="008D35C5"/>
    <w:rsid w:val="008D531B"/>
    <w:rsid w:val="008D7370"/>
    <w:rsid w:val="008E2FA6"/>
    <w:rsid w:val="008E4871"/>
    <w:rsid w:val="008E5388"/>
    <w:rsid w:val="008E7AE3"/>
    <w:rsid w:val="008F1E94"/>
    <w:rsid w:val="008F6E9D"/>
    <w:rsid w:val="008F73FD"/>
    <w:rsid w:val="00904591"/>
    <w:rsid w:val="0090676D"/>
    <w:rsid w:val="009067FC"/>
    <w:rsid w:val="0090696A"/>
    <w:rsid w:val="009071DF"/>
    <w:rsid w:val="00915762"/>
    <w:rsid w:val="00917416"/>
    <w:rsid w:val="009307C7"/>
    <w:rsid w:val="009448BA"/>
    <w:rsid w:val="00945BDA"/>
    <w:rsid w:val="00952E81"/>
    <w:rsid w:val="009571E8"/>
    <w:rsid w:val="00966AFE"/>
    <w:rsid w:val="0099583E"/>
    <w:rsid w:val="009A0E1D"/>
    <w:rsid w:val="009A35A5"/>
    <w:rsid w:val="009A6D3B"/>
    <w:rsid w:val="009B1DD1"/>
    <w:rsid w:val="009C089F"/>
    <w:rsid w:val="009C13B4"/>
    <w:rsid w:val="009D35F6"/>
    <w:rsid w:val="009D3A60"/>
    <w:rsid w:val="009E6552"/>
    <w:rsid w:val="009F104B"/>
    <w:rsid w:val="009F1649"/>
    <w:rsid w:val="009F3ABA"/>
    <w:rsid w:val="009F5231"/>
    <w:rsid w:val="009F7F92"/>
    <w:rsid w:val="00A03D37"/>
    <w:rsid w:val="00A12233"/>
    <w:rsid w:val="00A17DBB"/>
    <w:rsid w:val="00A203EF"/>
    <w:rsid w:val="00A21C5E"/>
    <w:rsid w:val="00A2307A"/>
    <w:rsid w:val="00A24259"/>
    <w:rsid w:val="00A243B9"/>
    <w:rsid w:val="00A258B2"/>
    <w:rsid w:val="00A26A01"/>
    <w:rsid w:val="00A27108"/>
    <w:rsid w:val="00A34BA3"/>
    <w:rsid w:val="00A41CC3"/>
    <w:rsid w:val="00A5132F"/>
    <w:rsid w:val="00A521FA"/>
    <w:rsid w:val="00A62F4C"/>
    <w:rsid w:val="00A70401"/>
    <w:rsid w:val="00A705BA"/>
    <w:rsid w:val="00A709A6"/>
    <w:rsid w:val="00A70E4C"/>
    <w:rsid w:val="00A72F91"/>
    <w:rsid w:val="00A77D71"/>
    <w:rsid w:val="00A8085A"/>
    <w:rsid w:val="00A814F1"/>
    <w:rsid w:val="00A816AD"/>
    <w:rsid w:val="00A869D9"/>
    <w:rsid w:val="00A91720"/>
    <w:rsid w:val="00A938A4"/>
    <w:rsid w:val="00A9730B"/>
    <w:rsid w:val="00AA0102"/>
    <w:rsid w:val="00AA2E39"/>
    <w:rsid w:val="00AB15BF"/>
    <w:rsid w:val="00AC1F44"/>
    <w:rsid w:val="00AC4B73"/>
    <w:rsid w:val="00AC79E0"/>
    <w:rsid w:val="00AD0D9D"/>
    <w:rsid w:val="00AD25C7"/>
    <w:rsid w:val="00AD51FA"/>
    <w:rsid w:val="00AE0081"/>
    <w:rsid w:val="00AE6560"/>
    <w:rsid w:val="00AE6936"/>
    <w:rsid w:val="00AF1DF1"/>
    <w:rsid w:val="00AF598F"/>
    <w:rsid w:val="00B00F6F"/>
    <w:rsid w:val="00B035EA"/>
    <w:rsid w:val="00B07E6D"/>
    <w:rsid w:val="00B259D8"/>
    <w:rsid w:val="00B35CDE"/>
    <w:rsid w:val="00B361C0"/>
    <w:rsid w:val="00B41A67"/>
    <w:rsid w:val="00B41E0C"/>
    <w:rsid w:val="00B46180"/>
    <w:rsid w:val="00B46728"/>
    <w:rsid w:val="00B474CE"/>
    <w:rsid w:val="00B51F9C"/>
    <w:rsid w:val="00B533BF"/>
    <w:rsid w:val="00B54EF7"/>
    <w:rsid w:val="00B5544A"/>
    <w:rsid w:val="00B72B42"/>
    <w:rsid w:val="00B85D4A"/>
    <w:rsid w:val="00B8670E"/>
    <w:rsid w:val="00B86E1F"/>
    <w:rsid w:val="00B871B3"/>
    <w:rsid w:val="00B95022"/>
    <w:rsid w:val="00BA4169"/>
    <w:rsid w:val="00BC6DEE"/>
    <w:rsid w:val="00BD272B"/>
    <w:rsid w:val="00BD4071"/>
    <w:rsid w:val="00BD41EA"/>
    <w:rsid w:val="00BD5EE5"/>
    <w:rsid w:val="00BE24A9"/>
    <w:rsid w:val="00BF04F4"/>
    <w:rsid w:val="00BF5F42"/>
    <w:rsid w:val="00C10DCC"/>
    <w:rsid w:val="00C1532B"/>
    <w:rsid w:val="00C2114C"/>
    <w:rsid w:val="00C21EC1"/>
    <w:rsid w:val="00C22EE5"/>
    <w:rsid w:val="00C23C55"/>
    <w:rsid w:val="00C27AB3"/>
    <w:rsid w:val="00C4539A"/>
    <w:rsid w:val="00C51B99"/>
    <w:rsid w:val="00C657D4"/>
    <w:rsid w:val="00C766C9"/>
    <w:rsid w:val="00C76853"/>
    <w:rsid w:val="00C82141"/>
    <w:rsid w:val="00C828D9"/>
    <w:rsid w:val="00C8762C"/>
    <w:rsid w:val="00C971A5"/>
    <w:rsid w:val="00C97567"/>
    <w:rsid w:val="00CA383E"/>
    <w:rsid w:val="00CA736E"/>
    <w:rsid w:val="00CA7D6C"/>
    <w:rsid w:val="00CB34AA"/>
    <w:rsid w:val="00CB59CA"/>
    <w:rsid w:val="00CB7DC7"/>
    <w:rsid w:val="00CF06D5"/>
    <w:rsid w:val="00CF2040"/>
    <w:rsid w:val="00CF4149"/>
    <w:rsid w:val="00CF48F2"/>
    <w:rsid w:val="00D01D53"/>
    <w:rsid w:val="00D21BA6"/>
    <w:rsid w:val="00D22E83"/>
    <w:rsid w:val="00D34A6B"/>
    <w:rsid w:val="00D37105"/>
    <w:rsid w:val="00D57599"/>
    <w:rsid w:val="00D60AFE"/>
    <w:rsid w:val="00D66536"/>
    <w:rsid w:val="00D73103"/>
    <w:rsid w:val="00D81C46"/>
    <w:rsid w:val="00D86F02"/>
    <w:rsid w:val="00D92321"/>
    <w:rsid w:val="00D95DD4"/>
    <w:rsid w:val="00DB628E"/>
    <w:rsid w:val="00DC1BE2"/>
    <w:rsid w:val="00DC2C72"/>
    <w:rsid w:val="00DD4135"/>
    <w:rsid w:val="00DD79E9"/>
    <w:rsid w:val="00DE3F0C"/>
    <w:rsid w:val="00DF2B60"/>
    <w:rsid w:val="00DF78E9"/>
    <w:rsid w:val="00E0021B"/>
    <w:rsid w:val="00E02F4A"/>
    <w:rsid w:val="00E163AC"/>
    <w:rsid w:val="00E17581"/>
    <w:rsid w:val="00E21DD2"/>
    <w:rsid w:val="00E27C5A"/>
    <w:rsid w:val="00E41A6D"/>
    <w:rsid w:val="00E4388C"/>
    <w:rsid w:val="00E63BAF"/>
    <w:rsid w:val="00E6653A"/>
    <w:rsid w:val="00E82034"/>
    <w:rsid w:val="00E90331"/>
    <w:rsid w:val="00E91C1B"/>
    <w:rsid w:val="00EA13C5"/>
    <w:rsid w:val="00EA16CE"/>
    <w:rsid w:val="00EA254D"/>
    <w:rsid w:val="00EB3986"/>
    <w:rsid w:val="00EB5F31"/>
    <w:rsid w:val="00EC5476"/>
    <w:rsid w:val="00ED074B"/>
    <w:rsid w:val="00ED7914"/>
    <w:rsid w:val="00EE0887"/>
    <w:rsid w:val="00EE23C5"/>
    <w:rsid w:val="00EE41E8"/>
    <w:rsid w:val="00EE7033"/>
    <w:rsid w:val="00EF2DAE"/>
    <w:rsid w:val="00EF7B59"/>
    <w:rsid w:val="00F05873"/>
    <w:rsid w:val="00F0796E"/>
    <w:rsid w:val="00F116E4"/>
    <w:rsid w:val="00F16A08"/>
    <w:rsid w:val="00F254EE"/>
    <w:rsid w:val="00F32AE4"/>
    <w:rsid w:val="00F33BB4"/>
    <w:rsid w:val="00F379AC"/>
    <w:rsid w:val="00F41128"/>
    <w:rsid w:val="00F529CF"/>
    <w:rsid w:val="00F547C1"/>
    <w:rsid w:val="00F57CC8"/>
    <w:rsid w:val="00F60E90"/>
    <w:rsid w:val="00F6274F"/>
    <w:rsid w:val="00F674B3"/>
    <w:rsid w:val="00F960A1"/>
    <w:rsid w:val="00FC2864"/>
    <w:rsid w:val="00FE20CB"/>
    <w:rsid w:val="00FE66DE"/>
    <w:rsid w:val="00FF11D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39"/>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Nicola Evans</cp:lastModifiedBy>
  <cp:revision>2</cp:revision>
  <dcterms:created xsi:type="dcterms:W3CDTF">2025-04-09T15:30:00Z</dcterms:created>
  <dcterms:modified xsi:type="dcterms:W3CDTF">2025-04-09T15:30:00Z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